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D8AA" w14:textId="2A524937" w:rsidR="00E636F1" w:rsidRDefault="00B90117" w:rsidP="00713EFD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</w:t>
      </w:r>
      <w:r w:rsidR="00E636F1" w:rsidRPr="00E636F1">
        <w:rPr>
          <w:rFonts w:ascii="Times New Roman" w:hAnsi="Times New Roman" w:cs="Times New Roman"/>
          <w:b/>
          <w:bCs/>
        </w:rPr>
        <w:t>5 CONGRESO DE TEOLOGÍA</w:t>
      </w:r>
    </w:p>
    <w:p w14:paraId="6D5BE106" w14:textId="26DC236A" w:rsidR="00E636F1" w:rsidRDefault="00E636F1" w:rsidP="00E636F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CREAR COMUNIDAD. CONSTRUIR CIUDADANÍA</w:t>
      </w:r>
    </w:p>
    <w:p w14:paraId="59E25FE3" w14:textId="5C75A904" w:rsidR="00E636F1" w:rsidRDefault="00E636F1" w:rsidP="00E636F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On</w:t>
      </w:r>
      <w:proofErr w:type="spellEnd"/>
      <w:r>
        <w:rPr>
          <w:rFonts w:ascii="Times New Roman" w:hAnsi="Times New Roman" w:cs="Times New Roman"/>
          <w:b/>
          <w:bCs/>
        </w:rPr>
        <w:t xml:space="preserve"> line</w:t>
      </w:r>
    </w:p>
    <w:p w14:paraId="7FFEEFB1" w14:textId="7520D85A" w:rsidR="00E636F1" w:rsidRDefault="00E636F1" w:rsidP="00E636F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11-13 de septiembre de 2026</w:t>
      </w:r>
    </w:p>
    <w:p w14:paraId="3C86FA9F" w14:textId="1162FC70" w:rsidR="00E636F1" w:rsidRPr="00E636F1" w:rsidRDefault="00E636F1" w:rsidP="00E636F1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Programa</w:t>
      </w:r>
    </w:p>
    <w:p w14:paraId="477B1BC2" w14:textId="77777777" w:rsidR="00DD0D08" w:rsidRDefault="00E636F1" w:rsidP="00E636F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15A73">
        <w:rPr>
          <w:rFonts w:ascii="Times New Roman" w:hAnsi="Times New Roman" w:cs="Times New Roman"/>
          <w:b/>
          <w:bCs/>
        </w:rPr>
        <w:t xml:space="preserve">Viernes, 11 de septiembre </w:t>
      </w:r>
    </w:p>
    <w:p w14:paraId="2B9909FA" w14:textId="77777777" w:rsidR="00650205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18.30: </w:t>
      </w:r>
      <w:r w:rsidR="00DD0D08">
        <w:rPr>
          <w:rFonts w:ascii="Times New Roman" w:hAnsi="Times New Roman" w:cs="Times New Roman"/>
          <w:i/>
          <w:iCs/>
        </w:rPr>
        <w:t>Apertura de</w:t>
      </w:r>
      <w:r w:rsidR="004A2D40" w:rsidRPr="004A2D40">
        <w:rPr>
          <w:rFonts w:ascii="Times New Roman" w:hAnsi="Times New Roman" w:cs="Times New Roman"/>
          <w:i/>
          <w:iCs/>
        </w:rPr>
        <w:t>l Congreso</w:t>
      </w:r>
      <w:r w:rsidR="004A2D40">
        <w:rPr>
          <w:rFonts w:ascii="Times New Roman" w:hAnsi="Times New Roman" w:cs="Times New Roman"/>
        </w:rPr>
        <w:t xml:space="preserve"> </w:t>
      </w:r>
    </w:p>
    <w:p w14:paraId="09A847AF" w14:textId="42AAC01E" w:rsidR="00E636F1" w:rsidRPr="00DD0D08" w:rsidRDefault="004A2D40" w:rsidP="00E636F1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Eugenia Relaño. Jurista. Universidad Complutense de Madrid</w:t>
      </w:r>
    </w:p>
    <w:p w14:paraId="1D8C918A" w14:textId="4E722AE8" w:rsid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19.00: 1ª conferencia: </w:t>
      </w:r>
      <w:r w:rsidRPr="00E636F1">
        <w:rPr>
          <w:rFonts w:ascii="Times New Roman" w:hAnsi="Times New Roman" w:cs="Times New Roman"/>
          <w:i/>
          <w:iCs/>
        </w:rPr>
        <w:t xml:space="preserve">El </w:t>
      </w:r>
      <w:r w:rsidR="00650205">
        <w:rPr>
          <w:rFonts w:ascii="Times New Roman" w:hAnsi="Times New Roman" w:cs="Times New Roman"/>
          <w:i/>
          <w:iCs/>
        </w:rPr>
        <w:t>capitalismo en guerra contra los vínculos y las relaciones.</w:t>
      </w:r>
    </w:p>
    <w:p w14:paraId="7E449BEC" w14:textId="5FA16AA9" w:rsid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Yayo Herrero.</w:t>
      </w:r>
      <w:r w:rsidR="0040549D">
        <w:rPr>
          <w:rFonts w:ascii="Times New Roman" w:hAnsi="Times New Roman" w:cs="Times New Roman"/>
        </w:rPr>
        <w:t xml:space="preserve"> Antropóloga. Universidad de Cantabria</w:t>
      </w:r>
    </w:p>
    <w:p w14:paraId="49EC2C10" w14:textId="75120211" w:rsid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Sábado, 12 de septiembre</w:t>
      </w:r>
    </w:p>
    <w:p w14:paraId="72A56EE0" w14:textId="1D583D53" w:rsid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12.00: 2ª conferencia: </w:t>
      </w:r>
      <w:r w:rsidR="00DD0D08">
        <w:rPr>
          <w:rFonts w:ascii="Times New Roman" w:hAnsi="Times New Roman" w:cs="Times New Roman"/>
          <w:i/>
          <w:iCs/>
        </w:rPr>
        <w:t>Crisis del</w:t>
      </w:r>
      <w:r w:rsidRPr="00E636F1">
        <w:rPr>
          <w:rFonts w:ascii="Times New Roman" w:hAnsi="Times New Roman" w:cs="Times New Roman"/>
          <w:i/>
          <w:iCs/>
        </w:rPr>
        <w:t xml:space="preserve"> cristianismo institucional: clericalismo, patriarcado, </w:t>
      </w:r>
      <w:r w:rsidR="00650205">
        <w:rPr>
          <w:rFonts w:ascii="Times New Roman" w:hAnsi="Times New Roman" w:cs="Times New Roman"/>
          <w:i/>
          <w:iCs/>
        </w:rPr>
        <w:t>y</w:t>
      </w:r>
      <w:r w:rsidRPr="00E636F1">
        <w:rPr>
          <w:rFonts w:ascii="Times New Roman" w:hAnsi="Times New Roman" w:cs="Times New Roman"/>
          <w:i/>
          <w:iCs/>
        </w:rPr>
        <w:t xml:space="preserve"> pérdida de </w:t>
      </w:r>
      <w:r w:rsidR="0019778A">
        <w:rPr>
          <w:rFonts w:ascii="Times New Roman" w:hAnsi="Times New Roman" w:cs="Times New Roman"/>
          <w:i/>
          <w:iCs/>
        </w:rPr>
        <w:t>e</w:t>
      </w:r>
      <w:r w:rsidRPr="00E636F1">
        <w:rPr>
          <w:rFonts w:ascii="Times New Roman" w:hAnsi="Times New Roman" w:cs="Times New Roman"/>
          <w:i/>
          <w:iCs/>
        </w:rPr>
        <w:t>spiritualidad</w:t>
      </w:r>
      <w:r>
        <w:rPr>
          <w:rFonts w:ascii="Times New Roman" w:hAnsi="Times New Roman" w:cs="Times New Roman"/>
        </w:rPr>
        <w:t>.</w:t>
      </w:r>
    </w:p>
    <w:p w14:paraId="36367C70" w14:textId="2EE8E967" w:rsid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José Antonio Vázquez. </w:t>
      </w:r>
      <w:r w:rsidR="0048671F">
        <w:rPr>
          <w:rFonts w:ascii="Times New Roman" w:hAnsi="Times New Roman" w:cs="Times New Roman"/>
        </w:rPr>
        <w:t xml:space="preserve">Teólogo. </w:t>
      </w:r>
      <w:r w:rsidR="0040549D">
        <w:rPr>
          <w:rFonts w:ascii="Times New Roman" w:hAnsi="Times New Roman" w:cs="Times New Roman"/>
        </w:rPr>
        <w:t xml:space="preserve">Asociación </w:t>
      </w:r>
      <w:proofErr w:type="spellStart"/>
      <w:r>
        <w:rPr>
          <w:rFonts w:ascii="Times New Roman" w:hAnsi="Times New Roman" w:cs="Times New Roman"/>
        </w:rPr>
        <w:t>Cristianía</w:t>
      </w:r>
      <w:proofErr w:type="spellEnd"/>
    </w:p>
    <w:p w14:paraId="7716189F" w14:textId="366565FB" w:rsid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18.00: 3ª conferencia: </w:t>
      </w:r>
      <w:r w:rsidR="00635F7B">
        <w:rPr>
          <w:rFonts w:ascii="Times New Roman" w:hAnsi="Times New Roman" w:cs="Times New Roman"/>
          <w:i/>
          <w:iCs/>
        </w:rPr>
        <w:t>Tejer comunidad en tiempos de fragmentación. Perspectiva bíblica</w:t>
      </w:r>
      <w:r>
        <w:rPr>
          <w:rFonts w:ascii="Times New Roman" w:hAnsi="Times New Roman" w:cs="Times New Roman"/>
        </w:rPr>
        <w:t>.</w:t>
      </w:r>
    </w:p>
    <w:p w14:paraId="14E421EB" w14:textId="5FB4EE49" w:rsidR="00E636F1" w:rsidRDefault="00B90117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Elsa Tamez. Teóloga y biblista mexicana.</w:t>
      </w:r>
    </w:p>
    <w:p w14:paraId="47CA40B6" w14:textId="17EE65A7" w:rsidR="00B90117" w:rsidRDefault="00B90117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Domingo, 13 de septiembre</w:t>
      </w:r>
    </w:p>
    <w:p w14:paraId="39014684" w14:textId="3D1B3144" w:rsidR="00B90117" w:rsidRPr="00984A57" w:rsidRDefault="00B90117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12.00: 4ª conferencia: </w:t>
      </w:r>
      <w:r w:rsidRPr="00B90117">
        <w:rPr>
          <w:rFonts w:ascii="Times New Roman" w:hAnsi="Times New Roman" w:cs="Times New Roman"/>
          <w:i/>
          <w:iCs/>
        </w:rPr>
        <w:t>Hacia una ciudadanía cosmopolita</w:t>
      </w:r>
      <w:r w:rsidR="00984A57">
        <w:rPr>
          <w:rFonts w:ascii="Times New Roman" w:hAnsi="Times New Roman" w:cs="Times New Roman"/>
        </w:rPr>
        <w:t>.</w:t>
      </w:r>
    </w:p>
    <w:p w14:paraId="582002E0" w14:textId="1212AAA3" w:rsidR="00B90117" w:rsidRDefault="0040549D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Imanol Zubero</w:t>
      </w:r>
      <w:r w:rsidR="000C2645">
        <w:rPr>
          <w:rFonts w:ascii="Times New Roman" w:hAnsi="Times New Roman" w:cs="Times New Roman"/>
        </w:rPr>
        <w:t xml:space="preserve">. </w:t>
      </w:r>
      <w:r w:rsidR="00015A73">
        <w:rPr>
          <w:rFonts w:ascii="Times New Roman" w:hAnsi="Times New Roman" w:cs="Times New Roman"/>
        </w:rPr>
        <w:t xml:space="preserve">Sociólogo. </w:t>
      </w:r>
      <w:r w:rsidR="000C2645">
        <w:rPr>
          <w:rFonts w:ascii="Times New Roman" w:hAnsi="Times New Roman" w:cs="Times New Roman"/>
        </w:rPr>
        <w:t>Universidad del País Vasco</w:t>
      </w:r>
      <w:r w:rsidR="0091299C">
        <w:rPr>
          <w:rFonts w:ascii="Times New Roman" w:hAnsi="Times New Roman" w:cs="Times New Roman"/>
        </w:rPr>
        <w:t>/EHU</w:t>
      </w:r>
    </w:p>
    <w:p w14:paraId="30CA8374" w14:textId="0941345F" w:rsidR="004F2FC4" w:rsidRPr="00B90117" w:rsidRDefault="004F2FC4" w:rsidP="00E636F1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13.30: Mensaje del Congreso</w:t>
      </w:r>
    </w:p>
    <w:p w14:paraId="6A7C100A" w14:textId="77777777" w:rsidR="00E636F1" w:rsidRP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</w:p>
    <w:p w14:paraId="4099DF41" w14:textId="77777777" w:rsidR="00E636F1" w:rsidRPr="00E636F1" w:rsidRDefault="00E636F1" w:rsidP="00E636F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E636F1" w:rsidRPr="00E636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F1"/>
    <w:rsid w:val="00015A73"/>
    <w:rsid w:val="000529E1"/>
    <w:rsid w:val="0008571A"/>
    <w:rsid w:val="000C2645"/>
    <w:rsid w:val="00117B15"/>
    <w:rsid w:val="00165A45"/>
    <w:rsid w:val="0019778A"/>
    <w:rsid w:val="0040549D"/>
    <w:rsid w:val="0048671F"/>
    <w:rsid w:val="004A1B62"/>
    <w:rsid w:val="004A2D40"/>
    <w:rsid w:val="004F2FC4"/>
    <w:rsid w:val="00635F7B"/>
    <w:rsid w:val="00650205"/>
    <w:rsid w:val="00713EFD"/>
    <w:rsid w:val="00812773"/>
    <w:rsid w:val="0091299C"/>
    <w:rsid w:val="00984A57"/>
    <w:rsid w:val="00B90117"/>
    <w:rsid w:val="00DD0D08"/>
    <w:rsid w:val="00DD4E7A"/>
    <w:rsid w:val="00E02712"/>
    <w:rsid w:val="00E636F1"/>
    <w:rsid w:val="00EC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D699"/>
  <w15:chartTrackingRefBased/>
  <w15:docId w15:val="{A885F886-40BB-4652-9EE7-0CCDCA55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63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3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3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3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3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3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3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3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3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3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3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3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36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36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36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36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36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36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3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3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3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3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3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36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36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36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3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36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36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TAMAYO ACOSTA</dc:creator>
  <cp:keywords/>
  <dc:description/>
  <cp:lastModifiedBy>JUAN JOSE TAMAYO ACOSTA</cp:lastModifiedBy>
  <cp:revision>2</cp:revision>
  <dcterms:created xsi:type="dcterms:W3CDTF">2026-07-28T08:48:00Z</dcterms:created>
  <dcterms:modified xsi:type="dcterms:W3CDTF">2026-07-28T08:48:00Z</dcterms:modified>
</cp:coreProperties>
</file>