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F1B0E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  </w:t>
      </w:r>
    </w:p>
    <w:p w14:paraId="7DCDAD8B" w14:textId="403E3289" w:rsidR="004F32B3" w:rsidRPr="004F32B3" w:rsidRDefault="004F32B3" w:rsidP="004F32B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O ROSÁRIO E O FUTEBOL!</w:t>
      </w:r>
    </w:p>
    <w:p w14:paraId="568795F2" w14:textId="77777777" w:rsidR="004F32B3" w:rsidRDefault="004F32B3" w:rsidP="004F32B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          Júlio Lázaro Torma</w:t>
      </w:r>
    </w:p>
    <w:p w14:paraId="140515E0" w14:textId="77777777" w:rsidR="004F32B3" w:rsidRDefault="004F32B3" w:rsidP="004F32B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</w:p>
    <w:p w14:paraId="7B1FDE8C" w14:textId="77777777" w:rsidR="004F32B3" w:rsidRPr="004F32B3" w:rsidRDefault="004F32B3" w:rsidP="004F32B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</w:p>
    <w:p w14:paraId="2A9046D9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O que a devoção católica mariana e a prática do futebol, tem em comum? </w:t>
      </w:r>
    </w:p>
    <w:p w14:paraId="7BFAB5D1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O futebol que era até pouco tempo uma paixão nacional.Onde ha uma bola, tinha partida na rua, praça, cancha , ginásio, campinho de várzea, potreiro, pátio e festa das comunidades.</w:t>
      </w:r>
    </w:p>
    <w:p w14:paraId="5C1DFB99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O Rosário, uma prática devocional a Nossa Senhora, difundida por São Domingos de Gusmão ( 1170-1221) e pelos membros da ordem dos pregadores, fundada pelo mesmo.</w:t>
      </w:r>
    </w:p>
    <w:p w14:paraId="054A1359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Tão querida pelo povo pobre e pelo campesinato. Que se identifica com aquela mulher pobre e camponesa da Palestina que se colocou como serva do Senhor, e depositou nele a sua confiança.</w:t>
      </w:r>
    </w:p>
    <w:p w14:paraId="05D4ECFE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Nas comunidades católicas rurais, além da celebração da Santa Missa, da Palavra e Eucaristia. Temos a devoção da oração do Terço que reúne as famílias á noite.</w:t>
      </w:r>
    </w:p>
    <w:p w14:paraId="54946D77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De joelhos no chão encostados em bancos de madeira, ladeados a mesa da refeição. Mesmo, cansados das lidas e fadigas do campo ou de outros afazeres, rezamos o terço e outras orações.</w:t>
      </w:r>
    </w:p>
    <w:p w14:paraId="5D3859FA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Nas, quartas-feiras à noite, após os trabalhos de campo e domingo à tarde, antes do trato dos animais, da ordenha das vacas no tambo.</w:t>
      </w:r>
    </w:p>
    <w:p w14:paraId="55E0AD4D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Momento antes de lazer e de reza o terço e da ladainha de Nossa Senhora em comunidade. Momento de se reunir amigos e familiares, no campinho ao lado da capela,para brincar e se divertir.</w:t>
      </w:r>
    </w:p>
    <w:p w14:paraId="276548E1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Os jogos é cheio de pegada, garra forte entre os atletas. Torcidas apaixonantes e apaixonadas, por dos lados do gramado.</w:t>
      </w:r>
    </w:p>
    <w:p w14:paraId="73A99469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Todas e todos, são amigas e amigos, companheiros de vizinhança ,de pertença e devoção. A capela é o ponto de referência de pertença e da vida comunitária. Tudo gira em torno do sagrado.</w:t>
      </w:r>
    </w:p>
    <w:p w14:paraId="4BAF7495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Mesmo, com assimilação dos valores urbanos redefine ações e visões de mundo. O gramado da comunidade é o espaço das atividades de lazer,como o futebol domingueiro e das quartas feiras à noite.</w:t>
      </w:r>
    </w:p>
    <w:p w14:paraId="25185C76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A bola e o terço, fazem a integração entre as famílias e as gerações. Eles, tem algo em comum, fortalecem a vida comunitária. Mesmo, os valores herdados dos nossos antepassados que chegaram há estas terras com muita, fé, coragem e teimosia.</w:t>
      </w:r>
    </w:p>
    <w:p w14:paraId="329FD6A9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Não obstante isso tudo, a comunidade, para o imigrante italiano, é ainda hoje um local de muitos significados e funções. É o espaço de jogo de trocas,que através de acordos e conflitos, coordenam a convivência e uma integração que passa pela participação,pelo afeto, conhecimento mútuo, vizinhança, mutirões, lazer, equipes, relações de direitos e deveres,partilha,experiência coletiva na individualidade,delimitação de espaços, símbolos de identidade de gênero e de  idade, enfim um espaço cultural e social mais do que econômico,que cristaliza o cotidiano do colono italiano do meio rural.</w:t>
      </w:r>
    </w:p>
    <w:p w14:paraId="38FAE949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A recitação das Aves Marias em família e com os amigos e vizinhos estão animadas de autêntico espírito de oração:</w:t>
      </w:r>
    </w:p>
    <w:p w14:paraId="0CD471D6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lastRenderedPageBreak/>
        <w:t>        " Enquanto se prossegue na doce e monótona cadencia das Ave Marias, o pai e a mãe de família pensam nas preocupações familiares, no menino que atendem ou nos problemas provocados pelos filhos mais velhos. Este amaranhado de aspectos da vida familiar sofre então a iluminação dos mistérios salvíficos de Cristo, e é espontâneo confiar tudo à Mãe do milagre de Caná e de toda Redenção"  ( Edward Schillebeeckx ( 1914-2009) ).</w:t>
      </w:r>
    </w:p>
    <w:p w14:paraId="4D1FC9D3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A Fé, sempre está presente na vida das pessoas. Nos fortalece nas dificuldades, problemas do nosso dia a dia.</w:t>
      </w:r>
    </w:p>
    <w:p w14:paraId="578E8E80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 xml:space="preserve">        Ambos, fortalecem a amizade e a solidariedade entre as pessoas e comunidades. </w:t>
      </w:r>
      <w:r w:rsidRPr="004F32B3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>Em todos os momentos das lidas agrícolas.</w:t>
      </w:r>
    </w:p>
    <w:p w14:paraId="12FD9F17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>          ( Monteverde)</w:t>
      </w:r>
    </w:p>
    <w:p w14:paraId="26CCFFFC" w14:textId="77777777" w:rsidR="004F32B3" w:rsidRPr="004F32B3" w:rsidRDefault="004F32B3" w:rsidP="004F32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</w:pPr>
      <w:r w:rsidRPr="004F32B3">
        <w:rPr>
          <w:rFonts w:ascii="Helvetica" w:eastAsia="Times New Roman" w:hAnsi="Helvetica" w:cs="Helvetica"/>
          <w:color w:val="222222"/>
          <w:kern w:val="0"/>
          <w:lang w:eastAsia="es-UY"/>
          <w14:ligatures w14:val="none"/>
        </w:rPr>
        <w:t>     </w:t>
      </w:r>
    </w:p>
    <w:p w14:paraId="43DF950D" w14:textId="77777777" w:rsidR="004F32B3" w:rsidRDefault="004F32B3"/>
    <w:sectPr w:rsidR="004F32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B3"/>
    <w:rsid w:val="004F32B3"/>
    <w:rsid w:val="0098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528D0"/>
  <w15:chartTrackingRefBased/>
  <w15:docId w15:val="{26E62951-8951-427B-AA66-4A70A986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F3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3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3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3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3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3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3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3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3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3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3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3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32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32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32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32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32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32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3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3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3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3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3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F32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32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32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3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32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32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2026-07-31T19:10:00Z</dcterms:created>
  <dcterms:modified xsi:type="dcterms:W3CDTF">2026-07-31T19:10:00Z</dcterms:modified>
</cp:coreProperties>
</file>