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C6B48" w14:textId="77777777" w:rsidR="00A00A1B" w:rsidRPr="00352536" w:rsidRDefault="00236BB0" w:rsidP="00352536">
      <w:pPr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</w:pPr>
      <w:r w:rsidRPr="0035253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  <w:t>¿</w:t>
      </w:r>
      <w:r w:rsidR="00A00A1B" w:rsidRPr="0035253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  <w:t>Cómo se fabrica una noticia</w:t>
      </w:r>
      <w:r w:rsidR="00AD3DC4" w:rsidRPr="0035253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  <w:t>?,</w:t>
      </w:r>
      <w:r w:rsidRPr="0035253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  <w:t xml:space="preserve"> asunto</w:t>
      </w:r>
      <w:r w:rsidR="00A00A1B" w:rsidRPr="0035253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s-ES"/>
        </w:rPr>
        <w:t xml:space="preserve"> Nicaragua</w:t>
      </w:r>
    </w:p>
    <w:p w14:paraId="327CA7B6" w14:textId="77777777" w:rsidR="00352536" w:rsidRPr="00352536" w:rsidRDefault="00A00A1B" w:rsidP="00352536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</w:pPr>
      <w:r w:rsidRPr="00352536">
        <w:rPr>
          <w:rFonts w:ascii="Times New Roman" w:hAnsi="Times New Roman" w:cs="Times New Roman"/>
          <w:bCs/>
          <w:color w:val="000000" w:themeColor="text1"/>
          <w:sz w:val="24"/>
          <w:szCs w:val="24"/>
          <w:lang w:val="es-ES"/>
        </w:rPr>
        <w:t xml:space="preserve">José A. Amesty Rivera </w:t>
      </w:r>
    </w:p>
    <w:p w14:paraId="733AC303" w14:textId="77777777" w:rsidR="00352536" w:rsidRPr="00352536" w:rsidRDefault="00352536" w:rsidP="00352536">
      <w:pPr>
        <w:pStyle w:val="isselectedend"/>
        <w:spacing w:line="276" w:lineRule="auto"/>
        <w:jc w:val="both"/>
        <w:rPr>
          <w:lang w:val="es-ES"/>
        </w:rPr>
      </w:pPr>
      <w:r w:rsidRPr="00352536">
        <w:rPr>
          <w:lang w:val="es-ES"/>
        </w:rPr>
        <w:t>H</w:t>
      </w:r>
      <w:r w:rsidR="00696112">
        <w:rPr>
          <w:lang w:val="es-ES"/>
        </w:rPr>
        <w:t xml:space="preserve">ay un viejo dicho que dice que </w:t>
      </w:r>
      <w:r w:rsidRPr="00352536">
        <w:rPr>
          <w:i/>
          <w:lang w:val="es-ES"/>
        </w:rPr>
        <w:t>una mentira da la vuelta al mundo</w:t>
      </w:r>
      <w:r>
        <w:rPr>
          <w:i/>
          <w:lang w:val="es-ES"/>
        </w:rPr>
        <w:t>,</w:t>
      </w:r>
      <w:r w:rsidRPr="00352536">
        <w:rPr>
          <w:i/>
          <w:lang w:val="es-ES"/>
        </w:rPr>
        <w:t xml:space="preserve"> mientras la verdad apenas se está poniendo los</w:t>
      </w:r>
      <w:r w:rsidR="00696112">
        <w:rPr>
          <w:i/>
          <w:lang w:val="es-ES"/>
        </w:rPr>
        <w:t xml:space="preserve"> zapatos</w:t>
      </w:r>
      <w:r w:rsidRPr="00352536">
        <w:rPr>
          <w:lang w:val="es-ES"/>
        </w:rPr>
        <w:t>. Hoy podríamos actualizarlo diciendo que</w:t>
      </w:r>
      <w:r>
        <w:rPr>
          <w:lang w:val="es-ES"/>
        </w:rPr>
        <w:t>,</w:t>
      </w:r>
      <w:r w:rsidRPr="00352536">
        <w:rPr>
          <w:lang w:val="es-ES"/>
        </w:rPr>
        <w:t xml:space="preserve"> un titular recorre el planeta mucho antes de que alguien tenga tiempo de escuchar un discurso completo.</w:t>
      </w:r>
    </w:p>
    <w:p w14:paraId="30583863" w14:textId="77777777" w:rsidR="00352536" w:rsidRPr="00352536" w:rsidRDefault="00352536" w:rsidP="00352536">
      <w:pPr>
        <w:pStyle w:val="isselectedend"/>
        <w:spacing w:line="276" w:lineRule="auto"/>
        <w:jc w:val="both"/>
        <w:rPr>
          <w:lang w:val="es-ES"/>
        </w:rPr>
      </w:pPr>
      <w:r w:rsidRPr="00352536">
        <w:rPr>
          <w:lang w:val="es-ES"/>
        </w:rPr>
        <w:t>Eso fue precisamente lo que pasó hace unos días con unas declaracio</w:t>
      </w:r>
      <w:r>
        <w:rPr>
          <w:lang w:val="es-ES"/>
        </w:rPr>
        <w:t>nes del presidente de Nicaragua</w:t>
      </w:r>
      <w:r w:rsidRPr="00352536">
        <w:rPr>
          <w:lang w:val="es-ES"/>
        </w:rPr>
        <w:t xml:space="preserve"> D</w:t>
      </w:r>
      <w:r>
        <w:rPr>
          <w:lang w:val="es-ES"/>
        </w:rPr>
        <w:t>aniel Ortega, c</w:t>
      </w:r>
      <w:r w:rsidRPr="00352536">
        <w:rPr>
          <w:lang w:val="es-ES"/>
        </w:rPr>
        <w:t>asi de inmediato comenzaron a apa</w:t>
      </w:r>
      <w:r w:rsidR="00696112">
        <w:rPr>
          <w:lang w:val="es-ES"/>
        </w:rPr>
        <w:t xml:space="preserve">recer titulares asegurando que </w:t>
      </w:r>
      <w:r w:rsidRPr="00352536">
        <w:rPr>
          <w:i/>
          <w:lang w:val="es-ES"/>
        </w:rPr>
        <w:t>Ortega anunció que ya no habrá más elecciones en Nicaragua</w:t>
      </w:r>
      <w:r>
        <w:rPr>
          <w:lang w:val="es-ES"/>
        </w:rPr>
        <w:t>.</w:t>
      </w:r>
      <w:r w:rsidRPr="00352536">
        <w:rPr>
          <w:lang w:val="es-ES"/>
        </w:rPr>
        <w:t xml:space="preserve"> La noticia se propagó rápidamente por periódicos, port</w:t>
      </w:r>
      <w:r>
        <w:rPr>
          <w:lang w:val="es-ES"/>
        </w:rPr>
        <w:t>ales digitales y redes sociales, p</w:t>
      </w:r>
      <w:r w:rsidRPr="00352536">
        <w:rPr>
          <w:lang w:val="es-ES"/>
        </w:rPr>
        <w:t>ara millones de personas qued</w:t>
      </w:r>
      <w:r>
        <w:rPr>
          <w:lang w:val="es-ES"/>
        </w:rPr>
        <w:t>ó instalada una idea muy simple,</w:t>
      </w:r>
      <w:r w:rsidR="00696112">
        <w:rPr>
          <w:lang w:val="es-ES"/>
        </w:rPr>
        <w:t xml:space="preserve"> el Gobierno nicaragü</w:t>
      </w:r>
      <w:r w:rsidR="00696112" w:rsidRPr="00352536">
        <w:rPr>
          <w:lang w:val="es-ES"/>
        </w:rPr>
        <w:t>ense</w:t>
      </w:r>
      <w:r w:rsidRPr="00352536">
        <w:rPr>
          <w:lang w:val="es-ES"/>
        </w:rPr>
        <w:t xml:space="preserve"> había decidido eliminar definitivamente las elecciones.</w:t>
      </w:r>
    </w:p>
    <w:p w14:paraId="4377EFD4" w14:textId="77777777" w:rsidR="00352536" w:rsidRPr="00352536" w:rsidRDefault="00352536" w:rsidP="00352536">
      <w:pPr>
        <w:pStyle w:val="isselectedend"/>
        <w:spacing w:line="276" w:lineRule="auto"/>
        <w:jc w:val="both"/>
        <w:rPr>
          <w:lang w:val="es-ES"/>
        </w:rPr>
      </w:pPr>
      <w:r w:rsidRPr="00352536">
        <w:rPr>
          <w:lang w:val="es-ES"/>
        </w:rPr>
        <w:t>Sin embargo, cuando uno escucha el discurso completo descubre que la hi</w:t>
      </w:r>
      <w:r w:rsidR="009612D2">
        <w:rPr>
          <w:lang w:val="es-ES"/>
        </w:rPr>
        <w:t>storia es bastante más compleja,</w:t>
      </w:r>
      <w:r w:rsidR="00696112">
        <w:rPr>
          <w:lang w:val="es-ES"/>
        </w:rPr>
        <w:t xml:space="preserve"> Ortega dijo: </w:t>
      </w:r>
      <w:r w:rsidRPr="009612D2">
        <w:rPr>
          <w:i/>
          <w:lang w:val="es-ES"/>
        </w:rPr>
        <w:t>Aquí no volverán a haber elecciones</w:t>
      </w:r>
      <w:r w:rsidR="009612D2">
        <w:rPr>
          <w:lang w:val="es-ES"/>
        </w:rPr>
        <w:t>, pero no terminó ahí, e</w:t>
      </w:r>
      <w:r w:rsidRPr="00352536">
        <w:rPr>
          <w:lang w:val="es-ES"/>
        </w:rPr>
        <w:t>nseguida explicó que impulsaría reformas legales, junto con la Asamblea Nacional, para impedir que personas o grupos que, según el Gobierno, reciben financiamiento extranjero para promover golpes de Estado o acciones contra el país puedan llegar al poder mediante elecciones.</w:t>
      </w:r>
      <w:r w:rsidR="00696112">
        <w:rPr>
          <w:lang w:val="es-ES"/>
        </w:rPr>
        <w:t xml:space="preserve"> </w:t>
      </w:r>
    </w:p>
    <w:p w14:paraId="6B3864E4" w14:textId="77777777" w:rsidR="00352536" w:rsidRPr="00352536" w:rsidRDefault="00352536" w:rsidP="00352536">
      <w:pPr>
        <w:pStyle w:val="isselectedend"/>
        <w:spacing w:line="276" w:lineRule="auto"/>
        <w:jc w:val="both"/>
        <w:rPr>
          <w:lang w:val="es-ES"/>
        </w:rPr>
      </w:pPr>
      <w:r w:rsidRPr="00352536">
        <w:rPr>
          <w:lang w:val="es-ES"/>
        </w:rPr>
        <w:t>Alguien puede pensar que es</w:t>
      </w:r>
      <w:r w:rsidR="009612D2">
        <w:rPr>
          <w:lang w:val="es-ES"/>
        </w:rPr>
        <w:t>t</w:t>
      </w:r>
      <w:r w:rsidRPr="00352536">
        <w:rPr>
          <w:lang w:val="es-ES"/>
        </w:rPr>
        <w:t>a pro</w:t>
      </w:r>
      <w:r w:rsidR="009612D2">
        <w:rPr>
          <w:lang w:val="es-ES"/>
        </w:rPr>
        <w:t>puesta es correcta o equivocada, e</w:t>
      </w:r>
      <w:r w:rsidRPr="00352536">
        <w:rPr>
          <w:lang w:val="es-ES"/>
        </w:rPr>
        <w:t>s</w:t>
      </w:r>
      <w:r w:rsidR="009612D2">
        <w:rPr>
          <w:lang w:val="es-ES"/>
        </w:rPr>
        <w:t>t</w:t>
      </w:r>
      <w:r w:rsidRPr="00352536">
        <w:rPr>
          <w:lang w:val="es-ES"/>
        </w:rPr>
        <w:t>e debate pertenece al terreno de la política y es otro tema. Lo que</w:t>
      </w:r>
      <w:r w:rsidR="009612D2">
        <w:rPr>
          <w:lang w:val="es-ES"/>
        </w:rPr>
        <w:t xml:space="preserve"> aquí interesa es algo distinto,</w:t>
      </w:r>
      <w:r w:rsidRPr="00352536">
        <w:rPr>
          <w:lang w:val="es-ES"/>
        </w:rPr>
        <w:t xml:space="preserve"> ¿los grandes medios informaron exactamente lo que dijo Ortega o construyeron una noticia diferente?</w:t>
      </w:r>
    </w:p>
    <w:p w14:paraId="6D83669A" w14:textId="77777777" w:rsidR="00352536" w:rsidRPr="00352536" w:rsidRDefault="00352536" w:rsidP="00352536">
      <w:pPr>
        <w:pStyle w:val="isselectedend"/>
        <w:spacing w:line="276" w:lineRule="auto"/>
        <w:jc w:val="both"/>
        <w:rPr>
          <w:lang w:val="es-ES"/>
        </w:rPr>
      </w:pPr>
      <w:r w:rsidRPr="00352536">
        <w:rPr>
          <w:lang w:val="es-ES"/>
        </w:rPr>
        <w:t>El investigador estadounidense Michael Parenti, politólogo e historiador, lleva décadas estudiando cómo funcionan muchas de las g</w:t>
      </w:r>
      <w:r w:rsidR="009612D2">
        <w:rPr>
          <w:lang w:val="es-ES"/>
        </w:rPr>
        <w:t>randes empresas de comunicación, s</w:t>
      </w:r>
      <w:r w:rsidRPr="00352536">
        <w:rPr>
          <w:lang w:val="es-ES"/>
        </w:rPr>
        <w:t>u idea principal es senc</w:t>
      </w:r>
      <w:r w:rsidR="00696112">
        <w:rPr>
          <w:lang w:val="es-ES"/>
        </w:rPr>
        <w:t>illa,</w:t>
      </w:r>
      <w:r w:rsidRPr="00352536">
        <w:rPr>
          <w:lang w:val="es-ES"/>
        </w:rPr>
        <w:t xml:space="preserve"> la manipulación casi nunca c</w:t>
      </w:r>
      <w:r w:rsidR="009612D2">
        <w:rPr>
          <w:lang w:val="es-ES"/>
        </w:rPr>
        <w:t>onsiste en inventar una noticia, e</w:t>
      </w:r>
      <w:r w:rsidRPr="00352536">
        <w:rPr>
          <w:lang w:val="es-ES"/>
        </w:rPr>
        <w:t>s mucho más efectivo conta</w:t>
      </w:r>
      <w:r w:rsidR="009612D2">
        <w:rPr>
          <w:lang w:val="es-ES"/>
        </w:rPr>
        <w:t>r solo una parte de la historia, a</w:t>
      </w:r>
      <w:r w:rsidRPr="00352536">
        <w:rPr>
          <w:lang w:val="es-ES"/>
        </w:rPr>
        <w:t xml:space="preserve">sí lo explica en su artículo </w:t>
      </w:r>
      <w:r w:rsidRPr="00352536">
        <w:rPr>
          <w:rStyle w:val="nfasis"/>
          <w:lang w:val="es-ES"/>
        </w:rPr>
        <w:t>Métodos de manipulación de los medios de comunicación</w:t>
      </w:r>
      <w:r w:rsidRPr="00352536">
        <w:rPr>
          <w:lang w:val="es-ES"/>
        </w:rPr>
        <w:t>.</w:t>
      </w:r>
      <w:r w:rsidR="009612D2">
        <w:rPr>
          <w:lang w:val="es-ES"/>
        </w:rPr>
        <w:t xml:space="preserve"> </w:t>
      </w:r>
      <w:r w:rsidRPr="00352536">
        <w:rPr>
          <w:lang w:val="es-ES"/>
        </w:rPr>
        <w:t>Y es</w:t>
      </w:r>
      <w:r w:rsidR="00696112">
        <w:rPr>
          <w:lang w:val="es-ES"/>
        </w:rPr>
        <w:t>t</w:t>
      </w:r>
      <w:r w:rsidRPr="00352536">
        <w:rPr>
          <w:lang w:val="es-ES"/>
        </w:rPr>
        <w:t>o es justamente lo que parece haber ocur</w:t>
      </w:r>
      <w:r w:rsidR="009612D2">
        <w:rPr>
          <w:lang w:val="es-ES"/>
        </w:rPr>
        <w:t>rido en este caso,</w:t>
      </w:r>
      <w:r w:rsidRPr="00352536">
        <w:rPr>
          <w:lang w:val="es-ES"/>
        </w:rPr>
        <w:t xml:space="preserve"> cortar una frase para que termine diciendo otra cosa.</w:t>
      </w:r>
    </w:p>
    <w:p w14:paraId="650411D0" w14:textId="77777777" w:rsidR="00352536" w:rsidRPr="00352536" w:rsidRDefault="00352536" w:rsidP="00352536">
      <w:pPr>
        <w:pStyle w:val="isselectedend"/>
        <w:spacing w:line="276" w:lineRule="auto"/>
        <w:jc w:val="both"/>
        <w:rPr>
          <w:lang w:val="es-ES"/>
        </w:rPr>
      </w:pPr>
      <w:r w:rsidRPr="00352536">
        <w:rPr>
          <w:lang w:val="es-ES"/>
        </w:rPr>
        <w:t>El primer recurso</w:t>
      </w:r>
      <w:r w:rsidR="009612D2">
        <w:rPr>
          <w:lang w:val="es-ES"/>
        </w:rPr>
        <w:t xml:space="preserve"> de la manipulación mediática</w:t>
      </w:r>
      <w:r w:rsidRPr="00352536">
        <w:rPr>
          <w:lang w:val="es-ES"/>
        </w:rPr>
        <w:t>, según Parenti, consiste en tomar una frase aislada y s</w:t>
      </w:r>
      <w:r w:rsidR="009612D2">
        <w:rPr>
          <w:lang w:val="es-ES"/>
        </w:rPr>
        <w:t>epararla del resto del discurso, e</w:t>
      </w:r>
      <w:r w:rsidR="00696112">
        <w:rPr>
          <w:lang w:val="es-ES"/>
        </w:rPr>
        <w:t xml:space="preserve">s como si alguien dijera, </w:t>
      </w:r>
      <w:r w:rsidRPr="009612D2">
        <w:rPr>
          <w:i/>
          <w:lang w:val="es-ES"/>
        </w:rPr>
        <w:t>Si siguen entrando armas al barrio, tendremos que cerrar la calle</w:t>
      </w:r>
      <w:r w:rsidRPr="00352536">
        <w:rPr>
          <w:lang w:val="es-ES"/>
        </w:rPr>
        <w:t>, y al</w:t>
      </w:r>
      <w:r w:rsidR="009612D2">
        <w:rPr>
          <w:lang w:val="es-ES"/>
        </w:rPr>
        <w:t xml:space="preserve"> día siguiente el titular fuera,</w:t>
      </w:r>
      <w:r w:rsidR="00696112">
        <w:rPr>
          <w:lang w:val="es-ES"/>
        </w:rPr>
        <w:t xml:space="preserve"> </w:t>
      </w:r>
      <w:r w:rsidRPr="009612D2">
        <w:rPr>
          <w:i/>
          <w:lang w:val="es-ES"/>
        </w:rPr>
        <w:t>Vecino propone cerrar todas las calles</w:t>
      </w:r>
      <w:r w:rsidRPr="00352536">
        <w:rPr>
          <w:lang w:val="es-ES"/>
        </w:rPr>
        <w:t>.</w:t>
      </w:r>
      <w:r w:rsidR="009612D2">
        <w:rPr>
          <w:lang w:val="es-ES"/>
        </w:rPr>
        <w:t xml:space="preserve"> </w:t>
      </w:r>
      <w:r w:rsidRPr="00352536">
        <w:rPr>
          <w:lang w:val="es-ES"/>
        </w:rPr>
        <w:t>Las palabras son reales, pero el significado cambia por completo.</w:t>
      </w:r>
    </w:p>
    <w:p w14:paraId="682C39BE" w14:textId="77777777" w:rsidR="00352536" w:rsidRPr="00352536" w:rsidRDefault="009612D2" w:rsidP="00352536">
      <w:pPr>
        <w:pStyle w:val="isselectedend"/>
        <w:spacing w:line="276" w:lineRule="auto"/>
        <w:jc w:val="both"/>
        <w:rPr>
          <w:lang w:val="es-ES"/>
        </w:rPr>
      </w:pPr>
      <w:r>
        <w:rPr>
          <w:lang w:val="es-ES"/>
        </w:rPr>
        <w:t>Esto ocurrió con la frase,</w:t>
      </w:r>
      <w:r w:rsidR="002947C9">
        <w:rPr>
          <w:lang w:val="es-ES"/>
        </w:rPr>
        <w:t xml:space="preserve"> </w:t>
      </w:r>
      <w:r w:rsidR="00352536" w:rsidRPr="009612D2">
        <w:rPr>
          <w:i/>
          <w:lang w:val="es-ES"/>
        </w:rPr>
        <w:t>Aquí no volverán a haber elecciones</w:t>
      </w:r>
      <w:r w:rsidR="00352536" w:rsidRPr="00352536">
        <w:rPr>
          <w:lang w:val="es-ES"/>
        </w:rPr>
        <w:t>. Casi ningún titular explicó enseguida que Ortega estaba hablando de impedir la participación electoral de grupos que, según su Gobierno, actúan con financiamiento extranjero par</w:t>
      </w:r>
      <w:r w:rsidR="002947C9">
        <w:rPr>
          <w:lang w:val="es-ES"/>
        </w:rPr>
        <w:t>a promover un cambio de régimen, c</w:t>
      </w:r>
      <w:r w:rsidR="00352536" w:rsidRPr="00352536">
        <w:rPr>
          <w:lang w:val="es-ES"/>
        </w:rPr>
        <w:t>uando se elimina el contexto, el públic</w:t>
      </w:r>
      <w:r>
        <w:rPr>
          <w:lang w:val="es-ES"/>
        </w:rPr>
        <w:t>o termina entendiendo otra cosa,</w:t>
      </w:r>
      <w:r w:rsidR="00352536" w:rsidRPr="00352536">
        <w:rPr>
          <w:lang w:val="es-ES"/>
        </w:rPr>
        <w:t xml:space="preserve"> </w:t>
      </w:r>
      <w:r>
        <w:rPr>
          <w:lang w:val="es-ES"/>
        </w:rPr>
        <w:t>e</w:t>
      </w:r>
      <w:r w:rsidR="00352536" w:rsidRPr="00352536">
        <w:rPr>
          <w:lang w:val="es-ES"/>
        </w:rPr>
        <w:t>s como mostrar solo la mitad de un rompecabezas.</w:t>
      </w:r>
      <w:r>
        <w:rPr>
          <w:lang w:val="es-ES"/>
        </w:rPr>
        <w:t xml:space="preserve"> </w:t>
      </w:r>
    </w:p>
    <w:p w14:paraId="03B01E6B" w14:textId="77777777" w:rsidR="00352536" w:rsidRPr="00352536" w:rsidRDefault="00352536" w:rsidP="00352536">
      <w:pPr>
        <w:pStyle w:val="isselectedend"/>
        <w:spacing w:line="276" w:lineRule="auto"/>
        <w:jc w:val="both"/>
        <w:rPr>
          <w:lang w:val="es-ES"/>
        </w:rPr>
      </w:pPr>
      <w:r w:rsidRPr="00352536">
        <w:rPr>
          <w:lang w:val="es-ES"/>
        </w:rPr>
        <w:t>Otra práctica que Parenti considera muy frecuente</w:t>
      </w:r>
      <w:r w:rsidR="00770A90">
        <w:rPr>
          <w:lang w:val="es-ES"/>
        </w:rPr>
        <w:t>,</w:t>
      </w:r>
      <w:r w:rsidRPr="00352536">
        <w:rPr>
          <w:lang w:val="es-ES"/>
        </w:rPr>
        <w:t xml:space="preserve"> consiste en mostrar únicamente las piezas que convienen. Muchos medios destacaron la frase más impactante del discurso, pero dejaron fuera casi todo lo demás: la </w:t>
      </w:r>
      <w:r w:rsidRPr="00352536">
        <w:rPr>
          <w:lang w:val="es-ES"/>
        </w:rPr>
        <w:lastRenderedPageBreak/>
        <w:t>referencia a reformas legales, la participación de la Asamblea Nacional y la explicación sob</w:t>
      </w:r>
      <w:r w:rsidR="00770A90">
        <w:rPr>
          <w:lang w:val="es-ES"/>
        </w:rPr>
        <w:t>re el financiamiento extranjero, no hace falta mentir,</w:t>
      </w:r>
      <w:r w:rsidRPr="00352536">
        <w:rPr>
          <w:lang w:val="es-ES"/>
        </w:rPr>
        <w:t xml:space="preserve"> basta con enseñar solo la parte que produce el efecto buscado.</w:t>
      </w:r>
      <w:r w:rsidR="00770A90">
        <w:rPr>
          <w:lang w:val="es-ES"/>
        </w:rPr>
        <w:t xml:space="preserve"> </w:t>
      </w:r>
    </w:p>
    <w:p w14:paraId="168BB408" w14:textId="77777777" w:rsidR="00352536" w:rsidRPr="00352536" w:rsidRDefault="00352536" w:rsidP="00352536">
      <w:pPr>
        <w:pStyle w:val="isselectedend"/>
        <w:spacing w:line="276" w:lineRule="auto"/>
        <w:jc w:val="both"/>
        <w:rPr>
          <w:lang w:val="es-ES"/>
        </w:rPr>
      </w:pPr>
      <w:r w:rsidRPr="00352536">
        <w:rPr>
          <w:lang w:val="es-ES"/>
        </w:rPr>
        <w:t>Parenti sostiene que muchas veces la censura moderna no consiste en esconder una noticia, sino en contarla incompleta. Es como entrar al cine cuand</w:t>
      </w:r>
      <w:r w:rsidR="0010364F">
        <w:rPr>
          <w:lang w:val="es-ES"/>
        </w:rPr>
        <w:t>o la película ya lleva una hora, v</w:t>
      </w:r>
      <w:r w:rsidRPr="00352536">
        <w:rPr>
          <w:lang w:val="es-ES"/>
        </w:rPr>
        <w:t>eremos peleas, discusiones y disparos, pero no entend</w:t>
      </w:r>
      <w:r w:rsidR="0010364F">
        <w:rPr>
          <w:lang w:val="es-ES"/>
        </w:rPr>
        <w:t>eremos por qué están ocurriendo, e</w:t>
      </w:r>
      <w:r w:rsidRPr="00352536">
        <w:rPr>
          <w:lang w:val="es-ES"/>
        </w:rPr>
        <w:t>s</w:t>
      </w:r>
      <w:r w:rsidR="0010364F">
        <w:rPr>
          <w:lang w:val="es-ES"/>
        </w:rPr>
        <w:t>t</w:t>
      </w:r>
      <w:r w:rsidRPr="00352536">
        <w:rPr>
          <w:lang w:val="es-ES"/>
        </w:rPr>
        <w:t>o pasa cuando una noticia elimina los antecedentes.</w:t>
      </w:r>
      <w:r w:rsidR="0010364F">
        <w:rPr>
          <w:lang w:val="es-ES"/>
        </w:rPr>
        <w:t xml:space="preserve"> </w:t>
      </w:r>
    </w:p>
    <w:p w14:paraId="0886637D" w14:textId="77777777" w:rsidR="00352536" w:rsidRPr="00352536" w:rsidRDefault="00352536" w:rsidP="00352536">
      <w:pPr>
        <w:pStyle w:val="isselectedend"/>
        <w:spacing w:line="276" w:lineRule="auto"/>
        <w:jc w:val="both"/>
        <w:rPr>
          <w:lang w:val="es-ES"/>
        </w:rPr>
      </w:pPr>
      <w:r w:rsidRPr="00352536">
        <w:rPr>
          <w:lang w:val="es-ES"/>
        </w:rPr>
        <w:t>En gran parte de la cobertura internacional</w:t>
      </w:r>
      <w:r w:rsidR="0010364F">
        <w:rPr>
          <w:lang w:val="es-ES"/>
        </w:rPr>
        <w:t>,</w:t>
      </w:r>
      <w:r w:rsidRPr="00352536">
        <w:rPr>
          <w:lang w:val="es-ES"/>
        </w:rPr>
        <w:t xml:space="preserve"> apenas se recordó que el Gobierno nicaragüense sostiene que en 2018 hubo un intento de golpe de Estado</w:t>
      </w:r>
      <w:r w:rsidR="0010364F">
        <w:rPr>
          <w:lang w:val="es-ES"/>
        </w:rPr>
        <w:t xml:space="preserve"> financiado desde EEUU, t</w:t>
      </w:r>
      <w:r w:rsidRPr="00352536">
        <w:rPr>
          <w:lang w:val="es-ES"/>
        </w:rPr>
        <w:t>ampoco se explicó que existen leyes similares en otros países para regular el financiamiento político extranjero.</w:t>
      </w:r>
    </w:p>
    <w:p w14:paraId="26A357F3" w14:textId="77777777" w:rsidR="00352536" w:rsidRPr="00352536" w:rsidRDefault="00352536" w:rsidP="00352536">
      <w:pPr>
        <w:pStyle w:val="isselectedend"/>
        <w:spacing w:line="276" w:lineRule="auto"/>
        <w:jc w:val="both"/>
        <w:rPr>
          <w:lang w:val="es-ES"/>
        </w:rPr>
      </w:pPr>
      <w:r w:rsidRPr="00352536">
        <w:rPr>
          <w:lang w:val="es-ES"/>
        </w:rPr>
        <w:t>Uno puede aceptar es</w:t>
      </w:r>
      <w:r w:rsidR="0010364F">
        <w:rPr>
          <w:lang w:val="es-ES"/>
        </w:rPr>
        <w:t>t</w:t>
      </w:r>
      <w:r w:rsidR="002947C9">
        <w:rPr>
          <w:lang w:val="es-ES"/>
        </w:rPr>
        <w:t>a interpretación o rechazarla, l</w:t>
      </w:r>
      <w:r w:rsidRPr="00352536">
        <w:rPr>
          <w:lang w:val="es-ES"/>
        </w:rPr>
        <w:t>o importante es que el lector tenga derecho a conocer por q</w:t>
      </w:r>
      <w:r w:rsidR="0010364F">
        <w:rPr>
          <w:lang w:val="es-ES"/>
        </w:rPr>
        <w:t>ué el Gobierno dice lo que dice, s</w:t>
      </w:r>
      <w:r w:rsidRPr="00352536">
        <w:rPr>
          <w:lang w:val="es-ES"/>
        </w:rPr>
        <w:t>in esa parte de la historia, todo parece surgir simplemente del capricho de un gobernante.</w:t>
      </w:r>
      <w:r w:rsidR="0010364F">
        <w:rPr>
          <w:lang w:val="es-ES"/>
        </w:rPr>
        <w:t xml:space="preserve"> </w:t>
      </w:r>
    </w:p>
    <w:p w14:paraId="6371DF31" w14:textId="77777777" w:rsidR="00352536" w:rsidRPr="00352536" w:rsidRDefault="00352536" w:rsidP="00352536">
      <w:pPr>
        <w:pStyle w:val="isselectedend"/>
        <w:spacing w:line="276" w:lineRule="auto"/>
        <w:jc w:val="both"/>
        <w:rPr>
          <w:lang w:val="es-ES"/>
        </w:rPr>
      </w:pPr>
      <w:r w:rsidRPr="00352536">
        <w:rPr>
          <w:lang w:val="es-ES"/>
        </w:rPr>
        <w:t>Cuando un medio lleva años presentando a determinado gobierno como una dictadura, cualquier noticia nueva termina</w:t>
      </w:r>
      <w:r w:rsidR="002947C9">
        <w:rPr>
          <w:lang w:val="es-ES"/>
        </w:rPr>
        <w:t xml:space="preserve"> encajando en ese mismo relato, y</w:t>
      </w:r>
      <w:r w:rsidRPr="00352536">
        <w:rPr>
          <w:lang w:val="es-ES"/>
        </w:rPr>
        <w:t>a no importa tanto lo que ocurrió, sino que la información confirme una narrativa que ya estaba construida.</w:t>
      </w:r>
    </w:p>
    <w:p w14:paraId="228C3371" w14:textId="77777777" w:rsidR="00352536" w:rsidRPr="00352536" w:rsidRDefault="00352536" w:rsidP="00352536">
      <w:pPr>
        <w:pStyle w:val="isselectedend"/>
        <w:spacing w:line="276" w:lineRule="auto"/>
        <w:jc w:val="both"/>
        <w:rPr>
          <w:lang w:val="es-ES"/>
        </w:rPr>
      </w:pPr>
      <w:r w:rsidRPr="00352536">
        <w:rPr>
          <w:lang w:val="es-ES"/>
        </w:rPr>
        <w:t>Así, una propuesta para modificar una ley electoral termina convertida en un supuesto an</w:t>
      </w:r>
      <w:r w:rsidR="0010364F">
        <w:rPr>
          <w:lang w:val="es-ES"/>
        </w:rPr>
        <w:t>uncio del fin de las elecciones; e</w:t>
      </w:r>
      <w:r w:rsidRPr="00352536">
        <w:rPr>
          <w:lang w:val="es-ES"/>
        </w:rPr>
        <w:t>s como si cada pieza nueva tuviera que entrar, a la fuerza, en un rompecabezas que ya estaba armado desde hace tiempo.</w:t>
      </w:r>
    </w:p>
    <w:p w14:paraId="779E4B51" w14:textId="77777777" w:rsidR="00352536" w:rsidRPr="00352536" w:rsidRDefault="00352536" w:rsidP="00352536">
      <w:pPr>
        <w:pStyle w:val="isselectedend"/>
        <w:spacing w:line="276" w:lineRule="auto"/>
        <w:jc w:val="both"/>
        <w:rPr>
          <w:lang w:val="es-ES"/>
        </w:rPr>
      </w:pPr>
      <w:r w:rsidRPr="00352536">
        <w:rPr>
          <w:lang w:val="es-ES"/>
        </w:rPr>
        <w:t>Otro recurso consiste en reducir problemas complejos a una sola persona. En lugar de discutir si un país debe o no permitir financiamiento extranjero para partidos políticos, toda la conversación termina girando alrededor de Daniel Ortega. El debate desap</w:t>
      </w:r>
      <w:r w:rsidR="00301FAE">
        <w:rPr>
          <w:lang w:val="es-ES"/>
        </w:rPr>
        <w:t>arece y solo queda el personaje, e</w:t>
      </w:r>
      <w:r w:rsidRPr="00352536">
        <w:rPr>
          <w:lang w:val="es-ES"/>
        </w:rPr>
        <w:t>s</w:t>
      </w:r>
      <w:r w:rsidR="00301FAE">
        <w:rPr>
          <w:lang w:val="es-ES"/>
        </w:rPr>
        <w:t>t</w:t>
      </w:r>
      <w:r w:rsidRPr="00352536">
        <w:rPr>
          <w:lang w:val="es-ES"/>
        </w:rPr>
        <w:t>o facilita construir historias donde unos aparecen siempre como los villanos y otros siempre como los defensores de la democracia.</w:t>
      </w:r>
      <w:r w:rsidR="00301FAE">
        <w:rPr>
          <w:lang w:val="es-ES"/>
        </w:rPr>
        <w:t xml:space="preserve"> </w:t>
      </w:r>
    </w:p>
    <w:p w14:paraId="0EBC5764" w14:textId="77777777" w:rsidR="00352536" w:rsidRPr="00352536" w:rsidRDefault="00352536" w:rsidP="00352536">
      <w:pPr>
        <w:pStyle w:val="isselectedend"/>
        <w:spacing w:line="276" w:lineRule="auto"/>
        <w:jc w:val="both"/>
        <w:rPr>
          <w:lang w:val="es-ES"/>
        </w:rPr>
      </w:pPr>
      <w:r w:rsidRPr="00352536">
        <w:rPr>
          <w:lang w:val="es-ES"/>
        </w:rPr>
        <w:t>También influye qué</w:t>
      </w:r>
      <w:r w:rsidR="005D4337">
        <w:rPr>
          <w:lang w:val="es-ES"/>
        </w:rPr>
        <w:t xml:space="preserve"> noticias se amplifican y otras</w:t>
      </w:r>
      <w:r w:rsidRPr="00352536">
        <w:rPr>
          <w:lang w:val="es-ES"/>
        </w:rPr>
        <w:t xml:space="preserve"> pasan casi desapercibidas. La frase sobre las elecciones ocupó titulare</w:t>
      </w:r>
      <w:r w:rsidR="005D4337">
        <w:rPr>
          <w:lang w:val="es-ES"/>
        </w:rPr>
        <w:t>s internacionales durante horas, e</w:t>
      </w:r>
      <w:r w:rsidRPr="00352536">
        <w:rPr>
          <w:lang w:val="es-ES"/>
        </w:rPr>
        <w:t>n cambio, las explicaciones posteriores, el discurso completo y los detalles sobre las reformas l</w:t>
      </w:r>
      <w:r w:rsidR="005D4337">
        <w:rPr>
          <w:lang w:val="es-ES"/>
        </w:rPr>
        <w:t>eg</w:t>
      </w:r>
      <w:r w:rsidR="002947C9">
        <w:rPr>
          <w:lang w:val="es-ES"/>
        </w:rPr>
        <w:t>ales apenas tuvieron difusión; l</w:t>
      </w:r>
      <w:r w:rsidRPr="00352536">
        <w:rPr>
          <w:lang w:val="es-ES"/>
        </w:rPr>
        <w:t>a primera impresión quedó instal</w:t>
      </w:r>
      <w:r w:rsidR="005D4337">
        <w:rPr>
          <w:lang w:val="es-ES"/>
        </w:rPr>
        <w:t>ada, y</w:t>
      </w:r>
      <w:r w:rsidRPr="00352536">
        <w:rPr>
          <w:lang w:val="es-ES"/>
        </w:rPr>
        <w:t xml:space="preserve"> todos sabemos que una rectificación nunca viaja tan rápido como un escándalo.</w:t>
      </w:r>
    </w:p>
    <w:p w14:paraId="6A715FA2" w14:textId="77777777" w:rsidR="00352536" w:rsidRPr="00352536" w:rsidRDefault="00352536" w:rsidP="00352536">
      <w:pPr>
        <w:pStyle w:val="isselectedend"/>
        <w:spacing w:line="276" w:lineRule="auto"/>
        <w:jc w:val="both"/>
        <w:rPr>
          <w:lang w:val="es-ES"/>
        </w:rPr>
      </w:pPr>
      <w:r w:rsidRPr="00352536">
        <w:rPr>
          <w:lang w:val="es-ES"/>
        </w:rPr>
        <w:t>América Latina conoce muy bien este libreto.</w:t>
      </w:r>
      <w:r w:rsidR="005D4337">
        <w:rPr>
          <w:lang w:val="es-ES"/>
        </w:rPr>
        <w:t xml:space="preserve"> </w:t>
      </w:r>
      <w:r w:rsidRPr="00352536">
        <w:rPr>
          <w:lang w:val="es-ES"/>
        </w:rPr>
        <w:t xml:space="preserve">Lo ocurrido con </w:t>
      </w:r>
      <w:r w:rsidR="005D4337">
        <w:rPr>
          <w:lang w:val="es-ES"/>
        </w:rPr>
        <w:t>Nicaragua no es un caso aislado, en nuestra</w:t>
      </w:r>
      <w:r w:rsidRPr="00352536">
        <w:rPr>
          <w:lang w:val="es-ES"/>
        </w:rPr>
        <w:t xml:space="preserve"> región existen varios ejemplos en los que grandes medios internacionales han sido acusados de construir relatos parecidos.</w:t>
      </w:r>
      <w:r w:rsidR="005D4337">
        <w:rPr>
          <w:lang w:val="es-ES"/>
        </w:rPr>
        <w:t xml:space="preserve"> </w:t>
      </w:r>
    </w:p>
    <w:p w14:paraId="1A6EAE8F" w14:textId="77777777" w:rsidR="00352536" w:rsidRPr="00352536" w:rsidRDefault="00352536" w:rsidP="00352536">
      <w:pPr>
        <w:pStyle w:val="isselectedend"/>
        <w:spacing w:line="276" w:lineRule="auto"/>
        <w:jc w:val="both"/>
        <w:rPr>
          <w:lang w:val="es-ES"/>
        </w:rPr>
      </w:pPr>
      <w:r w:rsidRPr="00352536">
        <w:rPr>
          <w:lang w:val="es-ES"/>
        </w:rPr>
        <w:t>En Venezuela, durante años muchas noticias hablaron sobre todo de la crisis económica, el desabastecimiento y la migración, mientras dedicaban mucho menos espacio al impacto de las sanciones económicas im</w:t>
      </w:r>
      <w:r w:rsidR="005D4337">
        <w:rPr>
          <w:lang w:val="es-ES"/>
        </w:rPr>
        <w:t>puestas por EEUU</w:t>
      </w:r>
      <w:r w:rsidRPr="00352536">
        <w:rPr>
          <w:lang w:val="es-ES"/>
        </w:rPr>
        <w:t xml:space="preserve"> y sus aliados. No se trata de negar los problemas internos del país, sino de señalar que el panorama quedaba incompleto cuando uno de sus factores más importantes apenas aparecía mencionado.</w:t>
      </w:r>
      <w:r w:rsidR="005D4337">
        <w:rPr>
          <w:lang w:val="es-ES"/>
        </w:rPr>
        <w:t xml:space="preserve"> </w:t>
      </w:r>
    </w:p>
    <w:p w14:paraId="232B5C39" w14:textId="77777777" w:rsidR="00352536" w:rsidRPr="00352536" w:rsidRDefault="00352536" w:rsidP="00352536">
      <w:pPr>
        <w:pStyle w:val="isselectedend"/>
        <w:spacing w:line="276" w:lineRule="auto"/>
        <w:jc w:val="both"/>
        <w:rPr>
          <w:lang w:val="es-ES"/>
        </w:rPr>
      </w:pPr>
      <w:r w:rsidRPr="00352536">
        <w:rPr>
          <w:lang w:val="es-ES"/>
        </w:rPr>
        <w:lastRenderedPageBreak/>
        <w:t>En Bolivia, tras la salida de Evo Morales en 2019, buena parte de la prensa internaciona</w:t>
      </w:r>
      <w:r w:rsidR="00334B9F">
        <w:rPr>
          <w:lang w:val="es-ES"/>
        </w:rPr>
        <w:t>l habló durante semanas de una “renuncia”</w:t>
      </w:r>
      <w:r w:rsidRPr="00352536">
        <w:rPr>
          <w:lang w:val="es-ES"/>
        </w:rPr>
        <w:t xml:space="preserve"> provocada por protestas ciudadanas. Con el paso del tiempo, investigaciones periodísticas, estudios académicos e incluso algunos organismos internacionales</w:t>
      </w:r>
      <w:r w:rsidR="00334B9F">
        <w:rPr>
          <w:lang w:val="es-ES"/>
        </w:rPr>
        <w:t>,</w:t>
      </w:r>
      <w:r w:rsidRPr="00352536">
        <w:rPr>
          <w:lang w:val="es-ES"/>
        </w:rPr>
        <w:t xml:space="preserve"> comenzaron a utilizar c</w:t>
      </w:r>
      <w:r w:rsidR="00334B9F">
        <w:rPr>
          <w:lang w:val="es-ES"/>
        </w:rPr>
        <w:t>on mayor frecuencia el término “golpe de Estado”</w:t>
      </w:r>
      <w:r w:rsidRPr="00352536">
        <w:rPr>
          <w:lang w:val="es-ES"/>
        </w:rPr>
        <w:t xml:space="preserve"> o reconocieron el papel decisivo de las Fuerzas Armadas y la Policía en aquellos hechos.</w:t>
      </w:r>
      <w:r w:rsidR="00334B9F">
        <w:rPr>
          <w:lang w:val="es-ES"/>
        </w:rPr>
        <w:t xml:space="preserve"> </w:t>
      </w:r>
      <w:r w:rsidRPr="00352536">
        <w:rPr>
          <w:lang w:val="es-ES"/>
        </w:rPr>
        <w:t>Sin embargo, la primera versión ya había dado la vuelta al mundo.</w:t>
      </w:r>
    </w:p>
    <w:p w14:paraId="517DB9FE" w14:textId="77777777" w:rsidR="00352536" w:rsidRPr="00352536" w:rsidRDefault="00352536" w:rsidP="00352536">
      <w:pPr>
        <w:pStyle w:val="isselectedend"/>
        <w:spacing w:line="276" w:lineRule="auto"/>
        <w:jc w:val="both"/>
        <w:rPr>
          <w:lang w:val="es-ES"/>
        </w:rPr>
      </w:pPr>
      <w:r w:rsidRPr="00352536">
        <w:rPr>
          <w:lang w:val="es-ES"/>
        </w:rPr>
        <w:t>Algo parecido ocurrió con el informe de la Organización de Estados Americanos sobre las elecciones bolivianas de 2019. Durante meses fue presentado como una prueba</w:t>
      </w:r>
      <w:r w:rsidR="00334B9F">
        <w:rPr>
          <w:lang w:val="es-ES"/>
        </w:rPr>
        <w:t xml:space="preserve"> definitiva de fraude electoral, d</w:t>
      </w:r>
      <w:r w:rsidRPr="00352536">
        <w:rPr>
          <w:lang w:val="es-ES"/>
        </w:rPr>
        <w:t>espués, investigaciones independientes de universidades y centros especializados cuestionaron seriamente las conclu</w:t>
      </w:r>
      <w:r w:rsidR="00334B9F">
        <w:rPr>
          <w:lang w:val="es-ES"/>
        </w:rPr>
        <w:t>siones estadísticas del informe, p</w:t>
      </w:r>
      <w:r w:rsidRPr="00352536">
        <w:rPr>
          <w:lang w:val="es-ES"/>
        </w:rPr>
        <w:t>ero esas rectificaciones nunca tuvieron una difusión comparable a la acusación inicial.</w:t>
      </w:r>
    </w:p>
    <w:p w14:paraId="5F552375" w14:textId="77777777" w:rsidR="00352536" w:rsidRPr="00334B9F" w:rsidRDefault="00352536" w:rsidP="00352536">
      <w:pPr>
        <w:pStyle w:val="isselectedend"/>
        <w:spacing w:line="276" w:lineRule="auto"/>
        <w:jc w:val="both"/>
        <w:rPr>
          <w:lang w:val="es-ES"/>
        </w:rPr>
      </w:pPr>
      <w:r w:rsidRPr="00352536">
        <w:rPr>
          <w:lang w:val="es-ES"/>
        </w:rPr>
        <w:t>En Brasil, durante el proceso judicial contra Luiz Inácio Lula da Silva, numerosos medios presentaban cada nueva acusación como si la cor</w:t>
      </w:r>
      <w:r w:rsidR="002947C9">
        <w:rPr>
          <w:lang w:val="es-ES"/>
        </w:rPr>
        <w:t>rupción ya estuviera demostrada; a</w:t>
      </w:r>
      <w:r w:rsidRPr="00352536">
        <w:rPr>
          <w:lang w:val="es-ES"/>
        </w:rPr>
        <w:t>ños después, varias sentencias fueron anuladas y el juez Sergio Moro fue duramen</w:t>
      </w:r>
      <w:r w:rsidR="00334B9F">
        <w:rPr>
          <w:lang w:val="es-ES"/>
        </w:rPr>
        <w:t>te cuestionado por su actuación,</w:t>
      </w:r>
      <w:r w:rsidRPr="00352536">
        <w:rPr>
          <w:lang w:val="es-ES"/>
        </w:rPr>
        <w:t xml:space="preserve"> </w:t>
      </w:r>
      <w:r w:rsidR="00334B9F">
        <w:rPr>
          <w:lang w:val="es-ES"/>
        </w:rPr>
        <w:t>s</w:t>
      </w:r>
      <w:r w:rsidRPr="00334B9F">
        <w:rPr>
          <w:lang w:val="es-ES"/>
        </w:rPr>
        <w:t>in embargo, e</w:t>
      </w:r>
      <w:r w:rsidR="00334B9F">
        <w:rPr>
          <w:lang w:val="es-ES"/>
        </w:rPr>
        <w:t xml:space="preserve">l daño político ya estaba hecho. </w:t>
      </w:r>
    </w:p>
    <w:p w14:paraId="603E25B4" w14:textId="77777777" w:rsidR="00352536" w:rsidRPr="00352536" w:rsidRDefault="00352536" w:rsidP="00352536">
      <w:pPr>
        <w:pStyle w:val="isselectedend"/>
        <w:spacing w:line="276" w:lineRule="auto"/>
        <w:jc w:val="both"/>
        <w:rPr>
          <w:lang w:val="es-ES"/>
        </w:rPr>
      </w:pPr>
      <w:r w:rsidRPr="00352536">
        <w:rPr>
          <w:lang w:val="es-ES"/>
        </w:rPr>
        <w:t>En Honduras, el derrocamiento de Manuel Zelaya en 2009</w:t>
      </w:r>
      <w:r w:rsidR="002947C9">
        <w:rPr>
          <w:lang w:val="es-ES"/>
        </w:rPr>
        <w:t>,</w:t>
      </w:r>
      <w:r w:rsidRPr="00352536">
        <w:rPr>
          <w:lang w:val="es-ES"/>
        </w:rPr>
        <w:t xml:space="preserve"> fue present</w:t>
      </w:r>
      <w:r w:rsidR="00334B9F">
        <w:rPr>
          <w:lang w:val="es-ES"/>
        </w:rPr>
        <w:t>ado por muchos medios como una “sucesión constitucional” o una “crisis institucional”</w:t>
      </w:r>
      <w:r w:rsidRPr="00352536">
        <w:rPr>
          <w:lang w:val="es-ES"/>
        </w:rPr>
        <w:t>, evitando durante bastant</w:t>
      </w:r>
      <w:r w:rsidR="00334B9F">
        <w:rPr>
          <w:lang w:val="es-ES"/>
        </w:rPr>
        <w:t>e tiempo utilizar la expresión “golpe de Estado”</w:t>
      </w:r>
      <w:r w:rsidRPr="00352536">
        <w:rPr>
          <w:lang w:val="es-ES"/>
        </w:rPr>
        <w:t>, pese a que un presidente había sido detenido por militares y expulsado del país.</w:t>
      </w:r>
      <w:r w:rsidR="00334B9F">
        <w:rPr>
          <w:lang w:val="es-ES"/>
        </w:rPr>
        <w:t xml:space="preserve"> </w:t>
      </w:r>
    </w:p>
    <w:p w14:paraId="4B39614D" w14:textId="77777777" w:rsidR="00352536" w:rsidRPr="00352536" w:rsidRDefault="00352536" w:rsidP="00352536">
      <w:pPr>
        <w:pStyle w:val="isselectedend"/>
        <w:spacing w:line="276" w:lineRule="auto"/>
        <w:jc w:val="both"/>
        <w:rPr>
          <w:lang w:val="es-ES"/>
        </w:rPr>
      </w:pPr>
      <w:r w:rsidRPr="00352536">
        <w:rPr>
          <w:lang w:val="es-ES"/>
        </w:rPr>
        <w:t>En Cuba, buena parte de la prensa internacional informa constantemente sobre las limitaciones económicas y políticas de la isla, pero muchas veces dedica mucha menos atención al efecto acumulado de más de seis décadas de bloqueo económico por p</w:t>
      </w:r>
      <w:r w:rsidR="00334B9F">
        <w:rPr>
          <w:lang w:val="es-ES"/>
        </w:rPr>
        <w:t>arte de EEUU; u</w:t>
      </w:r>
      <w:r w:rsidRPr="00352536">
        <w:rPr>
          <w:lang w:val="es-ES"/>
        </w:rPr>
        <w:t>na vez más, el problema no es hablar de las dificultades internas, sino hacerlo como si el bloqueo no existiera.</w:t>
      </w:r>
      <w:r w:rsidR="00334B9F">
        <w:rPr>
          <w:lang w:val="es-ES"/>
        </w:rPr>
        <w:t xml:space="preserve"> </w:t>
      </w:r>
    </w:p>
    <w:p w14:paraId="7356AAED" w14:textId="77777777" w:rsidR="00352536" w:rsidRPr="00352536" w:rsidRDefault="00352536" w:rsidP="00352536">
      <w:pPr>
        <w:pStyle w:val="isselectedend"/>
        <w:spacing w:line="276" w:lineRule="auto"/>
        <w:jc w:val="both"/>
        <w:rPr>
          <w:lang w:val="es-ES"/>
        </w:rPr>
      </w:pPr>
      <w:r w:rsidRPr="00352536">
        <w:rPr>
          <w:lang w:val="es-ES"/>
        </w:rPr>
        <w:t xml:space="preserve">También podrían mencionarse otros casos, como el golpe contra Salvador Allende en Chile en 1973 y el papel del diario </w:t>
      </w:r>
      <w:r w:rsidRPr="00352536">
        <w:rPr>
          <w:rStyle w:val="nfasis"/>
          <w:lang w:val="es-ES"/>
        </w:rPr>
        <w:t>El Mercurio</w:t>
      </w:r>
      <w:r w:rsidRPr="00352536">
        <w:rPr>
          <w:lang w:val="es-ES"/>
        </w:rPr>
        <w:t>, o la cobertura del golpe contra Hugo Chávez en abril de 2002.</w:t>
      </w:r>
    </w:p>
    <w:p w14:paraId="5EE82BC6" w14:textId="77777777" w:rsidR="00352536" w:rsidRPr="00352536" w:rsidRDefault="00352536" w:rsidP="00352536">
      <w:pPr>
        <w:pStyle w:val="isselectedend"/>
        <w:spacing w:line="276" w:lineRule="auto"/>
        <w:jc w:val="both"/>
        <w:rPr>
          <w:lang w:val="es-ES"/>
        </w:rPr>
      </w:pPr>
      <w:r w:rsidRPr="00352536">
        <w:rPr>
          <w:lang w:val="es-ES"/>
        </w:rPr>
        <w:t>La tarea del periodismo debería ser ayudar a los ciudadanos</w:t>
      </w:r>
      <w:r w:rsidR="00334B9F">
        <w:rPr>
          <w:lang w:val="es-ES"/>
        </w:rPr>
        <w:t>/as</w:t>
      </w:r>
      <w:r w:rsidRPr="00352536">
        <w:rPr>
          <w:lang w:val="es-ES"/>
        </w:rPr>
        <w:t xml:space="preserve"> a comprender la realidad, no conducirlos hacia una conclusión ya decidida. No hace f</w:t>
      </w:r>
      <w:r w:rsidR="00334B9F">
        <w:rPr>
          <w:lang w:val="es-ES"/>
        </w:rPr>
        <w:t>alta inventar una noticia falsa, b</w:t>
      </w:r>
      <w:r w:rsidRPr="00352536">
        <w:rPr>
          <w:lang w:val="es-ES"/>
        </w:rPr>
        <w:t>asta con cortar una frase, ocultar un dato importante, empezar la historia por la mitad, repetir siempre el mismo enfoque o dar mucho más e</w:t>
      </w:r>
      <w:r w:rsidR="00334B9F">
        <w:rPr>
          <w:lang w:val="es-ES"/>
        </w:rPr>
        <w:t xml:space="preserve">spacio a unas voces que a otras; </w:t>
      </w:r>
      <w:r w:rsidR="00696112">
        <w:rPr>
          <w:lang w:val="es-ES"/>
        </w:rPr>
        <w:t xml:space="preserve">y, </w:t>
      </w:r>
      <w:r w:rsidR="00696112" w:rsidRPr="00352536">
        <w:rPr>
          <w:lang w:val="es-ES"/>
        </w:rPr>
        <w:t>sobre</w:t>
      </w:r>
      <w:r w:rsidRPr="00352536">
        <w:rPr>
          <w:lang w:val="es-ES"/>
        </w:rPr>
        <w:t xml:space="preserve"> todo, conseguir que el público crea que ya conoce toda la verdad cuando, en realidad, solo le han mostrado una parte del cuadro.</w:t>
      </w:r>
    </w:p>
    <w:p w14:paraId="0BE43781" w14:textId="77777777" w:rsidR="00352536" w:rsidRPr="00352536" w:rsidRDefault="00352536" w:rsidP="002947C9">
      <w:pPr>
        <w:pStyle w:val="NormalWeb"/>
        <w:spacing w:line="276" w:lineRule="auto"/>
        <w:jc w:val="both"/>
        <w:rPr>
          <w:color w:val="000000" w:themeColor="text1"/>
          <w:lang w:val="es-ES"/>
        </w:rPr>
      </w:pPr>
      <w:r w:rsidRPr="00352536">
        <w:rPr>
          <w:lang w:val="es-ES"/>
        </w:rPr>
        <w:t>El caso de Nicaragua sirve para entender cómo funciona este mecanismo. Más allá de las simpatías o diferencias que cada persona pueda tener con el Gobierno sandinista, cualquier ciudadano merece conocer el discurso completo antes de</w:t>
      </w:r>
      <w:r w:rsidR="00696112">
        <w:rPr>
          <w:lang w:val="es-ES"/>
        </w:rPr>
        <w:t xml:space="preserve"> sacar sus propias conclusiones; p</w:t>
      </w:r>
      <w:r w:rsidRPr="00352536">
        <w:rPr>
          <w:lang w:val="es-ES"/>
        </w:rPr>
        <w:t>orque una democracia necesita ciudadanos</w:t>
      </w:r>
      <w:r w:rsidR="00696112">
        <w:rPr>
          <w:lang w:val="es-ES"/>
        </w:rPr>
        <w:t>/as informados, y</w:t>
      </w:r>
      <w:r w:rsidRPr="00352536">
        <w:rPr>
          <w:lang w:val="es-ES"/>
        </w:rPr>
        <w:t xml:space="preserve"> un ciudadano</w:t>
      </w:r>
      <w:r w:rsidR="00696112">
        <w:rPr>
          <w:lang w:val="es-ES"/>
        </w:rPr>
        <w:t>/a</w:t>
      </w:r>
      <w:r w:rsidRPr="00352536">
        <w:rPr>
          <w:lang w:val="es-ES"/>
        </w:rPr>
        <w:t xml:space="preserve"> realmente informado nunca se conforma con el primer titular que aparece en su pantalla.</w:t>
      </w:r>
      <w:r w:rsidR="00696112">
        <w:rPr>
          <w:lang w:val="es-ES"/>
        </w:rPr>
        <w:t xml:space="preserve"> </w:t>
      </w:r>
    </w:p>
    <w:sectPr w:rsidR="00352536" w:rsidRPr="00352536" w:rsidSect="00C11B0B">
      <w:pgSz w:w="12240" w:h="15840"/>
      <w:pgMar w:top="1418" w:right="567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D32B95"/>
    <w:multiLevelType w:val="multilevel"/>
    <w:tmpl w:val="78ACE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4201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379"/>
    <w:rsid w:val="00052AAB"/>
    <w:rsid w:val="0010364F"/>
    <w:rsid w:val="001252EE"/>
    <w:rsid w:val="001D145C"/>
    <w:rsid w:val="00236BB0"/>
    <w:rsid w:val="002947C9"/>
    <w:rsid w:val="00301FAE"/>
    <w:rsid w:val="00334B9F"/>
    <w:rsid w:val="00352536"/>
    <w:rsid w:val="0037647B"/>
    <w:rsid w:val="00393C0C"/>
    <w:rsid w:val="004315A3"/>
    <w:rsid w:val="004E09EB"/>
    <w:rsid w:val="005D4337"/>
    <w:rsid w:val="0060495C"/>
    <w:rsid w:val="00696112"/>
    <w:rsid w:val="006D7493"/>
    <w:rsid w:val="006E5574"/>
    <w:rsid w:val="00722BE3"/>
    <w:rsid w:val="00770A90"/>
    <w:rsid w:val="007C79B0"/>
    <w:rsid w:val="00843658"/>
    <w:rsid w:val="009612D2"/>
    <w:rsid w:val="00A00A1B"/>
    <w:rsid w:val="00AD3DC4"/>
    <w:rsid w:val="00AF205B"/>
    <w:rsid w:val="00B74617"/>
    <w:rsid w:val="00C11B0B"/>
    <w:rsid w:val="00C97DA1"/>
    <w:rsid w:val="00CD031D"/>
    <w:rsid w:val="00D36A97"/>
    <w:rsid w:val="00E40379"/>
    <w:rsid w:val="00E45398"/>
    <w:rsid w:val="00E508B9"/>
    <w:rsid w:val="00ED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3E8C8"/>
  <w15:chartTrackingRefBased/>
  <w15:docId w15:val="{AFD57C32-DE13-429C-96FE-3EA30674B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40379"/>
    <w:rPr>
      <w:color w:val="0563C1" w:themeColor="hyperlink"/>
      <w:u w:val="single"/>
    </w:rPr>
  </w:style>
  <w:style w:type="paragraph" w:customStyle="1" w:styleId="isselectedend">
    <w:name w:val="isselectedend"/>
    <w:basedOn w:val="Normal"/>
    <w:rsid w:val="003525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fasis">
    <w:name w:val="Emphasis"/>
    <w:basedOn w:val="Fuentedeprrafopredeter"/>
    <w:uiPriority w:val="20"/>
    <w:qFormat/>
    <w:rsid w:val="00352536"/>
    <w:rPr>
      <w:i/>
      <w:iCs/>
    </w:rPr>
  </w:style>
  <w:style w:type="paragraph" w:styleId="NormalWeb">
    <w:name w:val="Normal (Web)"/>
    <w:basedOn w:val="Normal"/>
    <w:uiPriority w:val="99"/>
    <w:unhideWhenUsed/>
    <w:rsid w:val="003525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09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5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05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16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54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939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32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650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9960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1404</Words>
  <Characters>7724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Rosario Hermano</cp:lastModifiedBy>
  <cp:revision>2</cp:revision>
  <dcterms:created xsi:type="dcterms:W3CDTF">2026-07-30T16:09:00Z</dcterms:created>
  <dcterms:modified xsi:type="dcterms:W3CDTF">2026-07-30T16:09:00Z</dcterms:modified>
</cp:coreProperties>
</file>