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001BD" w14:textId="190C67E3" w:rsidR="008C1C04" w:rsidRDefault="008C1C04" w:rsidP="008C1C04">
      <w:pPr>
        <w:spacing w:after="0" w:line="240" w:lineRule="auto"/>
        <w:jc w:val="both"/>
        <w:rPr>
          <w:rFonts w:ascii="Arial" w:eastAsia="Times New Roman" w:hAnsi="Arial" w:cs="Arial"/>
          <w:color w:val="333333"/>
          <w:kern w:val="0"/>
          <w:lang w:eastAsia="es-UY"/>
          <w14:ligatures w14:val="none"/>
        </w:rPr>
      </w:pPr>
      <w:r w:rsidRPr="008C1C04">
        <w:rPr>
          <w:rFonts w:ascii="Arial" w:eastAsia="Times New Roman" w:hAnsi="Arial" w:cs="Arial"/>
          <w:color w:val="333333"/>
          <w:kern w:val="0"/>
          <w:lang w:eastAsia="es-UY"/>
          <w14:ligatures w14:val="none"/>
        </w:rPr>
        <w:drawing>
          <wp:inline distT="0" distB="0" distL="0" distR="0" wp14:anchorId="0BFA37C6" wp14:editId="3577B1DA">
            <wp:extent cx="5400040" cy="1628775"/>
            <wp:effectExtent l="0" t="0" r="0" b="9525"/>
            <wp:docPr id="20296326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632657" name=""/>
                    <pic:cNvPicPr/>
                  </pic:nvPicPr>
                  <pic:blipFill>
                    <a:blip r:embed="rId4"/>
                    <a:stretch>
                      <a:fillRect/>
                    </a:stretch>
                  </pic:blipFill>
                  <pic:spPr>
                    <a:xfrm>
                      <a:off x="0" y="0"/>
                      <a:ext cx="5400040" cy="1628775"/>
                    </a:xfrm>
                    <a:prstGeom prst="rect">
                      <a:avLst/>
                    </a:prstGeom>
                  </pic:spPr>
                </pic:pic>
              </a:graphicData>
            </a:graphic>
          </wp:inline>
        </w:drawing>
      </w:r>
    </w:p>
    <w:p w14:paraId="7BBF6C8F" w14:textId="77777777" w:rsidR="008C1C04" w:rsidRDefault="008C1C04" w:rsidP="008C1C04">
      <w:pPr>
        <w:spacing w:after="0" w:line="240" w:lineRule="auto"/>
        <w:jc w:val="both"/>
        <w:rPr>
          <w:rFonts w:ascii="Arial" w:eastAsia="Times New Roman" w:hAnsi="Arial" w:cs="Arial"/>
          <w:color w:val="333333"/>
          <w:kern w:val="0"/>
          <w:lang w:eastAsia="es-UY"/>
          <w14:ligatures w14:val="none"/>
        </w:rPr>
      </w:pPr>
    </w:p>
    <w:p w14:paraId="2D4FEDCE" w14:textId="37E8137A" w:rsidR="008C1C04" w:rsidRDefault="008C1C04" w:rsidP="008C1C04">
      <w:pPr>
        <w:spacing w:after="0" w:line="240" w:lineRule="auto"/>
        <w:jc w:val="both"/>
        <w:rPr>
          <w:rFonts w:ascii="Arial" w:eastAsia="Times New Roman" w:hAnsi="Arial" w:cs="Arial"/>
          <w:color w:val="333333"/>
          <w:kern w:val="0"/>
          <w:lang w:eastAsia="es-UY"/>
          <w14:ligatures w14:val="none"/>
        </w:rPr>
      </w:pPr>
      <w:r w:rsidRPr="008C1C04">
        <w:rPr>
          <w:rFonts w:ascii="Arial" w:eastAsia="Times New Roman" w:hAnsi="Arial" w:cs="Arial"/>
          <w:color w:val="333333"/>
          <w:kern w:val="0"/>
          <w:lang w:eastAsia="es-UY"/>
          <w14:ligatures w14:val="none"/>
        </w:rPr>
        <w:t>"En teoría, la tierra de los valientes y el hogar de los libres deberían tener un destino sellado, pero puede que sea diferente", escribe </w:t>
      </w:r>
      <w:hyperlink r:id="rId5" w:tgtFrame="_blank" w:history="1">
        <w:r w:rsidRPr="008C1C04">
          <w:rPr>
            <w:rFonts w:ascii="Arial" w:eastAsia="Times New Roman" w:hAnsi="Arial" w:cs="Arial"/>
            <w:color w:val="FC6B01"/>
            <w:kern w:val="0"/>
            <w:u w:val="single"/>
            <w:lang w:eastAsia="es-UY"/>
            <w14:ligatures w14:val="none"/>
          </w:rPr>
          <w:t>Francesco Sisci</w:t>
        </w:r>
      </w:hyperlink>
      <w:r w:rsidRPr="008C1C04">
        <w:rPr>
          <w:rFonts w:ascii="Arial" w:eastAsia="Times New Roman" w:hAnsi="Arial" w:cs="Arial"/>
          <w:color w:val="333333"/>
          <w:kern w:val="0"/>
          <w:lang w:eastAsia="es-UY"/>
          <w14:ligatures w14:val="none"/>
        </w:rPr>
        <w:t> , en un artículo publicado por </w:t>
      </w:r>
      <w:proofErr w:type="spellStart"/>
      <w:r w:rsidRPr="008C1C04">
        <w:rPr>
          <w:rFonts w:ascii="Arial" w:eastAsia="Times New Roman" w:hAnsi="Arial" w:cs="Arial"/>
          <w:color w:val="333333"/>
          <w:kern w:val="0"/>
          <w:lang w:eastAsia="es-UY"/>
          <w14:ligatures w14:val="none"/>
        </w:rPr>
        <w:fldChar w:fldCharType="begin"/>
      </w:r>
      <w:r w:rsidRPr="008C1C04">
        <w:rPr>
          <w:rFonts w:ascii="Arial" w:eastAsia="Times New Roman" w:hAnsi="Arial" w:cs="Arial"/>
          <w:color w:val="333333"/>
          <w:kern w:val="0"/>
          <w:lang w:eastAsia="es-UY"/>
          <w14:ligatures w14:val="none"/>
        </w:rPr>
        <w:instrText>HYPERLINK "https://www.settimananews.it/" \t "_blank"</w:instrText>
      </w:r>
      <w:r w:rsidRPr="008C1C04">
        <w:rPr>
          <w:rFonts w:ascii="Arial" w:eastAsia="Times New Roman" w:hAnsi="Arial" w:cs="Arial"/>
          <w:color w:val="333333"/>
          <w:kern w:val="0"/>
          <w:lang w:eastAsia="es-UY"/>
          <w14:ligatures w14:val="none"/>
        </w:rPr>
      </w:r>
      <w:r w:rsidRPr="008C1C04">
        <w:rPr>
          <w:rFonts w:ascii="Arial" w:eastAsia="Times New Roman" w:hAnsi="Arial" w:cs="Arial"/>
          <w:color w:val="333333"/>
          <w:kern w:val="0"/>
          <w:lang w:eastAsia="es-UY"/>
          <w14:ligatures w14:val="none"/>
        </w:rPr>
        <w:fldChar w:fldCharType="separate"/>
      </w:r>
      <w:r w:rsidRPr="008C1C04">
        <w:rPr>
          <w:rFonts w:ascii="Arial" w:eastAsia="Times New Roman" w:hAnsi="Arial" w:cs="Arial"/>
          <w:color w:val="FC6B01"/>
          <w:kern w:val="0"/>
          <w:u w:val="single"/>
          <w:lang w:eastAsia="es-UY"/>
          <w14:ligatures w14:val="none"/>
        </w:rPr>
        <w:t>Settimana</w:t>
      </w:r>
      <w:proofErr w:type="spellEnd"/>
      <w:r w:rsidRPr="008C1C04">
        <w:rPr>
          <w:rFonts w:ascii="Arial" w:eastAsia="Times New Roman" w:hAnsi="Arial" w:cs="Arial"/>
          <w:color w:val="FC6B01"/>
          <w:kern w:val="0"/>
          <w:u w:val="single"/>
          <w:lang w:eastAsia="es-UY"/>
          <w14:ligatures w14:val="none"/>
        </w:rPr>
        <w:t xml:space="preserve"> News</w:t>
      </w:r>
      <w:r w:rsidRPr="008C1C04">
        <w:rPr>
          <w:rFonts w:ascii="Arial" w:eastAsia="Times New Roman" w:hAnsi="Arial" w:cs="Arial"/>
          <w:color w:val="333333"/>
          <w:kern w:val="0"/>
          <w:lang w:eastAsia="es-UY"/>
          <w14:ligatures w14:val="none"/>
        </w:rPr>
        <w:fldChar w:fldCharType="end"/>
      </w:r>
      <w:r w:rsidRPr="008C1C04">
        <w:rPr>
          <w:rFonts w:ascii="Arial" w:eastAsia="Times New Roman" w:hAnsi="Arial" w:cs="Arial"/>
          <w:color w:val="333333"/>
          <w:kern w:val="0"/>
          <w:lang w:eastAsia="es-UY"/>
          <w14:ligatures w14:val="none"/>
        </w:rPr>
        <w:t> el 26 de junio de 2026.</w:t>
      </w:r>
    </w:p>
    <w:p w14:paraId="513B0FE4" w14:textId="77777777" w:rsidR="008C1C04" w:rsidRPr="008C1C04" w:rsidRDefault="008C1C04" w:rsidP="008C1C04">
      <w:pPr>
        <w:spacing w:after="0" w:line="240" w:lineRule="auto"/>
        <w:jc w:val="both"/>
        <w:rPr>
          <w:rFonts w:ascii="Arial" w:eastAsia="Times New Roman" w:hAnsi="Arial" w:cs="Arial"/>
          <w:color w:val="333333"/>
          <w:kern w:val="0"/>
          <w:lang w:eastAsia="es-UY"/>
          <w14:ligatures w14:val="none"/>
        </w:rPr>
      </w:pPr>
    </w:p>
    <w:p w14:paraId="6E62B713" w14:textId="77777777" w:rsidR="008C1C04" w:rsidRDefault="008C1C04" w:rsidP="008C1C04">
      <w:pPr>
        <w:spacing w:after="0" w:line="240" w:lineRule="auto"/>
        <w:jc w:val="both"/>
        <w:rPr>
          <w:rFonts w:ascii="Arial" w:eastAsia="Times New Roman" w:hAnsi="Arial" w:cs="Arial"/>
          <w:color w:val="333333"/>
          <w:kern w:val="0"/>
          <w:lang w:eastAsia="es-UY"/>
          <w14:ligatures w14:val="none"/>
        </w:rPr>
      </w:pPr>
      <w:r w:rsidRPr="008C1C04">
        <w:rPr>
          <w:rFonts w:ascii="Arial" w:eastAsia="Times New Roman" w:hAnsi="Arial" w:cs="Arial"/>
          <w:b/>
          <w:bCs/>
          <w:color w:val="333333"/>
          <w:kern w:val="0"/>
          <w:lang w:eastAsia="es-UY"/>
          <w14:ligatures w14:val="none"/>
        </w:rPr>
        <w:t>Francesco Sisci</w:t>
      </w:r>
      <w:r w:rsidRPr="008C1C04">
        <w:rPr>
          <w:rFonts w:ascii="Arial" w:eastAsia="Times New Roman" w:hAnsi="Arial" w:cs="Arial"/>
          <w:color w:val="333333"/>
          <w:kern w:val="0"/>
          <w:lang w:eastAsia="es-UY"/>
          <w14:ligatures w14:val="none"/>
        </w:rPr>
        <w:t xml:space="preserve">  es un sinólogo, autor y columnista italiano que reside y trabaja en Pekín. Es investigador sénior en la Universidad </w:t>
      </w:r>
      <w:proofErr w:type="spellStart"/>
      <w:r w:rsidRPr="008C1C04">
        <w:rPr>
          <w:rFonts w:ascii="Arial" w:eastAsia="Times New Roman" w:hAnsi="Arial" w:cs="Arial"/>
          <w:color w:val="333333"/>
          <w:kern w:val="0"/>
          <w:lang w:eastAsia="es-UY"/>
          <w14:ligatures w14:val="none"/>
        </w:rPr>
        <w:t>Renmin</w:t>
      </w:r>
      <w:proofErr w:type="spellEnd"/>
      <w:r w:rsidRPr="008C1C04">
        <w:rPr>
          <w:rFonts w:ascii="Arial" w:eastAsia="Times New Roman" w:hAnsi="Arial" w:cs="Arial"/>
          <w:color w:val="333333"/>
          <w:kern w:val="0"/>
          <w:lang w:eastAsia="es-UY"/>
          <w14:ligatures w14:val="none"/>
        </w:rPr>
        <w:t xml:space="preserve"> de  </w:t>
      </w:r>
      <w:r w:rsidRPr="008C1C04">
        <w:rPr>
          <w:rFonts w:ascii="Arial" w:eastAsia="Times New Roman" w:hAnsi="Arial" w:cs="Arial"/>
          <w:b/>
          <w:bCs/>
          <w:color w:val="333333"/>
          <w:kern w:val="0"/>
          <w:lang w:eastAsia="es-UY"/>
          <w14:ligatures w14:val="none"/>
        </w:rPr>
        <w:t>China</w:t>
      </w:r>
      <w:r w:rsidRPr="008C1C04">
        <w:rPr>
          <w:rFonts w:ascii="Arial" w:eastAsia="Times New Roman" w:hAnsi="Arial" w:cs="Arial"/>
          <w:color w:val="333333"/>
          <w:kern w:val="0"/>
          <w:lang w:eastAsia="es-UY"/>
          <w14:ligatures w14:val="none"/>
        </w:rPr>
        <w:t>  y colabora con diversas publicaciones periódicas y centros de análisis sobre temas geopolíticos. En 2016, obtuvo la primera entrevista con el Papa </w:t>
      </w:r>
      <w:r w:rsidRPr="008C1C04">
        <w:rPr>
          <w:rFonts w:ascii="Arial" w:eastAsia="Times New Roman" w:hAnsi="Arial" w:cs="Arial"/>
          <w:b/>
          <w:bCs/>
          <w:color w:val="333333"/>
          <w:kern w:val="0"/>
          <w:lang w:eastAsia="es-UY"/>
          <w14:ligatures w14:val="none"/>
        </w:rPr>
        <w:t>Francisco</w:t>
      </w:r>
      <w:r w:rsidRPr="008C1C04">
        <w:rPr>
          <w:rFonts w:ascii="Arial" w:eastAsia="Times New Roman" w:hAnsi="Arial" w:cs="Arial"/>
          <w:color w:val="333333"/>
          <w:kern w:val="0"/>
          <w:lang w:eastAsia="es-UY"/>
          <w14:ligatures w14:val="none"/>
        </w:rPr>
        <w:t>  sobre China. Dicha entrevista tuvo una amplia repercusión en la prensa china.</w:t>
      </w:r>
    </w:p>
    <w:p w14:paraId="06BDBE63" w14:textId="77777777" w:rsidR="008C1C04" w:rsidRPr="008C1C04" w:rsidRDefault="008C1C04" w:rsidP="008C1C04">
      <w:pPr>
        <w:spacing w:after="0" w:line="240" w:lineRule="auto"/>
        <w:jc w:val="both"/>
        <w:rPr>
          <w:rFonts w:ascii="Arial" w:eastAsia="Times New Roman" w:hAnsi="Arial" w:cs="Arial"/>
          <w:color w:val="333333"/>
          <w:kern w:val="0"/>
          <w:lang w:eastAsia="es-UY"/>
          <w14:ligatures w14:val="none"/>
        </w:rPr>
      </w:pPr>
    </w:p>
    <w:p w14:paraId="5C16396E" w14:textId="77777777" w:rsidR="008C1C04" w:rsidRDefault="008C1C04" w:rsidP="008C1C04">
      <w:pPr>
        <w:spacing w:after="0" w:line="240" w:lineRule="auto"/>
        <w:jc w:val="both"/>
        <w:rPr>
          <w:rFonts w:ascii="Arial" w:eastAsia="Times New Roman" w:hAnsi="Arial" w:cs="Arial"/>
          <w:color w:val="333333"/>
          <w:kern w:val="0"/>
          <w:lang w:eastAsia="es-UY"/>
          <w14:ligatures w14:val="none"/>
        </w:rPr>
      </w:pPr>
      <w:r w:rsidRPr="008C1C04">
        <w:rPr>
          <w:rFonts w:ascii="Arial" w:eastAsia="Times New Roman" w:hAnsi="Arial" w:cs="Arial"/>
          <w:color w:val="333333"/>
          <w:kern w:val="0"/>
          <w:lang w:eastAsia="es-UY"/>
          <w14:ligatures w14:val="none"/>
        </w:rPr>
        <w:t>El 4 de julio, </w:t>
      </w:r>
      <w:r w:rsidRPr="008C1C04">
        <w:rPr>
          <w:rFonts w:ascii="Arial" w:eastAsia="Times New Roman" w:hAnsi="Arial" w:cs="Arial"/>
          <w:b/>
          <w:bCs/>
          <w:color w:val="333333"/>
          <w:kern w:val="0"/>
          <w:lang w:eastAsia="es-UY"/>
          <w14:ligatures w14:val="none"/>
        </w:rPr>
        <w:t>Día de la Independencia en Estados Unidos</w:t>
      </w:r>
      <w:r w:rsidRPr="008C1C04">
        <w:rPr>
          <w:rFonts w:ascii="Arial" w:eastAsia="Times New Roman" w:hAnsi="Arial" w:cs="Arial"/>
          <w:color w:val="333333"/>
          <w:kern w:val="0"/>
          <w:lang w:eastAsia="es-UY"/>
          <w14:ligatures w14:val="none"/>
        </w:rPr>
        <w:t> , León XIV, el primer papa estadounidense, </w:t>
      </w:r>
      <w:hyperlink r:id="rId6" w:tgtFrame="_blank" w:history="1">
        <w:r w:rsidRPr="008C1C04">
          <w:rPr>
            <w:rFonts w:ascii="Arial" w:eastAsia="Times New Roman" w:hAnsi="Arial" w:cs="Arial"/>
            <w:color w:val="FC6B01"/>
            <w:kern w:val="0"/>
            <w:u w:val="single"/>
            <w:lang w:eastAsia="es-UY"/>
            <w14:ligatures w14:val="none"/>
          </w:rPr>
          <w:t>visitará la isla de Lampedusa</w:t>
        </w:r>
      </w:hyperlink>
      <w:r w:rsidRPr="008C1C04">
        <w:rPr>
          <w:rFonts w:ascii="Arial" w:eastAsia="Times New Roman" w:hAnsi="Arial" w:cs="Arial"/>
          <w:color w:val="333333"/>
          <w:kern w:val="0"/>
          <w:lang w:eastAsia="es-UY"/>
          <w14:ligatures w14:val="none"/>
        </w:rPr>
        <w:t> .</w:t>
      </w:r>
    </w:p>
    <w:p w14:paraId="2A648E5E" w14:textId="77777777" w:rsidR="008C1C04" w:rsidRPr="008C1C04" w:rsidRDefault="008C1C04" w:rsidP="008C1C04">
      <w:pPr>
        <w:spacing w:after="0" w:line="240" w:lineRule="auto"/>
        <w:jc w:val="both"/>
        <w:rPr>
          <w:rFonts w:ascii="Arial" w:eastAsia="Times New Roman" w:hAnsi="Arial" w:cs="Arial"/>
          <w:color w:val="333333"/>
          <w:kern w:val="0"/>
          <w:lang w:eastAsia="es-UY"/>
          <w14:ligatures w14:val="none"/>
        </w:rPr>
      </w:pPr>
    </w:p>
    <w:p w14:paraId="5BA60F98" w14:textId="77777777" w:rsidR="008C1C04" w:rsidRPr="008C1C04" w:rsidRDefault="008C1C04" w:rsidP="008C1C04">
      <w:pPr>
        <w:spacing w:after="0" w:line="240" w:lineRule="auto"/>
        <w:jc w:val="both"/>
        <w:outlineLvl w:val="1"/>
        <w:rPr>
          <w:rFonts w:ascii="Arial" w:eastAsia="Times New Roman" w:hAnsi="Arial" w:cs="Arial"/>
          <w:b/>
          <w:bCs/>
          <w:color w:val="333333"/>
          <w:kern w:val="0"/>
          <w:lang w:eastAsia="es-UY"/>
          <w14:ligatures w14:val="none"/>
        </w:rPr>
      </w:pPr>
      <w:r w:rsidRPr="008C1C04">
        <w:rPr>
          <w:rFonts w:ascii="Arial" w:eastAsia="Times New Roman" w:hAnsi="Arial" w:cs="Arial"/>
          <w:b/>
          <w:bCs/>
          <w:color w:val="333333"/>
          <w:kern w:val="0"/>
          <w:lang w:eastAsia="es-UY"/>
          <w14:ligatures w14:val="none"/>
        </w:rPr>
        <w:t>Aquí está el artículo.</w:t>
      </w:r>
    </w:p>
    <w:p w14:paraId="0CB123DF" w14:textId="77777777" w:rsidR="008C1C04" w:rsidRDefault="008C1C04" w:rsidP="008C1C04">
      <w:pPr>
        <w:spacing w:after="0" w:line="240" w:lineRule="auto"/>
        <w:jc w:val="both"/>
        <w:rPr>
          <w:rFonts w:ascii="Arial" w:eastAsia="Times New Roman" w:hAnsi="Arial" w:cs="Arial"/>
          <w:color w:val="333333"/>
          <w:kern w:val="0"/>
          <w:lang w:eastAsia="es-UY"/>
          <w14:ligatures w14:val="none"/>
        </w:rPr>
      </w:pPr>
      <w:r w:rsidRPr="008C1C04">
        <w:rPr>
          <w:rFonts w:ascii="Arial" w:eastAsia="Times New Roman" w:hAnsi="Arial" w:cs="Arial"/>
          <w:color w:val="333333"/>
          <w:kern w:val="0"/>
          <w:lang w:eastAsia="es-UY"/>
          <w14:ligatures w14:val="none"/>
        </w:rPr>
        <w:t>El </w:t>
      </w:r>
      <w:r w:rsidRPr="008C1C04">
        <w:rPr>
          <w:rFonts w:ascii="Arial" w:eastAsia="Times New Roman" w:hAnsi="Arial" w:cs="Arial"/>
          <w:b/>
          <w:bCs/>
          <w:color w:val="333333"/>
          <w:kern w:val="0"/>
          <w:lang w:eastAsia="es-UY"/>
          <w14:ligatures w14:val="none"/>
        </w:rPr>
        <w:t>bicentenario de Estados Unidos</w:t>
      </w:r>
      <w:r w:rsidRPr="008C1C04">
        <w:rPr>
          <w:rFonts w:ascii="Arial" w:eastAsia="Times New Roman" w:hAnsi="Arial" w:cs="Arial"/>
          <w:color w:val="333333"/>
          <w:kern w:val="0"/>
          <w:lang w:eastAsia="es-UY"/>
          <w14:ligatures w14:val="none"/>
        </w:rPr>
        <w:t> podría ser un punto de inflexión para los siglos venideros, y también para la </w:t>
      </w:r>
      <w:r w:rsidRPr="008C1C04">
        <w:rPr>
          <w:rFonts w:ascii="Arial" w:eastAsia="Times New Roman" w:hAnsi="Arial" w:cs="Arial"/>
          <w:b/>
          <w:bCs/>
          <w:color w:val="333333"/>
          <w:kern w:val="0"/>
          <w:lang w:eastAsia="es-UY"/>
          <w14:ligatures w14:val="none"/>
        </w:rPr>
        <w:t>Iglesia Católica</w:t>
      </w:r>
      <w:r w:rsidRPr="008C1C04">
        <w:rPr>
          <w:rFonts w:ascii="Arial" w:eastAsia="Times New Roman" w:hAnsi="Arial" w:cs="Arial"/>
          <w:color w:val="333333"/>
          <w:kern w:val="0"/>
          <w:lang w:eastAsia="es-UY"/>
          <w14:ligatures w14:val="none"/>
        </w:rPr>
        <w:t> , que hoy, más que nunca, se proyecta en el escenario mundial.</w:t>
      </w:r>
    </w:p>
    <w:p w14:paraId="662BC709" w14:textId="77777777" w:rsidR="008C1C04" w:rsidRPr="008C1C04" w:rsidRDefault="008C1C04" w:rsidP="008C1C04">
      <w:pPr>
        <w:spacing w:after="0" w:line="240" w:lineRule="auto"/>
        <w:jc w:val="both"/>
        <w:rPr>
          <w:rFonts w:ascii="Arial" w:eastAsia="Times New Roman" w:hAnsi="Arial" w:cs="Arial"/>
          <w:color w:val="333333"/>
          <w:kern w:val="0"/>
          <w:lang w:eastAsia="es-UY"/>
          <w14:ligatures w14:val="none"/>
        </w:rPr>
      </w:pPr>
    </w:p>
    <w:p w14:paraId="02B9D9D6" w14:textId="77777777" w:rsidR="008C1C04" w:rsidRDefault="008C1C04" w:rsidP="008C1C04">
      <w:pPr>
        <w:spacing w:after="0" w:line="240" w:lineRule="auto"/>
        <w:jc w:val="both"/>
        <w:rPr>
          <w:rFonts w:ascii="Arial" w:eastAsia="Times New Roman" w:hAnsi="Arial" w:cs="Arial"/>
          <w:color w:val="333333"/>
          <w:kern w:val="0"/>
          <w:lang w:eastAsia="es-UY"/>
          <w14:ligatures w14:val="none"/>
        </w:rPr>
      </w:pPr>
      <w:r w:rsidRPr="008C1C04">
        <w:rPr>
          <w:rFonts w:ascii="Arial" w:eastAsia="Times New Roman" w:hAnsi="Arial" w:cs="Arial"/>
          <w:color w:val="333333"/>
          <w:kern w:val="0"/>
          <w:lang w:eastAsia="es-UY"/>
          <w14:ligatures w14:val="none"/>
        </w:rPr>
        <w:t>Es, o era, un lugar especial. </w:t>
      </w:r>
      <w:r w:rsidRPr="008C1C04">
        <w:rPr>
          <w:rFonts w:ascii="Arial" w:eastAsia="Times New Roman" w:hAnsi="Arial" w:cs="Arial"/>
          <w:b/>
          <w:bCs/>
          <w:color w:val="333333"/>
          <w:kern w:val="0"/>
          <w:lang w:eastAsia="es-UY"/>
          <w14:ligatures w14:val="none"/>
        </w:rPr>
        <w:t>América</w:t>
      </w:r>
      <w:r w:rsidRPr="008C1C04">
        <w:rPr>
          <w:rFonts w:ascii="Arial" w:eastAsia="Times New Roman" w:hAnsi="Arial" w:cs="Arial"/>
          <w:color w:val="333333"/>
          <w:kern w:val="0"/>
          <w:lang w:eastAsia="es-UY"/>
          <w14:ligatures w14:val="none"/>
        </w:rPr>
        <w:t> ha sido siempre un lugar donde encontrar una nueva vida, donde tener nuevas oportunidades. Esto era especialmente cierto para la vieja </w:t>
      </w:r>
      <w:r w:rsidRPr="008C1C04">
        <w:rPr>
          <w:rFonts w:ascii="Arial" w:eastAsia="Times New Roman" w:hAnsi="Arial" w:cs="Arial"/>
          <w:b/>
          <w:bCs/>
          <w:color w:val="333333"/>
          <w:kern w:val="0"/>
          <w:lang w:eastAsia="es-UY"/>
          <w14:ligatures w14:val="none"/>
        </w:rPr>
        <w:t>Europa</w:t>
      </w:r>
      <w:r w:rsidRPr="008C1C04">
        <w:rPr>
          <w:rFonts w:ascii="Arial" w:eastAsia="Times New Roman" w:hAnsi="Arial" w:cs="Arial"/>
          <w:color w:val="333333"/>
          <w:kern w:val="0"/>
          <w:lang w:eastAsia="es-UY"/>
          <w14:ligatures w14:val="none"/>
        </w:rPr>
        <w:t> , pero cada vez más para el mundo entero.</w:t>
      </w:r>
    </w:p>
    <w:p w14:paraId="113AA5A3" w14:textId="77777777" w:rsidR="008C1C04" w:rsidRPr="008C1C04" w:rsidRDefault="008C1C04" w:rsidP="008C1C04">
      <w:pPr>
        <w:spacing w:after="0" w:line="240" w:lineRule="auto"/>
        <w:jc w:val="both"/>
        <w:rPr>
          <w:rFonts w:ascii="Arial" w:eastAsia="Times New Roman" w:hAnsi="Arial" w:cs="Arial"/>
          <w:color w:val="333333"/>
          <w:kern w:val="0"/>
          <w:lang w:eastAsia="es-UY"/>
          <w14:ligatures w14:val="none"/>
        </w:rPr>
      </w:pPr>
    </w:p>
    <w:p w14:paraId="2EE6A695" w14:textId="77777777" w:rsidR="008C1C04" w:rsidRDefault="008C1C04" w:rsidP="008C1C04">
      <w:pPr>
        <w:spacing w:after="0" w:line="240" w:lineRule="auto"/>
        <w:jc w:val="both"/>
        <w:rPr>
          <w:rFonts w:ascii="Arial" w:eastAsia="Times New Roman" w:hAnsi="Arial" w:cs="Arial"/>
          <w:color w:val="333333"/>
          <w:kern w:val="0"/>
          <w:lang w:eastAsia="es-UY"/>
          <w14:ligatures w14:val="none"/>
        </w:rPr>
      </w:pPr>
      <w:hyperlink r:id="rId7" w:tgtFrame="_blank" w:history="1">
        <w:r w:rsidRPr="008C1C04">
          <w:rPr>
            <w:rFonts w:ascii="Arial" w:eastAsia="Times New Roman" w:hAnsi="Arial" w:cs="Arial"/>
            <w:color w:val="FC6B01"/>
            <w:kern w:val="0"/>
            <w:u w:val="single"/>
            <w:lang w:eastAsia="es-UY"/>
            <w14:ligatures w14:val="none"/>
          </w:rPr>
          <w:t>Estados Unidos</w:t>
        </w:r>
      </w:hyperlink>
      <w:r w:rsidRPr="008C1C04">
        <w:rPr>
          <w:rFonts w:ascii="Arial" w:eastAsia="Times New Roman" w:hAnsi="Arial" w:cs="Arial"/>
          <w:color w:val="333333"/>
          <w:kern w:val="0"/>
          <w:lang w:eastAsia="es-UY"/>
          <w14:ligatures w14:val="none"/>
        </w:rPr>
        <w:t> , en particular, representaba la oportunidad de las oportunidades. La tierra prometida, Israel </w:t>
      </w:r>
      <w:r w:rsidRPr="008C1C04">
        <w:rPr>
          <w:rFonts w:ascii="Arial" w:eastAsia="Times New Roman" w:hAnsi="Arial" w:cs="Arial"/>
          <w:b/>
          <w:bCs/>
          <w:color w:val="333333"/>
          <w:kern w:val="0"/>
          <w:lang w:eastAsia="es-UY"/>
          <w14:ligatures w14:val="none"/>
        </w:rPr>
        <w:t>.</w:t>
      </w:r>
      <w:r w:rsidRPr="008C1C04">
        <w:rPr>
          <w:rFonts w:ascii="Arial" w:eastAsia="Times New Roman" w:hAnsi="Arial" w:cs="Arial"/>
          <w:color w:val="333333"/>
          <w:kern w:val="0"/>
          <w:lang w:eastAsia="es-UY"/>
          <w14:ligatures w14:val="none"/>
        </w:rPr>
        <w:t> El sueño americano era un ideal, una oportunidad hecha realidad. Era un sueño ofrecido, ideal y prácticamente, a todos.</w:t>
      </w:r>
    </w:p>
    <w:p w14:paraId="67BC4AEB" w14:textId="77777777" w:rsidR="008C1C04" w:rsidRPr="008C1C04" w:rsidRDefault="008C1C04" w:rsidP="008C1C04">
      <w:pPr>
        <w:spacing w:after="0" w:line="240" w:lineRule="auto"/>
        <w:jc w:val="both"/>
        <w:rPr>
          <w:rFonts w:ascii="Arial" w:eastAsia="Times New Roman" w:hAnsi="Arial" w:cs="Arial"/>
          <w:color w:val="333333"/>
          <w:kern w:val="0"/>
          <w:lang w:eastAsia="es-UY"/>
          <w14:ligatures w14:val="none"/>
        </w:rPr>
      </w:pPr>
    </w:p>
    <w:p w14:paraId="619172AD" w14:textId="77777777" w:rsidR="008C1C04" w:rsidRDefault="008C1C04" w:rsidP="008C1C04">
      <w:pPr>
        <w:spacing w:after="0" w:line="240" w:lineRule="auto"/>
        <w:jc w:val="both"/>
        <w:rPr>
          <w:rFonts w:ascii="Arial" w:eastAsia="Times New Roman" w:hAnsi="Arial" w:cs="Arial"/>
          <w:color w:val="333333"/>
          <w:kern w:val="0"/>
          <w:lang w:eastAsia="es-UY"/>
          <w14:ligatures w14:val="none"/>
        </w:rPr>
      </w:pPr>
      <w:r w:rsidRPr="008C1C04">
        <w:rPr>
          <w:rFonts w:ascii="Arial" w:eastAsia="Times New Roman" w:hAnsi="Arial" w:cs="Arial"/>
          <w:color w:val="333333"/>
          <w:kern w:val="0"/>
          <w:lang w:eastAsia="es-UY"/>
          <w14:ligatures w14:val="none"/>
        </w:rPr>
        <w:t>Por supuesto, no todos encontraron el paraíso. Pero la idea y el ideal de comunidades comprensivas y solidarias, donde todos eran respetados y todos respetaban a los demás y a su propia comunidad, ya fuera pequeña o grande, era la imagen concreta que </w:t>
      </w:r>
      <w:r w:rsidRPr="008C1C04">
        <w:rPr>
          <w:rFonts w:ascii="Arial" w:eastAsia="Times New Roman" w:hAnsi="Arial" w:cs="Arial"/>
          <w:b/>
          <w:bCs/>
          <w:color w:val="333333"/>
          <w:kern w:val="0"/>
          <w:lang w:eastAsia="es-UY"/>
          <w14:ligatures w14:val="none"/>
        </w:rPr>
        <w:t>Estados Unidos</w:t>
      </w:r>
      <w:r w:rsidRPr="008C1C04">
        <w:rPr>
          <w:rFonts w:ascii="Arial" w:eastAsia="Times New Roman" w:hAnsi="Arial" w:cs="Arial"/>
          <w:color w:val="333333"/>
          <w:kern w:val="0"/>
          <w:lang w:eastAsia="es-UY"/>
          <w14:ligatures w14:val="none"/>
        </w:rPr>
        <w:t> proyectaba. Existía una idea de justicia, de igualdad, que no era la justicia empobrecida que explota los bolsillos ajenos. Era una justicia moral, de ser justos, de hacer lo correcto y de ser considerados con todos.</w:t>
      </w:r>
    </w:p>
    <w:p w14:paraId="4EE172BB" w14:textId="77777777" w:rsidR="008C1C04" w:rsidRPr="008C1C04" w:rsidRDefault="008C1C04" w:rsidP="008C1C04">
      <w:pPr>
        <w:spacing w:after="0" w:line="240" w:lineRule="auto"/>
        <w:jc w:val="both"/>
        <w:rPr>
          <w:rFonts w:ascii="Arial" w:eastAsia="Times New Roman" w:hAnsi="Arial" w:cs="Arial"/>
          <w:color w:val="333333"/>
          <w:kern w:val="0"/>
          <w:lang w:eastAsia="es-UY"/>
          <w14:ligatures w14:val="none"/>
        </w:rPr>
      </w:pPr>
    </w:p>
    <w:p w14:paraId="23E951CF" w14:textId="77777777" w:rsidR="008C1C04" w:rsidRDefault="008C1C04" w:rsidP="008C1C04">
      <w:pPr>
        <w:spacing w:after="0" w:line="240" w:lineRule="auto"/>
        <w:jc w:val="both"/>
        <w:rPr>
          <w:rFonts w:ascii="Arial" w:eastAsia="Times New Roman" w:hAnsi="Arial" w:cs="Arial"/>
          <w:color w:val="333333"/>
          <w:kern w:val="0"/>
          <w:lang w:eastAsia="es-UY"/>
          <w14:ligatures w14:val="none"/>
        </w:rPr>
      </w:pPr>
      <w:r w:rsidRPr="008C1C04">
        <w:rPr>
          <w:rFonts w:ascii="Arial" w:eastAsia="Times New Roman" w:hAnsi="Arial" w:cs="Arial"/>
          <w:color w:val="333333"/>
          <w:kern w:val="0"/>
          <w:lang w:eastAsia="es-UY"/>
          <w14:ligatures w14:val="none"/>
        </w:rPr>
        <w:t>No todo era un camino de rosas en la superficie, pero todo tendía al rosa, y esta tendencia, este esfuerzo intelectual y moral, hizo que esa </w:t>
      </w:r>
      <w:r w:rsidRPr="008C1C04">
        <w:rPr>
          <w:rFonts w:ascii="Arial" w:eastAsia="Times New Roman" w:hAnsi="Arial" w:cs="Arial"/>
          <w:b/>
          <w:bCs/>
          <w:color w:val="333333"/>
          <w:kern w:val="0"/>
          <w:lang w:eastAsia="es-UY"/>
          <w14:ligatures w14:val="none"/>
        </w:rPr>
        <w:t>América</w:t>
      </w:r>
      <w:r w:rsidRPr="008C1C04">
        <w:rPr>
          <w:rFonts w:ascii="Arial" w:eastAsia="Times New Roman" w:hAnsi="Arial" w:cs="Arial"/>
          <w:color w:val="333333"/>
          <w:kern w:val="0"/>
          <w:lang w:eastAsia="es-UY"/>
          <w14:ligatures w14:val="none"/>
        </w:rPr>
        <w:t> , que quería sentirse pequeña, modesta, humilde, se convirtiera en grande.</w:t>
      </w:r>
    </w:p>
    <w:p w14:paraId="77754C2B" w14:textId="77777777" w:rsidR="008C1C04" w:rsidRPr="008C1C04" w:rsidRDefault="008C1C04" w:rsidP="008C1C04">
      <w:pPr>
        <w:spacing w:after="0" w:line="240" w:lineRule="auto"/>
        <w:jc w:val="both"/>
        <w:rPr>
          <w:rFonts w:ascii="Arial" w:eastAsia="Times New Roman" w:hAnsi="Arial" w:cs="Arial"/>
          <w:color w:val="333333"/>
          <w:kern w:val="0"/>
          <w:lang w:eastAsia="es-UY"/>
          <w14:ligatures w14:val="none"/>
        </w:rPr>
      </w:pPr>
    </w:p>
    <w:p w14:paraId="48F42872" w14:textId="77777777" w:rsidR="008C1C04" w:rsidRDefault="008C1C04" w:rsidP="008C1C04">
      <w:pPr>
        <w:spacing w:after="0" w:line="240" w:lineRule="auto"/>
        <w:jc w:val="both"/>
        <w:rPr>
          <w:rFonts w:ascii="Arial" w:eastAsia="Times New Roman" w:hAnsi="Arial" w:cs="Arial"/>
          <w:color w:val="333333"/>
          <w:kern w:val="0"/>
          <w:lang w:eastAsia="es-UY"/>
          <w14:ligatures w14:val="none"/>
        </w:rPr>
      </w:pPr>
      <w:r w:rsidRPr="008C1C04">
        <w:rPr>
          <w:rFonts w:ascii="Arial" w:eastAsia="Times New Roman" w:hAnsi="Arial" w:cs="Arial"/>
          <w:color w:val="333333"/>
          <w:kern w:val="0"/>
          <w:lang w:eastAsia="es-UY"/>
          <w14:ligatures w14:val="none"/>
        </w:rPr>
        <w:lastRenderedPageBreak/>
        <w:t>Era una realidad onírica que ningún país había logrado igualar. La </w:t>
      </w:r>
      <w:r w:rsidRPr="008C1C04">
        <w:rPr>
          <w:rFonts w:ascii="Arial" w:eastAsia="Times New Roman" w:hAnsi="Arial" w:cs="Arial"/>
          <w:b/>
          <w:bCs/>
          <w:color w:val="333333"/>
          <w:kern w:val="0"/>
          <w:lang w:eastAsia="es-UY"/>
          <w14:ligatures w14:val="none"/>
        </w:rPr>
        <w:t>Unión Soviética</w:t>
      </w:r>
      <w:r w:rsidRPr="008C1C04">
        <w:rPr>
          <w:rFonts w:ascii="Arial" w:eastAsia="Times New Roman" w:hAnsi="Arial" w:cs="Arial"/>
          <w:color w:val="333333"/>
          <w:kern w:val="0"/>
          <w:lang w:eastAsia="es-UY"/>
          <w14:ligatures w14:val="none"/>
        </w:rPr>
        <w:t> , el comunismo, que prometía el paraíso en la </w:t>
      </w:r>
      <w:r w:rsidRPr="008C1C04">
        <w:rPr>
          <w:rFonts w:ascii="Arial" w:eastAsia="Times New Roman" w:hAnsi="Arial" w:cs="Arial"/>
          <w:b/>
          <w:bCs/>
          <w:color w:val="333333"/>
          <w:kern w:val="0"/>
          <w:lang w:eastAsia="es-UY"/>
          <w14:ligatures w14:val="none"/>
        </w:rPr>
        <w:t>Tierra</w:t>
      </w:r>
      <w:r w:rsidRPr="008C1C04">
        <w:rPr>
          <w:rFonts w:ascii="Arial" w:eastAsia="Times New Roman" w:hAnsi="Arial" w:cs="Arial"/>
          <w:color w:val="333333"/>
          <w:kern w:val="0"/>
          <w:lang w:eastAsia="es-UY"/>
          <w14:ligatures w14:val="none"/>
        </w:rPr>
        <w:t> , les entregó un infierno a sus ciudadanos.</w:t>
      </w:r>
    </w:p>
    <w:p w14:paraId="6BDB2D89" w14:textId="77777777" w:rsidR="008C1C04" w:rsidRPr="008C1C04" w:rsidRDefault="008C1C04" w:rsidP="008C1C04">
      <w:pPr>
        <w:spacing w:after="0" w:line="240" w:lineRule="auto"/>
        <w:jc w:val="both"/>
        <w:rPr>
          <w:rFonts w:ascii="Arial" w:eastAsia="Times New Roman" w:hAnsi="Arial" w:cs="Arial"/>
          <w:color w:val="333333"/>
          <w:kern w:val="0"/>
          <w:lang w:eastAsia="es-UY"/>
          <w14:ligatures w14:val="none"/>
        </w:rPr>
      </w:pPr>
    </w:p>
    <w:p w14:paraId="59C08ABC" w14:textId="77777777" w:rsidR="008C1C04" w:rsidRPr="008C1C04" w:rsidRDefault="008C1C04" w:rsidP="008C1C04">
      <w:pPr>
        <w:spacing w:after="0" w:line="240" w:lineRule="auto"/>
        <w:jc w:val="both"/>
        <w:rPr>
          <w:rFonts w:ascii="Arial" w:eastAsia="Times New Roman" w:hAnsi="Arial" w:cs="Arial"/>
          <w:color w:val="333333"/>
          <w:kern w:val="0"/>
          <w:lang w:eastAsia="es-UY"/>
          <w14:ligatures w14:val="none"/>
        </w:rPr>
      </w:pPr>
      <w:r w:rsidRPr="008C1C04">
        <w:rPr>
          <w:rFonts w:ascii="Arial" w:eastAsia="Times New Roman" w:hAnsi="Arial" w:cs="Arial"/>
          <w:color w:val="333333"/>
          <w:kern w:val="0"/>
          <w:lang w:eastAsia="es-UY"/>
          <w14:ligatures w14:val="none"/>
        </w:rPr>
        <w:t>Que </w:t>
      </w:r>
      <w:r w:rsidRPr="008C1C04">
        <w:rPr>
          <w:rFonts w:ascii="Arial" w:eastAsia="Times New Roman" w:hAnsi="Arial" w:cs="Arial"/>
          <w:b/>
          <w:bCs/>
          <w:color w:val="333333"/>
          <w:kern w:val="0"/>
          <w:lang w:eastAsia="es-UY"/>
          <w14:ligatures w14:val="none"/>
        </w:rPr>
        <w:t>Estados Unidos</w:t>
      </w:r>
      <w:r w:rsidRPr="008C1C04">
        <w:rPr>
          <w:rFonts w:ascii="Arial" w:eastAsia="Times New Roman" w:hAnsi="Arial" w:cs="Arial"/>
          <w:color w:val="333333"/>
          <w:kern w:val="0"/>
          <w:lang w:eastAsia="es-UY"/>
          <w14:ligatures w14:val="none"/>
        </w:rPr>
        <w:t> se había ganado el corazón y el alma de todos, amigos y enemigos por igual, antes, durante y después de la </w:t>
      </w:r>
      <w:r w:rsidRPr="008C1C04">
        <w:rPr>
          <w:rFonts w:ascii="Arial" w:eastAsia="Times New Roman" w:hAnsi="Arial" w:cs="Arial"/>
          <w:b/>
          <w:bCs/>
          <w:color w:val="333333"/>
          <w:kern w:val="0"/>
          <w:lang w:eastAsia="es-UY"/>
          <w14:ligatures w14:val="none"/>
        </w:rPr>
        <w:t>Guerra Fría</w:t>
      </w:r>
      <w:r w:rsidRPr="008C1C04">
        <w:rPr>
          <w:rFonts w:ascii="Arial" w:eastAsia="Times New Roman" w:hAnsi="Arial" w:cs="Arial"/>
          <w:color w:val="333333"/>
          <w:kern w:val="0"/>
          <w:lang w:eastAsia="es-UY"/>
          <w14:ligatures w14:val="none"/>
        </w:rPr>
        <w:t> .</w:t>
      </w:r>
    </w:p>
    <w:p w14:paraId="4A9728A9" w14:textId="77777777" w:rsidR="008C1C04" w:rsidRPr="008C1C04" w:rsidRDefault="008C1C04" w:rsidP="008C1C04">
      <w:pPr>
        <w:spacing w:after="0" w:line="240" w:lineRule="auto"/>
        <w:jc w:val="both"/>
        <w:outlineLvl w:val="1"/>
        <w:rPr>
          <w:rFonts w:ascii="Arial" w:eastAsia="Times New Roman" w:hAnsi="Arial" w:cs="Arial"/>
          <w:b/>
          <w:bCs/>
          <w:color w:val="333333"/>
          <w:kern w:val="0"/>
          <w:lang w:eastAsia="es-UY"/>
          <w14:ligatures w14:val="none"/>
        </w:rPr>
      </w:pPr>
      <w:r w:rsidRPr="008C1C04">
        <w:rPr>
          <w:rFonts w:ascii="Arial" w:eastAsia="Times New Roman" w:hAnsi="Arial" w:cs="Arial"/>
          <w:b/>
          <w:bCs/>
          <w:color w:val="333333"/>
          <w:kern w:val="0"/>
          <w:lang w:eastAsia="es-UY"/>
          <w14:ligatures w14:val="none"/>
        </w:rPr>
        <w:t>Medio sueño</w:t>
      </w:r>
    </w:p>
    <w:p w14:paraId="23FFB77C" w14:textId="77777777" w:rsidR="008C1C04" w:rsidRDefault="008C1C04" w:rsidP="008C1C04">
      <w:pPr>
        <w:spacing w:after="0" w:line="240" w:lineRule="auto"/>
        <w:jc w:val="both"/>
        <w:rPr>
          <w:rFonts w:ascii="Arial" w:eastAsia="Times New Roman" w:hAnsi="Arial" w:cs="Arial"/>
          <w:color w:val="333333"/>
          <w:kern w:val="0"/>
          <w:lang w:eastAsia="es-UY"/>
          <w14:ligatures w14:val="none"/>
        </w:rPr>
      </w:pPr>
      <w:r w:rsidRPr="008C1C04">
        <w:rPr>
          <w:rFonts w:ascii="Arial" w:eastAsia="Times New Roman" w:hAnsi="Arial" w:cs="Arial"/>
          <w:color w:val="333333"/>
          <w:kern w:val="0"/>
          <w:lang w:eastAsia="es-UY"/>
          <w14:ligatures w14:val="none"/>
        </w:rPr>
        <w:t>Tras 250 años, </w:t>
      </w:r>
      <w:r w:rsidRPr="008C1C04">
        <w:rPr>
          <w:rFonts w:ascii="Arial" w:eastAsia="Times New Roman" w:hAnsi="Arial" w:cs="Arial"/>
          <w:b/>
          <w:bCs/>
          <w:color w:val="333333"/>
          <w:kern w:val="0"/>
          <w:lang w:eastAsia="es-UY"/>
          <w14:ligatures w14:val="none"/>
        </w:rPr>
        <w:t>Estados Unidos</w:t>
      </w:r>
      <w:r w:rsidRPr="008C1C04">
        <w:rPr>
          <w:rFonts w:ascii="Arial" w:eastAsia="Times New Roman" w:hAnsi="Arial" w:cs="Arial"/>
          <w:color w:val="333333"/>
          <w:kern w:val="0"/>
          <w:lang w:eastAsia="es-UY"/>
          <w14:ligatures w14:val="none"/>
        </w:rPr>
        <w:t> parece más dividido que nunca. Una parte parece querer aislarse, replegarse, sentirse débil y, por lo tanto, querer que </w:t>
      </w:r>
      <w:r w:rsidRPr="008C1C04">
        <w:rPr>
          <w:rFonts w:ascii="Arial" w:eastAsia="Times New Roman" w:hAnsi="Arial" w:cs="Arial"/>
          <w:b/>
          <w:bCs/>
          <w:color w:val="333333"/>
          <w:kern w:val="0"/>
          <w:lang w:eastAsia="es-UY"/>
          <w14:ligatures w14:val="none"/>
        </w:rPr>
        <w:t>Estados Unidos vuelva a ser grande</w:t>
      </w:r>
      <w:r w:rsidRPr="008C1C04">
        <w:rPr>
          <w:rFonts w:ascii="Arial" w:eastAsia="Times New Roman" w:hAnsi="Arial" w:cs="Arial"/>
          <w:color w:val="333333"/>
          <w:kern w:val="0"/>
          <w:lang w:eastAsia="es-UY"/>
          <w14:ligatures w14:val="none"/>
        </w:rPr>
        <w:t> .</w:t>
      </w:r>
    </w:p>
    <w:p w14:paraId="0077BC47" w14:textId="77777777" w:rsidR="008C1C04" w:rsidRPr="008C1C04" w:rsidRDefault="008C1C04" w:rsidP="008C1C04">
      <w:pPr>
        <w:spacing w:after="0" w:line="240" w:lineRule="auto"/>
        <w:jc w:val="both"/>
        <w:rPr>
          <w:rFonts w:ascii="Arial" w:eastAsia="Times New Roman" w:hAnsi="Arial" w:cs="Arial"/>
          <w:color w:val="333333"/>
          <w:kern w:val="0"/>
          <w:lang w:eastAsia="es-UY"/>
          <w14:ligatures w14:val="none"/>
        </w:rPr>
      </w:pPr>
    </w:p>
    <w:p w14:paraId="242ECC97" w14:textId="77777777" w:rsidR="008C1C04" w:rsidRDefault="008C1C04" w:rsidP="008C1C04">
      <w:pPr>
        <w:spacing w:after="0" w:line="240" w:lineRule="auto"/>
        <w:jc w:val="both"/>
        <w:rPr>
          <w:rFonts w:ascii="Arial" w:eastAsia="Times New Roman" w:hAnsi="Arial" w:cs="Arial"/>
          <w:color w:val="333333"/>
          <w:kern w:val="0"/>
          <w:lang w:eastAsia="es-UY"/>
          <w14:ligatures w14:val="none"/>
        </w:rPr>
      </w:pPr>
      <w:r w:rsidRPr="008C1C04">
        <w:rPr>
          <w:rFonts w:ascii="Arial" w:eastAsia="Times New Roman" w:hAnsi="Arial" w:cs="Arial"/>
          <w:color w:val="333333"/>
          <w:kern w:val="0"/>
          <w:lang w:eastAsia="es-UY"/>
          <w14:ligatures w14:val="none"/>
        </w:rPr>
        <w:t>Otra faceta de </w:t>
      </w:r>
      <w:r w:rsidRPr="008C1C04">
        <w:rPr>
          <w:rFonts w:ascii="Arial" w:eastAsia="Times New Roman" w:hAnsi="Arial" w:cs="Arial"/>
          <w:b/>
          <w:bCs/>
          <w:color w:val="333333"/>
          <w:kern w:val="0"/>
          <w:lang w:eastAsia="es-UY"/>
          <w14:ligatures w14:val="none"/>
        </w:rPr>
        <w:t>Estados Unidos</w:t>
      </w:r>
      <w:r w:rsidRPr="008C1C04">
        <w:rPr>
          <w:rFonts w:ascii="Arial" w:eastAsia="Times New Roman" w:hAnsi="Arial" w:cs="Arial"/>
          <w:color w:val="333333"/>
          <w:kern w:val="0"/>
          <w:lang w:eastAsia="es-UY"/>
          <w14:ligatures w14:val="none"/>
        </w:rPr>
        <w:t> parece estar encarnada en la </w:t>
      </w:r>
      <w:r w:rsidRPr="008C1C04">
        <w:rPr>
          <w:rFonts w:ascii="Arial" w:eastAsia="Times New Roman" w:hAnsi="Arial" w:cs="Arial"/>
          <w:b/>
          <w:bCs/>
          <w:color w:val="333333"/>
          <w:kern w:val="0"/>
          <w:lang w:eastAsia="es-UY"/>
          <w14:ligatures w14:val="none"/>
        </w:rPr>
        <w:t>Iglesia Católica</w:t>
      </w:r>
      <w:r w:rsidRPr="008C1C04">
        <w:rPr>
          <w:rFonts w:ascii="Arial" w:eastAsia="Times New Roman" w:hAnsi="Arial" w:cs="Arial"/>
          <w:color w:val="333333"/>
          <w:kern w:val="0"/>
          <w:lang w:eastAsia="es-UY"/>
          <w14:ligatures w14:val="none"/>
        </w:rPr>
        <w:t> , que busca llevar el sueño americano al catolicismo (y viceversa). Celebrará el 250 aniversario del país en la simbólica ciudad fronteriza de </w:t>
      </w:r>
      <w:hyperlink r:id="rId8" w:tgtFrame="_blank" w:history="1">
        <w:r w:rsidRPr="008C1C04">
          <w:rPr>
            <w:rFonts w:ascii="Arial" w:eastAsia="Times New Roman" w:hAnsi="Arial" w:cs="Arial"/>
            <w:color w:val="FC6B01"/>
            <w:kern w:val="0"/>
            <w:u w:val="single"/>
            <w:lang w:eastAsia="es-UY"/>
            <w14:ligatures w14:val="none"/>
          </w:rPr>
          <w:t>Lampedusa</w:t>
        </w:r>
      </w:hyperlink>
      <w:r w:rsidRPr="008C1C04">
        <w:rPr>
          <w:rFonts w:ascii="Arial" w:eastAsia="Times New Roman" w:hAnsi="Arial" w:cs="Arial"/>
          <w:color w:val="333333"/>
          <w:kern w:val="0"/>
          <w:lang w:eastAsia="es-UY"/>
          <w14:ligatures w14:val="none"/>
        </w:rPr>
        <w:t> . Es la isla en medio del </w:t>
      </w:r>
      <w:r w:rsidRPr="008C1C04">
        <w:rPr>
          <w:rFonts w:ascii="Arial" w:eastAsia="Times New Roman" w:hAnsi="Arial" w:cs="Arial"/>
          <w:b/>
          <w:bCs/>
          <w:color w:val="333333"/>
          <w:kern w:val="0"/>
          <w:lang w:eastAsia="es-UY"/>
          <w14:ligatures w14:val="none"/>
        </w:rPr>
        <w:t>Mediterráneo</w:t>
      </w:r>
      <w:r w:rsidRPr="008C1C04">
        <w:rPr>
          <w:rFonts w:ascii="Arial" w:eastAsia="Times New Roman" w:hAnsi="Arial" w:cs="Arial"/>
          <w:color w:val="333333"/>
          <w:kern w:val="0"/>
          <w:lang w:eastAsia="es-UY"/>
          <w14:ligatures w14:val="none"/>
        </w:rPr>
        <w:t> donde los migrantes del sur global sueñan con llegar al norte, con alcanzar ese sueño.</w:t>
      </w:r>
    </w:p>
    <w:p w14:paraId="70F7037D" w14:textId="77777777" w:rsidR="008C1C04" w:rsidRPr="008C1C04" w:rsidRDefault="008C1C04" w:rsidP="008C1C04">
      <w:pPr>
        <w:spacing w:after="0" w:line="240" w:lineRule="auto"/>
        <w:jc w:val="both"/>
        <w:rPr>
          <w:rFonts w:ascii="Arial" w:eastAsia="Times New Roman" w:hAnsi="Arial" w:cs="Arial"/>
          <w:color w:val="333333"/>
          <w:kern w:val="0"/>
          <w:lang w:eastAsia="es-UY"/>
          <w14:ligatures w14:val="none"/>
        </w:rPr>
      </w:pPr>
    </w:p>
    <w:p w14:paraId="326B8DB4" w14:textId="77777777" w:rsidR="008C1C04" w:rsidRDefault="008C1C04" w:rsidP="008C1C04">
      <w:pPr>
        <w:spacing w:after="0" w:line="240" w:lineRule="auto"/>
        <w:jc w:val="both"/>
        <w:rPr>
          <w:rFonts w:ascii="Arial" w:eastAsia="Times New Roman" w:hAnsi="Arial" w:cs="Arial"/>
          <w:color w:val="333333"/>
          <w:kern w:val="0"/>
          <w:lang w:eastAsia="es-UY"/>
          <w14:ligatures w14:val="none"/>
        </w:rPr>
      </w:pPr>
      <w:r w:rsidRPr="008C1C04">
        <w:rPr>
          <w:rFonts w:ascii="Arial" w:eastAsia="Times New Roman" w:hAnsi="Arial" w:cs="Arial"/>
          <w:color w:val="333333"/>
          <w:kern w:val="0"/>
          <w:lang w:eastAsia="es-UY"/>
          <w14:ligatures w14:val="none"/>
        </w:rPr>
        <w:t>Lo que el primer papa estadounidense celebrará en </w:t>
      </w:r>
      <w:r w:rsidRPr="008C1C04">
        <w:rPr>
          <w:rFonts w:ascii="Arial" w:eastAsia="Times New Roman" w:hAnsi="Arial" w:cs="Arial"/>
          <w:b/>
          <w:bCs/>
          <w:color w:val="333333"/>
          <w:kern w:val="0"/>
          <w:lang w:eastAsia="es-UY"/>
          <w14:ligatures w14:val="none"/>
        </w:rPr>
        <w:t>Lampedusa</w:t>
      </w:r>
      <w:r w:rsidRPr="008C1C04">
        <w:rPr>
          <w:rFonts w:ascii="Arial" w:eastAsia="Times New Roman" w:hAnsi="Arial" w:cs="Arial"/>
          <w:color w:val="333333"/>
          <w:kern w:val="0"/>
          <w:lang w:eastAsia="es-UY"/>
          <w14:ligatures w14:val="none"/>
        </w:rPr>
        <w:t> será un gesto para ocho mil millones de personas, el sueño americano con características católicas, o quizás mejor: el sueño católico con características americanas.</w:t>
      </w:r>
    </w:p>
    <w:p w14:paraId="74277A40" w14:textId="77777777" w:rsidR="008C1C04" w:rsidRPr="008C1C04" w:rsidRDefault="008C1C04" w:rsidP="008C1C04">
      <w:pPr>
        <w:spacing w:after="0" w:line="240" w:lineRule="auto"/>
        <w:jc w:val="both"/>
        <w:rPr>
          <w:rFonts w:ascii="Arial" w:eastAsia="Times New Roman" w:hAnsi="Arial" w:cs="Arial"/>
          <w:color w:val="333333"/>
          <w:kern w:val="0"/>
          <w:lang w:eastAsia="es-UY"/>
          <w14:ligatures w14:val="none"/>
        </w:rPr>
      </w:pPr>
    </w:p>
    <w:p w14:paraId="63280BDA" w14:textId="77777777" w:rsidR="008C1C04" w:rsidRDefault="008C1C04" w:rsidP="008C1C04">
      <w:pPr>
        <w:spacing w:after="0" w:line="240" w:lineRule="auto"/>
        <w:jc w:val="both"/>
        <w:rPr>
          <w:rFonts w:ascii="Arial" w:eastAsia="Times New Roman" w:hAnsi="Arial" w:cs="Arial"/>
          <w:color w:val="333333"/>
          <w:kern w:val="0"/>
          <w:lang w:eastAsia="es-UY"/>
          <w14:ligatures w14:val="none"/>
        </w:rPr>
      </w:pPr>
      <w:r w:rsidRPr="008C1C04">
        <w:rPr>
          <w:rFonts w:ascii="Arial" w:eastAsia="Times New Roman" w:hAnsi="Arial" w:cs="Arial"/>
          <w:color w:val="333333"/>
          <w:kern w:val="0"/>
          <w:lang w:eastAsia="es-UY"/>
          <w14:ligatures w14:val="none"/>
        </w:rPr>
        <w:t xml:space="preserve">Quizás </w:t>
      </w:r>
      <w:proofErr w:type="gramStart"/>
      <w:r w:rsidRPr="008C1C04">
        <w:rPr>
          <w:rFonts w:ascii="Arial" w:eastAsia="Times New Roman" w:hAnsi="Arial" w:cs="Arial"/>
          <w:color w:val="333333"/>
          <w:kern w:val="0"/>
          <w:lang w:eastAsia="es-UY"/>
          <w14:ligatures w14:val="none"/>
        </w:rPr>
        <w:t>nunca antes</w:t>
      </w:r>
      <w:proofErr w:type="gramEnd"/>
      <w:r w:rsidRPr="008C1C04">
        <w:rPr>
          <w:rFonts w:ascii="Arial" w:eastAsia="Times New Roman" w:hAnsi="Arial" w:cs="Arial"/>
          <w:color w:val="333333"/>
          <w:kern w:val="0"/>
          <w:lang w:eastAsia="es-UY"/>
          <w14:ligatures w14:val="none"/>
        </w:rPr>
        <w:t>, en medio de tantas crisis peligrosas, esto haya sido tan necesario como lo es hoy. La gente común, aquellos que luchan por sobrevivir, aquellos que anhelan un futuro mejor para sí mismos y sus familias, aquellos que están ansiosos o asustados, aquellos que huyen o son ambiciosos, aún aspiran a la </w:t>
      </w:r>
      <w:r w:rsidRPr="008C1C04">
        <w:rPr>
          <w:rFonts w:ascii="Arial" w:eastAsia="Times New Roman" w:hAnsi="Arial" w:cs="Arial"/>
          <w:b/>
          <w:bCs/>
          <w:color w:val="333333"/>
          <w:kern w:val="0"/>
          <w:lang w:eastAsia="es-UY"/>
          <w14:ligatures w14:val="none"/>
        </w:rPr>
        <w:t>América</w:t>
      </w:r>
      <w:r w:rsidRPr="008C1C04">
        <w:rPr>
          <w:rFonts w:ascii="Arial" w:eastAsia="Times New Roman" w:hAnsi="Arial" w:cs="Arial"/>
          <w:color w:val="333333"/>
          <w:kern w:val="0"/>
          <w:lang w:eastAsia="es-UY"/>
          <w14:ligatures w14:val="none"/>
        </w:rPr>
        <w:t> que existe tanto en </w:t>
      </w:r>
      <w:r w:rsidRPr="008C1C04">
        <w:rPr>
          <w:rFonts w:ascii="Arial" w:eastAsia="Times New Roman" w:hAnsi="Arial" w:cs="Arial"/>
          <w:b/>
          <w:bCs/>
          <w:color w:val="333333"/>
          <w:kern w:val="0"/>
          <w:lang w:eastAsia="es-UY"/>
          <w14:ligatures w14:val="none"/>
        </w:rPr>
        <w:t>Estados Unidos</w:t>
      </w:r>
      <w:r w:rsidRPr="008C1C04">
        <w:rPr>
          <w:rFonts w:ascii="Arial" w:eastAsia="Times New Roman" w:hAnsi="Arial" w:cs="Arial"/>
          <w:color w:val="333333"/>
          <w:kern w:val="0"/>
          <w:lang w:eastAsia="es-UY"/>
          <w14:ligatures w14:val="none"/>
        </w:rPr>
        <w:t> como en </w:t>
      </w:r>
      <w:r w:rsidRPr="008C1C04">
        <w:rPr>
          <w:rFonts w:ascii="Arial" w:eastAsia="Times New Roman" w:hAnsi="Arial" w:cs="Arial"/>
          <w:b/>
          <w:bCs/>
          <w:color w:val="333333"/>
          <w:kern w:val="0"/>
          <w:lang w:eastAsia="es-UY"/>
          <w14:ligatures w14:val="none"/>
        </w:rPr>
        <w:t>Europa</w:t>
      </w:r>
      <w:r w:rsidRPr="008C1C04">
        <w:rPr>
          <w:rFonts w:ascii="Arial" w:eastAsia="Times New Roman" w:hAnsi="Arial" w:cs="Arial"/>
          <w:color w:val="333333"/>
          <w:kern w:val="0"/>
          <w:lang w:eastAsia="es-UY"/>
          <w14:ligatures w14:val="none"/>
        </w:rPr>
        <w:t> .</w:t>
      </w:r>
    </w:p>
    <w:p w14:paraId="2A357FD1" w14:textId="77777777" w:rsidR="008C1C04" w:rsidRPr="008C1C04" w:rsidRDefault="008C1C04" w:rsidP="008C1C04">
      <w:pPr>
        <w:spacing w:after="0" w:line="240" w:lineRule="auto"/>
        <w:jc w:val="both"/>
        <w:rPr>
          <w:rFonts w:ascii="Arial" w:eastAsia="Times New Roman" w:hAnsi="Arial" w:cs="Arial"/>
          <w:color w:val="333333"/>
          <w:kern w:val="0"/>
          <w:lang w:eastAsia="es-UY"/>
          <w14:ligatures w14:val="none"/>
        </w:rPr>
      </w:pPr>
    </w:p>
    <w:p w14:paraId="125BA5C1" w14:textId="77777777" w:rsidR="008C1C04" w:rsidRDefault="008C1C04" w:rsidP="008C1C04">
      <w:pPr>
        <w:spacing w:after="0" w:line="240" w:lineRule="auto"/>
        <w:jc w:val="both"/>
        <w:rPr>
          <w:rFonts w:ascii="Arial" w:eastAsia="Times New Roman" w:hAnsi="Arial" w:cs="Arial"/>
          <w:color w:val="333333"/>
          <w:kern w:val="0"/>
          <w:lang w:eastAsia="es-UY"/>
          <w14:ligatures w14:val="none"/>
        </w:rPr>
      </w:pPr>
      <w:r w:rsidRPr="008C1C04">
        <w:rPr>
          <w:rFonts w:ascii="Arial" w:eastAsia="Times New Roman" w:hAnsi="Arial" w:cs="Arial"/>
          <w:color w:val="333333"/>
          <w:kern w:val="0"/>
          <w:lang w:eastAsia="es-UY"/>
          <w14:ligatures w14:val="none"/>
        </w:rPr>
        <w:t>La migración no es solo una cuestión de orden público (cómo gestionar las llegadas, cómo combatir a las mafias que trafican y estafan), ni tampoco es solo una cuestión de desarrollo (impulsar el crecimiento económico). Si bien todo esto está presente, también hay algo más: hay un espíritu.</w:t>
      </w:r>
    </w:p>
    <w:p w14:paraId="6C9DA3E6" w14:textId="77777777" w:rsidR="008C1C04" w:rsidRPr="008C1C04" w:rsidRDefault="008C1C04" w:rsidP="008C1C04">
      <w:pPr>
        <w:spacing w:after="0" w:line="240" w:lineRule="auto"/>
        <w:jc w:val="both"/>
        <w:rPr>
          <w:rFonts w:ascii="Arial" w:eastAsia="Times New Roman" w:hAnsi="Arial" w:cs="Arial"/>
          <w:color w:val="333333"/>
          <w:kern w:val="0"/>
          <w:lang w:eastAsia="es-UY"/>
          <w14:ligatures w14:val="none"/>
        </w:rPr>
      </w:pPr>
    </w:p>
    <w:p w14:paraId="60F2A4BE" w14:textId="77777777" w:rsidR="008C1C04" w:rsidRDefault="008C1C04" w:rsidP="008C1C04">
      <w:pPr>
        <w:spacing w:after="0" w:line="240" w:lineRule="auto"/>
        <w:jc w:val="both"/>
        <w:rPr>
          <w:rFonts w:ascii="Arial" w:eastAsia="Times New Roman" w:hAnsi="Arial" w:cs="Arial"/>
          <w:color w:val="333333"/>
          <w:kern w:val="0"/>
          <w:lang w:eastAsia="es-UY"/>
          <w14:ligatures w14:val="none"/>
        </w:rPr>
      </w:pPr>
      <w:r w:rsidRPr="008C1C04">
        <w:rPr>
          <w:rFonts w:ascii="Arial" w:eastAsia="Times New Roman" w:hAnsi="Arial" w:cs="Arial"/>
          <w:color w:val="333333"/>
          <w:kern w:val="0"/>
          <w:lang w:eastAsia="es-UY"/>
          <w14:ligatures w14:val="none"/>
        </w:rPr>
        <w:t>¿Somos abiertos, libres y accesibles, o somos hostiles, inflexibles y repulsivos? Ante las presiones del </w:t>
      </w:r>
      <w:r w:rsidRPr="008C1C04">
        <w:rPr>
          <w:rFonts w:ascii="Arial" w:eastAsia="Times New Roman" w:hAnsi="Arial" w:cs="Arial"/>
          <w:b/>
          <w:bCs/>
          <w:color w:val="333333"/>
          <w:kern w:val="0"/>
          <w:lang w:eastAsia="es-UY"/>
          <w14:ligatures w14:val="none"/>
        </w:rPr>
        <w:t>Sur Global</w:t>
      </w:r>
      <w:r w:rsidRPr="008C1C04">
        <w:rPr>
          <w:rFonts w:ascii="Arial" w:eastAsia="Times New Roman" w:hAnsi="Arial" w:cs="Arial"/>
          <w:color w:val="333333"/>
          <w:kern w:val="0"/>
          <w:lang w:eastAsia="es-UY"/>
          <w14:ligatures w14:val="none"/>
        </w:rPr>
        <w:t> , ¿huimos o avanzamos hacia el otro junto con el otro? ¿Buscamos el coraje o nos rendimos al miedo?</w:t>
      </w:r>
    </w:p>
    <w:p w14:paraId="4A681A17" w14:textId="77777777" w:rsidR="008C1C04" w:rsidRPr="008C1C04" w:rsidRDefault="008C1C04" w:rsidP="008C1C04">
      <w:pPr>
        <w:spacing w:after="0" w:line="240" w:lineRule="auto"/>
        <w:jc w:val="both"/>
        <w:rPr>
          <w:rFonts w:ascii="Arial" w:eastAsia="Times New Roman" w:hAnsi="Arial" w:cs="Arial"/>
          <w:color w:val="333333"/>
          <w:kern w:val="0"/>
          <w:lang w:eastAsia="es-UY"/>
          <w14:ligatures w14:val="none"/>
        </w:rPr>
      </w:pPr>
    </w:p>
    <w:p w14:paraId="57A6FFBD" w14:textId="77777777" w:rsidR="008C1C04" w:rsidRDefault="008C1C04" w:rsidP="008C1C04">
      <w:pPr>
        <w:spacing w:after="0" w:line="240" w:lineRule="auto"/>
        <w:jc w:val="both"/>
        <w:rPr>
          <w:rFonts w:ascii="Arial" w:eastAsia="Times New Roman" w:hAnsi="Arial" w:cs="Arial"/>
          <w:color w:val="333333"/>
          <w:kern w:val="0"/>
          <w:lang w:eastAsia="es-UY"/>
          <w14:ligatures w14:val="none"/>
        </w:rPr>
      </w:pPr>
      <w:r w:rsidRPr="008C1C04">
        <w:rPr>
          <w:rFonts w:ascii="Arial" w:eastAsia="Times New Roman" w:hAnsi="Arial" w:cs="Arial"/>
          <w:color w:val="333333"/>
          <w:kern w:val="0"/>
          <w:lang w:eastAsia="es-UY"/>
          <w14:ligatures w14:val="none"/>
        </w:rPr>
        <w:t xml:space="preserve">Por supuesto, en realidad debemos afrontar problemas concretos, no vivir en un mundo de fantasía. </w:t>
      </w:r>
      <w:proofErr w:type="gramStart"/>
      <w:r w:rsidRPr="008C1C04">
        <w:rPr>
          <w:rFonts w:ascii="Arial" w:eastAsia="Times New Roman" w:hAnsi="Arial" w:cs="Arial"/>
          <w:color w:val="333333"/>
          <w:kern w:val="0"/>
          <w:lang w:eastAsia="es-UY"/>
          <w14:ligatures w14:val="none"/>
        </w:rPr>
        <w:t>Pero,</w:t>
      </w:r>
      <w:proofErr w:type="gramEnd"/>
      <w:r w:rsidRPr="008C1C04">
        <w:rPr>
          <w:rFonts w:ascii="Arial" w:eastAsia="Times New Roman" w:hAnsi="Arial" w:cs="Arial"/>
          <w:color w:val="333333"/>
          <w:kern w:val="0"/>
          <w:lang w:eastAsia="es-UY"/>
          <w14:ligatures w14:val="none"/>
        </w:rPr>
        <w:t xml:space="preserve"> ¿el espíritu que prevalece es el de la claustrofobia o el de la apertura? Se trata de una elección de libertad: ¿queremos libertad o preferimos la seguridad de una prisión mental a una física?</w:t>
      </w:r>
    </w:p>
    <w:p w14:paraId="0B38B32E" w14:textId="77777777" w:rsidR="008C1C04" w:rsidRPr="008C1C04" w:rsidRDefault="008C1C04" w:rsidP="008C1C04">
      <w:pPr>
        <w:spacing w:after="0" w:line="240" w:lineRule="auto"/>
        <w:jc w:val="both"/>
        <w:rPr>
          <w:rFonts w:ascii="Arial" w:eastAsia="Times New Roman" w:hAnsi="Arial" w:cs="Arial"/>
          <w:color w:val="333333"/>
          <w:kern w:val="0"/>
          <w:lang w:eastAsia="es-UY"/>
          <w14:ligatures w14:val="none"/>
        </w:rPr>
      </w:pPr>
    </w:p>
    <w:p w14:paraId="3CADD305" w14:textId="77777777" w:rsidR="008C1C04" w:rsidRDefault="008C1C04" w:rsidP="008C1C04">
      <w:pPr>
        <w:spacing w:after="0" w:line="240" w:lineRule="auto"/>
        <w:jc w:val="both"/>
        <w:rPr>
          <w:rFonts w:ascii="Arial" w:eastAsia="Times New Roman" w:hAnsi="Arial" w:cs="Arial"/>
          <w:color w:val="333333"/>
          <w:kern w:val="0"/>
          <w:lang w:eastAsia="es-UY"/>
          <w14:ligatures w14:val="none"/>
        </w:rPr>
      </w:pPr>
      <w:r w:rsidRPr="008C1C04">
        <w:rPr>
          <w:rFonts w:ascii="Arial" w:eastAsia="Times New Roman" w:hAnsi="Arial" w:cs="Arial"/>
          <w:color w:val="333333"/>
          <w:kern w:val="0"/>
          <w:lang w:eastAsia="es-UY"/>
          <w14:ligatures w14:val="none"/>
        </w:rPr>
        <w:t>Durante siglos después de la </w:t>
      </w:r>
      <w:r w:rsidRPr="008C1C04">
        <w:rPr>
          <w:rFonts w:ascii="Arial" w:eastAsia="Times New Roman" w:hAnsi="Arial" w:cs="Arial"/>
          <w:b/>
          <w:bCs/>
          <w:color w:val="333333"/>
          <w:kern w:val="0"/>
          <w:lang w:eastAsia="es-UY"/>
          <w14:ligatures w14:val="none"/>
        </w:rPr>
        <w:t>Reforma Protestante</w:t>
      </w:r>
      <w:r w:rsidRPr="008C1C04">
        <w:rPr>
          <w:rFonts w:ascii="Arial" w:eastAsia="Times New Roman" w:hAnsi="Arial" w:cs="Arial"/>
          <w:color w:val="333333"/>
          <w:kern w:val="0"/>
          <w:lang w:eastAsia="es-UY"/>
          <w14:ligatures w14:val="none"/>
        </w:rPr>
        <w:t> , la Iglesia Católica pareció personificar el conservadurismo. Sin embargo, hoy en día ha adoptado cada vez más el legado de la </w:t>
      </w:r>
      <w:r w:rsidRPr="008C1C04">
        <w:rPr>
          <w:rFonts w:ascii="Arial" w:eastAsia="Times New Roman" w:hAnsi="Arial" w:cs="Arial"/>
          <w:b/>
          <w:bCs/>
          <w:color w:val="333333"/>
          <w:kern w:val="0"/>
          <w:lang w:eastAsia="es-UY"/>
          <w14:ligatures w14:val="none"/>
        </w:rPr>
        <w:t>Ilustración</w:t>
      </w:r>
      <w:r w:rsidRPr="008C1C04">
        <w:rPr>
          <w:rFonts w:ascii="Arial" w:eastAsia="Times New Roman" w:hAnsi="Arial" w:cs="Arial"/>
          <w:color w:val="333333"/>
          <w:kern w:val="0"/>
          <w:lang w:eastAsia="es-UY"/>
          <w14:ligatures w14:val="none"/>
        </w:rPr>
        <w:t> y las revoluciones liberales. Estas han transformado el mundo en los últimos tres siglos, comenzando con las revoluciones </w:t>
      </w:r>
      <w:r w:rsidRPr="008C1C04">
        <w:rPr>
          <w:rFonts w:ascii="Arial" w:eastAsia="Times New Roman" w:hAnsi="Arial" w:cs="Arial"/>
          <w:b/>
          <w:bCs/>
          <w:color w:val="333333"/>
          <w:kern w:val="0"/>
          <w:lang w:eastAsia="es-UY"/>
          <w14:ligatures w14:val="none"/>
        </w:rPr>
        <w:t>inglesa</w:t>
      </w:r>
      <w:r w:rsidRPr="008C1C04">
        <w:rPr>
          <w:rFonts w:ascii="Arial" w:eastAsia="Times New Roman" w:hAnsi="Arial" w:cs="Arial"/>
          <w:color w:val="333333"/>
          <w:kern w:val="0"/>
          <w:lang w:eastAsia="es-UY"/>
          <w14:ligatures w14:val="none"/>
        </w:rPr>
        <w:t> y </w:t>
      </w:r>
      <w:r w:rsidRPr="008C1C04">
        <w:rPr>
          <w:rFonts w:ascii="Arial" w:eastAsia="Times New Roman" w:hAnsi="Arial" w:cs="Arial"/>
          <w:b/>
          <w:bCs/>
          <w:color w:val="333333"/>
          <w:kern w:val="0"/>
          <w:lang w:eastAsia="es-UY"/>
          <w14:ligatures w14:val="none"/>
        </w:rPr>
        <w:t>puritana</w:t>
      </w:r>
      <w:r w:rsidRPr="008C1C04">
        <w:rPr>
          <w:rFonts w:ascii="Arial" w:eastAsia="Times New Roman" w:hAnsi="Arial" w:cs="Arial"/>
          <w:color w:val="333333"/>
          <w:kern w:val="0"/>
          <w:lang w:eastAsia="es-UY"/>
          <w14:ligatures w14:val="none"/>
        </w:rPr>
        <w:t> del siglo XVII, precursoras en muchos sentidos de la </w:t>
      </w:r>
      <w:r w:rsidRPr="008C1C04">
        <w:rPr>
          <w:rFonts w:ascii="Arial" w:eastAsia="Times New Roman" w:hAnsi="Arial" w:cs="Arial"/>
          <w:b/>
          <w:bCs/>
          <w:color w:val="333333"/>
          <w:kern w:val="0"/>
          <w:lang w:eastAsia="es-UY"/>
          <w14:ligatures w14:val="none"/>
        </w:rPr>
        <w:t>Revolución Americana</w:t>
      </w:r>
      <w:r w:rsidRPr="008C1C04">
        <w:rPr>
          <w:rFonts w:ascii="Arial" w:eastAsia="Times New Roman" w:hAnsi="Arial" w:cs="Arial"/>
          <w:color w:val="333333"/>
          <w:kern w:val="0"/>
          <w:lang w:eastAsia="es-UY"/>
          <w14:ligatures w14:val="none"/>
        </w:rPr>
        <w:t> .</w:t>
      </w:r>
    </w:p>
    <w:p w14:paraId="1392F8EC" w14:textId="77777777" w:rsidR="008C1C04" w:rsidRPr="008C1C04" w:rsidRDefault="008C1C04" w:rsidP="008C1C04">
      <w:pPr>
        <w:spacing w:after="0" w:line="240" w:lineRule="auto"/>
        <w:jc w:val="both"/>
        <w:rPr>
          <w:rFonts w:ascii="Arial" w:eastAsia="Times New Roman" w:hAnsi="Arial" w:cs="Arial"/>
          <w:color w:val="333333"/>
          <w:kern w:val="0"/>
          <w:lang w:eastAsia="es-UY"/>
          <w14:ligatures w14:val="none"/>
        </w:rPr>
      </w:pPr>
    </w:p>
    <w:p w14:paraId="73854D17" w14:textId="77777777" w:rsidR="008C1C04" w:rsidRDefault="008C1C04" w:rsidP="008C1C04">
      <w:pPr>
        <w:spacing w:after="0" w:line="240" w:lineRule="auto"/>
        <w:jc w:val="both"/>
        <w:rPr>
          <w:rFonts w:ascii="Arial" w:eastAsia="Times New Roman" w:hAnsi="Arial" w:cs="Arial"/>
          <w:color w:val="333333"/>
          <w:kern w:val="0"/>
          <w:lang w:eastAsia="es-UY"/>
          <w14:ligatures w14:val="none"/>
        </w:rPr>
      </w:pPr>
      <w:r w:rsidRPr="008C1C04">
        <w:rPr>
          <w:rFonts w:ascii="Arial" w:eastAsia="Times New Roman" w:hAnsi="Arial" w:cs="Arial"/>
          <w:color w:val="333333"/>
          <w:kern w:val="0"/>
          <w:lang w:eastAsia="es-UY"/>
          <w14:ligatures w14:val="none"/>
        </w:rPr>
        <w:t>Es humano, es comprensible tener miedo a la libertad. Pero es hermosa.</w:t>
      </w:r>
    </w:p>
    <w:p w14:paraId="05BBCC39" w14:textId="77777777" w:rsidR="008C1C04" w:rsidRPr="008C1C04" w:rsidRDefault="008C1C04" w:rsidP="008C1C04">
      <w:pPr>
        <w:spacing w:after="0" w:line="240" w:lineRule="auto"/>
        <w:jc w:val="both"/>
        <w:rPr>
          <w:rFonts w:ascii="Arial" w:eastAsia="Times New Roman" w:hAnsi="Arial" w:cs="Arial"/>
          <w:color w:val="333333"/>
          <w:kern w:val="0"/>
          <w:lang w:eastAsia="es-UY"/>
          <w14:ligatures w14:val="none"/>
        </w:rPr>
      </w:pPr>
    </w:p>
    <w:p w14:paraId="5BEB693C" w14:textId="77777777" w:rsidR="008C1C04" w:rsidRPr="008C1C04" w:rsidRDefault="008C1C04" w:rsidP="008C1C04">
      <w:pPr>
        <w:spacing w:after="0" w:line="240" w:lineRule="auto"/>
        <w:jc w:val="both"/>
        <w:rPr>
          <w:rFonts w:ascii="Arial" w:eastAsia="Times New Roman" w:hAnsi="Arial" w:cs="Arial"/>
          <w:color w:val="333333"/>
          <w:kern w:val="0"/>
          <w:lang w:eastAsia="es-UY"/>
          <w14:ligatures w14:val="none"/>
        </w:rPr>
      </w:pPr>
      <w:r w:rsidRPr="008C1C04">
        <w:rPr>
          <w:rFonts w:ascii="Arial" w:eastAsia="Times New Roman" w:hAnsi="Arial" w:cs="Arial"/>
          <w:color w:val="333333"/>
          <w:kern w:val="0"/>
          <w:lang w:eastAsia="es-UY"/>
          <w14:ligatures w14:val="none"/>
        </w:rPr>
        <w:lastRenderedPageBreak/>
        <w:t>No basta, no puede bastar, con que solo </w:t>
      </w:r>
      <w:r w:rsidRPr="008C1C04">
        <w:rPr>
          <w:rFonts w:ascii="Arial" w:eastAsia="Times New Roman" w:hAnsi="Arial" w:cs="Arial"/>
          <w:b/>
          <w:bCs/>
          <w:color w:val="333333"/>
          <w:kern w:val="0"/>
          <w:lang w:eastAsia="es-UY"/>
          <w14:ligatures w14:val="none"/>
        </w:rPr>
        <w:t>Estados Unidos</w:t>
      </w:r>
      <w:r w:rsidRPr="008C1C04">
        <w:rPr>
          <w:rFonts w:ascii="Arial" w:eastAsia="Times New Roman" w:hAnsi="Arial" w:cs="Arial"/>
          <w:color w:val="333333"/>
          <w:kern w:val="0"/>
          <w:lang w:eastAsia="es-UY"/>
          <w14:ligatures w14:val="none"/>
        </w:rPr>
        <w:t> sea un lugar especial; el mundo entero debe serlo. No será, no puede ser, ni todos se convertirán en Estados Unidos. Al fin y al cabo, no todos triunfan, no todos lo consiguen. El espíritu igualitario, el sentimiento de unidad, el deseo de estar juntos, con prudencia y humildad, es quizás lo que más importa. De ahí la necesidad de seguir caminos concretos, realistas y prácticos, por los que cada uno, a su manera, busca su propio camino hacia este sueño.</w:t>
      </w:r>
    </w:p>
    <w:p w14:paraId="713102A1" w14:textId="77777777" w:rsidR="008C1C04" w:rsidRDefault="008C1C04" w:rsidP="008C1C04">
      <w:pPr>
        <w:spacing w:after="0" w:line="240" w:lineRule="auto"/>
        <w:jc w:val="both"/>
        <w:rPr>
          <w:rFonts w:ascii="Arial" w:eastAsia="Times New Roman" w:hAnsi="Arial" w:cs="Arial"/>
          <w:color w:val="333333"/>
          <w:kern w:val="0"/>
          <w:lang w:eastAsia="es-UY"/>
          <w14:ligatures w14:val="none"/>
        </w:rPr>
      </w:pPr>
      <w:r w:rsidRPr="008C1C04">
        <w:rPr>
          <w:rFonts w:ascii="Arial" w:eastAsia="Times New Roman" w:hAnsi="Arial" w:cs="Arial"/>
          <w:color w:val="333333"/>
          <w:kern w:val="0"/>
          <w:lang w:eastAsia="es-UY"/>
          <w14:ligatures w14:val="none"/>
        </w:rPr>
        <w:t>La </w:t>
      </w:r>
      <w:hyperlink r:id="rId9" w:tgtFrame="_blank" w:history="1">
        <w:r w:rsidRPr="008C1C04">
          <w:rPr>
            <w:rFonts w:ascii="Arial" w:eastAsia="Times New Roman" w:hAnsi="Arial" w:cs="Arial"/>
            <w:color w:val="FC6B01"/>
            <w:kern w:val="0"/>
            <w:u w:val="single"/>
            <w:lang w:eastAsia="es-UY"/>
            <w14:ligatures w14:val="none"/>
          </w:rPr>
          <w:t>Iglesia, bajo el pontificado de Francisco,</w:t>
        </w:r>
      </w:hyperlink>
      <w:r w:rsidRPr="008C1C04">
        <w:rPr>
          <w:rFonts w:ascii="Arial" w:eastAsia="Times New Roman" w:hAnsi="Arial" w:cs="Arial"/>
          <w:color w:val="333333"/>
          <w:kern w:val="0"/>
          <w:lang w:eastAsia="es-UY"/>
          <w14:ligatures w14:val="none"/>
        </w:rPr>
        <w:t> ya ha elegido esta " </w:t>
      </w:r>
      <w:r w:rsidRPr="008C1C04">
        <w:rPr>
          <w:rFonts w:ascii="Arial" w:eastAsia="Times New Roman" w:hAnsi="Arial" w:cs="Arial"/>
          <w:b/>
          <w:bCs/>
          <w:color w:val="333333"/>
          <w:kern w:val="0"/>
          <w:lang w:eastAsia="es-UY"/>
          <w14:ligatures w14:val="none"/>
        </w:rPr>
        <w:t>América</w:t>
      </w:r>
      <w:r w:rsidRPr="008C1C04">
        <w:rPr>
          <w:rFonts w:ascii="Arial" w:eastAsia="Times New Roman" w:hAnsi="Arial" w:cs="Arial"/>
          <w:color w:val="333333"/>
          <w:kern w:val="0"/>
          <w:lang w:eastAsia="es-UY"/>
          <w14:ligatures w14:val="none"/>
        </w:rPr>
        <w:t> ", unos </w:t>
      </w:r>
      <w:r w:rsidRPr="008C1C04">
        <w:rPr>
          <w:rFonts w:ascii="Arial" w:eastAsia="Times New Roman" w:hAnsi="Arial" w:cs="Arial"/>
          <w:b/>
          <w:bCs/>
          <w:color w:val="333333"/>
          <w:kern w:val="0"/>
          <w:lang w:eastAsia="es-UY"/>
          <w14:ligatures w14:val="none"/>
        </w:rPr>
        <w:t>Estados Unidos</w:t>
      </w:r>
      <w:r w:rsidRPr="008C1C04">
        <w:rPr>
          <w:rFonts w:ascii="Arial" w:eastAsia="Times New Roman" w:hAnsi="Arial" w:cs="Arial"/>
          <w:color w:val="333333"/>
          <w:kern w:val="0"/>
          <w:lang w:eastAsia="es-UY"/>
          <w14:ligatures w14:val="none"/>
        </w:rPr>
        <w:t> divididos, que sufren y están de luto, y que se enfrentan a desafíos en muchos frentes; no está claro qué camino elegirán: miedo o valentía, libertad o muros, Estados Unidos para el mundo o Estados Unidos para sí mismo.</w:t>
      </w:r>
    </w:p>
    <w:p w14:paraId="749B3CE5" w14:textId="77777777" w:rsidR="008C1C04" w:rsidRPr="008C1C04" w:rsidRDefault="008C1C04" w:rsidP="008C1C04">
      <w:pPr>
        <w:spacing w:after="0" w:line="240" w:lineRule="auto"/>
        <w:jc w:val="both"/>
        <w:rPr>
          <w:rFonts w:ascii="Arial" w:eastAsia="Times New Roman" w:hAnsi="Arial" w:cs="Arial"/>
          <w:color w:val="333333"/>
          <w:kern w:val="0"/>
          <w:lang w:eastAsia="es-UY"/>
          <w14:ligatures w14:val="none"/>
        </w:rPr>
      </w:pPr>
    </w:p>
    <w:p w14:paraId="003EC08B" w14:textId="77777777" w:rsidR="008C1C04" w:rsidRPr="008C1C04" w:rsidRDefault="008C1C04" w:rsidP="008C1C04">
      <w:pPr>
        <w:spacing w:after="0" w:line="240" w:lineRule="auto"/>
        <w:jc w:val="both"/>
        <w:rPr>
          <w:rFonts w:ascii="Arial" w:eastAsia="Times New Roman" w:hAnsi="Arial" w:cs="Arial"/>
          <w:color w:val="333333"/>
          <w:kern w:val="0"/>
          <w:lang w:eastAsia="es-UY"/>
          <w14:ligatures w14:val="none"/>
        </w:rPr>
      </w:pPr>
      <w:r w:rsidRPr="008C1C04">
        <w:rPr>
          <w:rFonts w:ascii="Arial" w:eastAsia="Times New Roman" w:hAnsi="Arial" w:cs="Arial"/>
          <w:color w:val="333333"/>
          <w:kern w:val="0"/>
          <w:lang w:eastAsia="es-UY"/>
          <w14:ligatures w14:val="none"/>
        </w:rPr>
        <w:t>En teoría, la tierra de los valientes y el hogar de los libres deberían tener un destino sellado, pero puede que sea diferente.</w:t>
      </w:r>
    </w:p>
    <w:p w14:paraId="026D5743" w14:textId="77777777" w:rsidR="008C1C04" w:rsidRPr="008C1C04" w:rsidRDefault="008C1C04" w:rsidP="008C1C04">
      <w:pPr>
        <w:spacing w:after="0" w:line="240" w:lineRule="auto"/>
        <w:jc w:val="both"/>
        <w:rPr>
          <w:rFonts w:ascii="Arial" w:eastAsia="Times New Roman" w:hAnsi="Arial" w:cs="Arial"/>
          <w:color w:val="333333"/>
          <w:kern w:val="0"/>
          <w:lang w:eastAsia="es-UY"/>
          <w14:ligatures w14:val="none"/>
        </w:rPr>
      </w:pPr>
      <w:r w:rsidRPr="008C1C04">
        <w:rPr>
          <w:rFonts w:ascii="Arial" w:eastAsia="Times New Roman" w:hAnsi="Arial" w:cs="Arial"/>
          <w:color w:val="333333"/>
          <w:kern w:val="0"/>
          <w:lang w:eastAsia="es-UY"/>
          <w14:ligatures w14:val="none"/>
        </w:rPr>
        <w:t>Feliz 4 de julio al 250 aniversario de Estados Unidos, feliz 4 de julio a la </w:t>
      </w:r>
      <w:r w:rsidRPr="008C1C04">
        <w:rPr>
          <w:rFonts w:ascii="Arial" w:eastAsia="Times New Roman" w:hAnsi="Arial" w:cs="Arial"/>
          <w:b/>
          <w:bCs/>
          <w:color w:val="333333"/>
          <w:kern w:val="0"/>
          <w:lang w:eastAsia="es-UY"/>
          <w14:ligatures w14:val="none"/>
        </w:rPr>
        <w:t>Iglesia Católica</w:t>
      </w:r>
      <w:r w:rsidRPr="008C1C04">
        <w:rPr>
          <w:rFonts w:ascii="Arial" w:eastAsia="Times New Roman" w:hAnsi="Arial" w:cs="Arial"/>
          <w:color w:val="333333"/>
          <w:kern w:val="0"/>
          <w:lang w:eastAsia="es-UY"/>
          <w14:ligatures w14:val="none"/>
        </w:rPr>
        <w:t> con su </w:t>
      </w:r>
      <w:r w:rsidRPr="008C1C04">
        <w:rPr>
          <w:rFonts w:ascii="Arial" w:eastAsia="Times New Roman" w:hAnsi="Arial" w:cs="Arial"/>
          <w:b/>
          <w:bCs/>
          <w:color w:val="333333"/>
          <w:kern w:val="0"/>
          <w:lang w:eastAsia="es-UY"/>
          <w14:ligatures w14:val="none"/>
        </w:rPr>
        <w:t>Papa estadounidense</w:t>
      </w:r>
      <w:r w:rsidRPr="008C1C04">
        <w:rPr>
          <w:rFonts w:ascii="Arial" w:eastAsia="Times New Roman" w:hAnsi="Arial" w:cs="Arial"/>
          <w:color w:val="333333"/>
          <w:kern w:val="0"/>
          <w:lang w:eastAsia="es-UY"/>
          <w14:ligatures w14:val="none"/>
        </w:rPr>
        <w:t> , y los mejores deseos para un feliz 4 de julio a todo el mundo, estadounidenses y no estadounidenses, católicos y no católicos.</w:t>
      </w:r>
    </w:p>
    <w:p w14:paraId="07F2FBD7" w14:textId="77777777" w:rsidR="008C1C04" w:rsidRDefault="008C1C04"/>
    <w:p w14:paraId="6F71F292" w14:textId="7561D367" w:rsidR="008C1C04" w:rsidRDefault="008C1C04">
      <w:hyperlink r:id="rId10" w:history="1">
        <w:r w:rsidRPr="0066562F">
          <w:rPr>
            <w:rStyle w:val="Hipervnculo"/>
          </w:rPr>
          <w:t>https://www.ihu.unisinos.br/667717-lampedusa-o-sonho-catolico-do-papa-americano-artigo-de-francesco-sisci</w:t>
        </w:r>
      </w:hyperlink>
    </w:p>
    <w:p w14:paraId="0A84B5F2" w14:textId="77777777" w:rsidR="008C1C04" w:rsidRDefault="008C1C04"/>
    <w:sectPr w:rsidR="008C1C0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C04"/>
    <w:rsid w:val="008C1C04"/>
    <w:rsid w:val="00B1260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52C82"/>
  <w15:chartTrackingRefBased/>
  <w15:docId w15:val="{415484B0-363B-4F9D-9F03-02A71A9E0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C1C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C1C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C1C0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C1C0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C1C0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C1C0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C1C0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C1C0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C1C0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C1C0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C1C0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C1C0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C1C0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C1C0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C1C0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C1C0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C1C0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C1C04"/>
    <w:rPr>
      <w:rFonts w:eastAsiaTheme="majorEastAsia" w:cstheme="majorBidi"/>
      <w:color w:val="272727" w:themeColor="text1" w:themeTint="D8"/>
    </w:rPr>
  </w:style>
  <w:style w:type="paragraph" w:styleId="Ttulo">
    <w:name w:val="Title"/>
    <w:basedOn w:val="Normal"/>
    <w:next w:val="Normal"/>
    <w:link w:val="TtuloCar"/>
    <w:uiPriority w:val="10"/>
    <w:qFormat/>
    <w:rsid w:val="008C1C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C1C0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C1C0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C1C0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C1C04"/>
    <w:pPr>
      <w:spacing w:before="160"/>
      <w:jc w:val="center"/>
    </w:pPr>
    <w:rPr>
      <w:i/>
      <w:iCs/>
      <w:color w:val="404040" w:themeColor="text1" w:themeTint="BF"/>
    </w:rPr>
  </w:style>
  <w:style w:type="character" w:customStyle="1" w:styleId="CitaCar">
    <w:name w:val="Cita Car"/>
    <w:basedOn w:val="Fuentedeprrafopredeter"/>
    <w:link w:val="Cita"/>
    <w:uiPriority w:val="29"/>
    <w:rsid w:val="008C1C04"/>
    <w:rPr>
      <w:i/>
      <w:iCs/>
      <w:color w:val="404040" w:themeColor="text1" w:themeTint="BF"/>
    </w:rPr>
  </w:style>
  <w:style w:type="paragraph" w:styleId="Prrafodelista">
    <w:name w:val="List Paragraph"/>
    <w:basedOn w:val="Normal"/>
    <w:uiPriority w:val="34"/>
    <w:qFormat/>
    <w:rsid w:val="008C1C04"/>
    <w:pPr>
      <w:ind w:left="720"/>
      <w:contextualSpacing/>
    </w:pPr>
  </w:style>
  <w:style w:type="character" w:styleId="nfasisintenso">
    <w:name w:val="Intense Emphasis"/>
    <w:basedOn w:val="Fuentedeprrafopredeter"/>
    <w:uiPriority w:val="21"/>
    <w:qFormat/>
    <w:rsid w:val="008C1C04"/>
    <w:rPr>
      <w:i/>
      <w:iCs/>
      <w:color w:val="0F4761" w:themeColor="accent1" w:themeShade="BF"/>
    </w:rPr>
  </w:style>
  <w:style w:type="paragraph" w:styleId="Citadestacada">
    <w:name w:val="Intense Quote"/>
    <w:basedOn w:val="Normal"/>
    <w:next w:val="Normal"/>
    <w:link w:val="CitadestacadaCar"/>
    <w:uiPriority w:val="30"/>
    <w:qFormat/>
    <w:rsid w:val="008C1C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C1C04"/>
    <w:rPr>
      <w:i/>
      <w:iCs/>
      <w:color w:val="0F4761" w:themeColor="accent1" w:themeShade="BF"/>
    </w:rPr>
  </w:style>
  <w:style w:type="character" w:styleId="Referenciaintensa">
    <w:name w:val="Intense Reference"/>
    <w:basedOn w:val="Fuentedeprrafopredeter"/>
    <w:uiPriority w:val="32"/>
    <w:qFormat/>
    <w:rsid w:val="008C1C04"/>
    <w:rPr>
      <w:b/>
      <w:bCs/>
      <w:smallCaps/>
      <w:color w:val="0F4761" w:themeColor="accent1" w:themeShade="BF"/>
      <w:spacing w:val="5"/>
    </w:rPr>
  </w:style>
  <w:style w:type="character" w:styleId="Hipervnculo">
    <w:name w:val="Hyperlink"/>
    <w:basedOn w:val="Fuentedeprrafopredeter"/>
    <w:uiPriority w:val="99"/>
    <w:unhideWhenUsed/>
    <w:rsid w:val="008C1C04"/>
    <w:rPr>
      <w:color w:val="467886" w:themeColor="hyperlink"/>
      <w:u w:val="single"/>
    </w:rPr>
  </w:style>
  <w:style w:type="character" w:styleId="Mencinsinresolver">
    <w:name w:val="Unresolved Mention"/>
    <w:basedOn w:val="Fuentedeprrafopredeter"/>
    <w:uiPriority w:val="99"/>
    <w:semiHidden/>
    <w:unhideWhenUsed/>
    <w:rsid w:val="008C1C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67448-chega-de-bullying-papa-leao-xiv-prepara-o-terreno-para-sua-viagem-a-lampedusa-no-dia-4-de-julho" TargetMode="External"/><Relationship Id="rId3" Type="http://schemas.openxmlformats.org/officeDocument/2006/relationships/webSettings" Target="webSettings.xml"/><Relationship Id="rId7" Type="http://schemas.openxmlformats.org/officeDocument/2006/relationships/hyperlink" Target="https://www.ihu.unisinos.br/667628-cada-dia-da-minha-presidencia-e-uma-vitoria-historica-trump-transforma-as-comemoracoes-do-250-aniversario-em-uma-festa-sobre-si-mesmo"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hu.unisinos.br/662503-as-proximas-viagens-do-papa-a-italia-foram-anunciadas-de-lampedusa-a-pompeia-de-rimini-a-assis" TargetMode="External"/><Relationship Id="rId11" Type="http://schemas.openxmlformats.org/officeDocument/2006/relationships/fontTable" Target="fontTable.xml"/><Relationship Id="rId5" Type="http://schemas.openxmlformats.org/officeDocument/2006/relationships/hyperlink" Target="https://www.ihu.unisinos.br/665845-xi-trump-cupula-temporaria-artigo-de-francesco-sisci" TargetMode="External"/><Relationship Id="rId10" Type="http://schemas.openxmlformats.org/officeDocument/2006/relationships/hyperlink" Target="https://www.ihu.unisinos.br/667717-lampedusa-o-sonho-catolico-do-papa-americano-artigo-de-francesco-sisci" TargetMode="External"/><Relationship Id="rId4" Type="http://schemas.openxmlformats.org/officeDocument/2006/relationships/image" Target="media/image1.png"/><Relationship Id="rId9" Type="http://schemas.openxmlformats.org/officeDocument/2006/relationships/hyperlink" Target="https://www.ihu.unisinos.br/categorias/630315-10-anos-depois-o-grito-de-lampedusa-do-papa-francisco-oferece-um-apelo-renovado-para-acolher-os-migrant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1107</Words>
  <Characters>6092</Characters>
  <Application>Microsoft Office Word</Application>
  <DocSecurity>0</DocSecurity>
  <Lines>50</Lines>
  <Paragraphs>14</Paragraphs>
  <ScaleCrop>false</ScaleCrop>
  <Company/>
  <LinksUpToDate>false</LinksUpToDate>
  <CharactersWithSpaces>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2026-06-30T11:57:00Z</dcterms:created>
  <dcterms:modified xsi:type="dcterms:W3CDTF">2026-06-30T11:59:00Z</dcterms:modified>
</cp:coreProperties>
</file>