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0D9A" w:rsidRDefault="00A30D9A">
      <w:bookmarkStart w:id="0" w:name="OLE_LINK1"/>
      <w:bookmarkStart w:id="1" w:name="OLE_LINK2"/>
      <w:bookmarkStart w:id="2" w:name="OLE_LINK3"/>
      <w:bookmarkStart w:id="3" w:name="OLE_LINK4"/>
      <w:bookmarkStart w:id="4" w:name="OLE_LINK5"/>
      <w:bookmarkStart w:id="5" w:name="OLE_LINK6"/>
      <w:bookmarkStart w:id="6" w:name="OLE_LINK7"/>
      <w:bookmarkStart w:id="7" w:name="OLE_LINK8"/>
      <w:bookmarkStart w:id="8" w:name="OLE_LINK9"/>
      <w:bookmarkStart w:id="9" w:name="OLE_LINK10"/>
      <w:bookmarkStart w:id="10" w:name="OLE_LINK11"/>
      <w:bookmarkStart w:id="11" w:name="OLE_LINK12"/>
      <w:bookmarkStart w:id="12" w:name="OLE_LINK13"/>
      <w:bookmarkStart w:id="13" w:name="OLE_LINK14"/>
      <w:bookmarkStart w:id="14" w:name="OLE_LINK15"/>
      <w:bookmarkStart w:id="15" w:name="OLE_LINK16"/>
      <w:bookmarkStart w:id="16" w:name="OLE_LINK19"/>
      <w:bookmarkStart w:id="17" w:name="OLE_LINK20"/>
      <w:bookmarkStart w:id="18" w:name="OLE_LINK17"/>
      <w:bookmarkStart w:id="19" w:name="OLE_LINK18"/>
      <w:bookmarkStart w:id="20" w:name="OLE_LINK21"/>
      <w:bookmarkStart w:id="21" w:name="OLE_LINK22"/>
      <w:bookmarkStart w:id="22" w:name="OLE_LINK23"/>
      <w:bookmarkStart w:id="23" w:name="OLE_LINK24"/>
      <w:bookmarkStart w:id="24" w:name="OLE_LINK25"/>
      <w:bookmarkStart w:id="25" w:name="OLE_LINK26"/>
      <w:bookmarkStart w:id="26" w:name="OLE_LINK27"/>
      <w:bookmarkStart w:id="27" w:name="OLE_LINK28"/>
      <w:bookmarkStart w:id="28" w:name="OLE_LINK29"/>
      <w:bookmarkStart w:id="29" w:name="OLE_LINK30"/>
      <w:bookmarkStart w:id="30" w:name="OLE_LINK35"/>
      <w:bookmarkStart w:id="31" w:name="OLE_LINK31"/>
      <w:bookmarkStart w:id="32" w:name="OLE_LINK32"/>
      <w:bookmarkStart w:id="33" w:name="OLE_LINK34"/>
      <w:bookmarkStart w:id="34" w:name="OLE_LINK41"/>
      <w:bookmarkStart w:id="35" w:name="OLE_LINK33"/>
      <w:bookmarkStart w:id="36" w:name="OLE_LINK36"/>
      <w:bookmarkStart w:id="37" w:name="OLE_LINK37"/>
      <w:bookmarkStart w:id="38" w:name="OLE_LINK38"/>
      <w:bookmarkStart w:id="39" w:name="OLE_LINK39"/>
      <w:bookmarkStart w:id="40" w:name="OLE_LINK40"/>
      <w:bookmarkStart w:id="41" w:name="OLE_LINK42"/>
      <w:bookmarkStart w:id="42" w:name="OLE_LINK43"/>
      <w:bookmarkStart w:id="43" w:name="OLE_LINK46"/>
    </w:p>
    <w:p w:rsidR="008D544E" w:rsidRDefault="0078262C">
      <w:pPr>
        <w:rPr>
          <w:sz w:val="36"/>
          <w:szCs w:val="36"/>
        </w:rPr>
      </w:pPr>
      <w:r w:rsidRPr="00D3455F">
        <w:rPr>
          <w:sz w:val="36"/>
          <w:szCs w:val="36"/>
        </w:rPr>
        <w:t>Los enredos de las redes</w:t>
      </w:r>
    </w:p>
    <w:p w:rsidR="00D3455F" w:rsidRDefault="00D3455F">
      <w:pPr>
        <w:rPr>
          <w:sz w:val="20"/>
          <w:szCs w:val="20"/>
        </w:rPr>
      </w:pPr>
      <w:r w:rsidRPr="00D3455F">
        <w:rPr>
          <w:sz w:val="20"/>
          <w:szCs w:val="20"/>
        </w:rPr>
        <w:t>Por Carolina Vásquez Araya</w:t>
      </w:r>
    </w:p>
    <w:p w:rsidR="00D3455F" w:rsidRPr="00D3455F" w:rsidRDefault="00D3455F">
      <w:pPr>
        <w:rPr>
          <w:sz w:val="20"/>
          <w:szCs w:val="20"/>
        </w:rPr>
      </w:pPr>
    </w:p>
    <w:p w:rsidR="00125633" w:rsidRPr="00D3455F" w:rsidRDefault="0078262C">
      <w:pPr>
        <w:rPr>
          <w:i/>
        </w:rPr>
      </w:pPr>
      <w:r w:rsidRPr="00D3455F">
        <w:rPr>
          <w:i/>
        </w:rPr>
        <w:t xml:space="preserve">Las redes de corrupción </w:t>
      </w:r>
      <w:r w:rsidR="003371B3" w:rsidRPr="00D3455F">
        <w:rPr>
          <w:i/>
        </w:rPr>
        <w:t>utilizan los recursos de la tecnología</w:t>
      </w:r>
    </w:p>
    <w:p w:rsidR="004830BC" w:rsidRDefault="004830BC"/>
    <w:p w:rsidR="0078262C" w:rsidRDefault="0078262C">
      <w:r>
        <w:t>El asesinato de Byron Lima, en un operativo tan sofisticado y eficaz como misterioso, ha comenzado a develar una serie de intrigas en donde se vincula a varios personajes oscuros del mundo criminal, algunos instalados en posiciones de enorme influencia. Lo que la opinión pública ha visto desfilar son hipótesis de las cuales podría extraerse una miniserie de enorme impacto televisivo.</w:t>
      </w:r>
    </w:p>
    <w:p w:rsidR="0078262C" w:rsidRDefault="0078262C">
      <w:r>
        <w:t xml:space="preserve">Lo curioso de este maremágnum de enredos a cuál más </w:t>
      </w:r>
      <w:r w:rsidR="008B0527">
        <w:t>repugnante</w:t>
      </w:r>
      <w:r>
        <w:t>, es el hecho de no haber sorprendido gran cosa a la ciudadanía</w:t>
      </w:r>
      <w:r w:rsidR="007679C7">
        <w:t>,</w:t>
      </w:r>
      <w:r>
        <w:t xml:space="preserve"> la cual</w:t>
      </w:r>
      <w:r w:rsidR="007679C7">
        <w:t xml:space="preserve"> -</w:t>
      </w:r>
      <w:r>
        <w:t xml:space="preserve">después de tener a la cúpula del anterior gobierno a punto de caer estrepitosamente ante la montaña de evidencias </w:t>
      </w:r>
      <w:r w:rsidR="007679C7">
        <w:t xml:space="preserve">esgrimidas </w:t>
      </w:r>
      <w:r w:rsidR="001C2712">
        <w:t>por la parte acusadora</w:t>
      </w:r>
      <w:r w:rsidR="007679C7">
        <w:t>-</w:t>
      </w:r>
      <w:r>
        <w:t xml:space="preserve"> ya espera una nueva serie de escándalos. </w:t>
      </w:r>
    </w:p>
    <w:p w:rsidR="007679C7" w:rsidRDefault="007679C7">
      <w:r>
        <w:t xml:space="preserve">Pero volviendo a lo anterior, llama la atención la manera cómo algunos estrategas </w:t>
      </w:r>
      <w:r w:rsidR="008B0527">
        <w:t xml:space="preserve">del lado oscuro de la política </w:t>
      </w:r>
      <w:r>
        <w:t xml:space="preserve">han comenzado a utilizar las redes sociales en campañas negras </w:t>
      </w:r>
      <w:r w:rsidR="008B0527">
        <w:t>con el objetivo de</w:t>
      </w:r>
      <w:r>
        <w:t xml:space="preserve"> descalificar el trabajo realizado por el Ministerio Público y la Cicig, pero especialmente destinadas a bajar a la Fiscal General de su peana</w:t>
      </w:r>
      <w:r w:rsidR="008B0527">
        <w:t>,</w:t>
      </w:r>
      <w:r>
        <w:t xml:space="preserve"> convencidos de insertar una cuña suficientemente poderosa como para detener la ola de revelaciones y escándalos de corrupción, así como de crímenes de alto impacto</w:t>
      </w:r>
      <w:r w:rsidR="008B0527">
        <w:t xml:space="preserve"> puestos en evidencia por el MP</w:t>
      </w:r>
      <w:r>
        <w:t>.</w:t>
      </w:r>
    </w:p>
    <w:p w:rsidR="00B23F0D" w:rsidRDefault="008976E9">
      <w:r>
        <w:t xml:space="preserve">Los recursos informáticos han sido la novedad en esta saga que el país observa con asombro. De algún modo, la tecnología tan útil para las organizaciones criminales en cuanto a llevar controles financieros y contables de sus innumerables actos de corrupción, ha sido también </w:t>
      </w:r>
      <w:r w:rsidR="0034636C">
        <w:t>su delatora,</w:t>
      </w:r>
      <w:r>
        <w:t xml:space="preserve"> proporcionando a investigadores y fiscales el material necesario para armar casos prácticamente </w:t>
      </w:r>
      <w:r w:rsidR="00B23F0D">
        <w:t>blindados contra el tráfico de influencias dentro del sistema judicial.</w:t>
      </w:r>
    </w:p>
    <w:p w:rsidR="00B23F0D" w:rsidRDefault="00B23F0D">
      <w:r>
        <w:t xml:space="preserve">Es pertinente preguntarse qué hubiera sucedido en investigaciones sobre el desempeño de gobiernos anteriores si toda la ruta de sus actos se hubiera grabado en plataformas digitales. Es de todos conocida la antigua tradición de eliminar archivos cada cuatro años con el propósito de borrar rastros y dejar un aparato administrativo del Estado casi en punto cero para el siguiente equipo al mando. Recuerdo haberle preguntado a un coronel </w:t>
      </w:r>
      <w:r w:rsidR="008B0527">
        <w:t>-</w:t>
      </w:r>
      <w:r>
        <w:t>quien había servido en el Estado Mayor Presidencial</w:t>
      </w:r>
      <w:r w:rsidR="008B0527">
        <w:t>-</w:t>
      </w:r>
      <w:r>
        <w:t xml:space="preserve"> sobre los archivos de esa dependencia, y me respondió muy tranquilo: “Ahí no hay nada”.</w:t>
      </w:r>
    </w:p>
    <w:p w:rsidR="00B23F0D" w:rsidRDefault="00B23F0D">
      <w:r>
        <w:t xml:space="preserve">El registro de los actos de un equipo de gobierno debería estar bajo la estricta vigilancia de una instancia independiente y altamente especializada en el uso de recursos tecnológicos. Los misterios ya no tienen cabida en un sistema democrático en donde impere el estado de Derecho, como tampoco los obstáculos para el acceso a la información pública por parte </w:t>
      </w:r>
      <w:r w:rsidR="008B0527">
        <w:t xml:space="preserve">de la prensa o </w:t>
      </w:r>
      <w:r>
        <w:t>de cualquier ciudadano interesado en conocer las acciones y decisiones de sus autoridades.</w:t>
      </w:r>
    </w:p>
    <w:p w:rsidR="00B23F0D" w:rsidRDefault="008B0527">
      <w:r>
        <w:t>En estos tiempos es imprescindible poner cada vez mayor énfasis en la importancia de la fiscalización y el control por medio de instancias creadas para el efecto, qu</w:t>
      </w:r>
      <w:r w:rsidR="00046B46">
        <w:t>izá como un apoyo adicional a l</w:t>
      </w:r>
      <w:r>
        <w:t xml:space="preserve">a Contraloría General de Cuentas, la cual al parecer nunca ha tenido la capacidad para controlar </w:t>
      </w:r>
      <w:r w:rsidR="00046B46">
        <w:t xml:space="preserve">a fondo </w:t>
      </w:r>
      <w:r>
        <w:t xml:space="preserve">lo que está bajo su jurisdicción. Es obvio que de haber hecho </w:t>
      </w:r>
      <w:r w:rsidR="00B220BF">
        <w:t>una</w:t>
      </w:r>
      <w:r>
        <w:t xml:space="preserve"> labor</w:t>
      </w:r>
      <w:r w:rsidR="00B220BF">
        <w:t xml:space="preserve"> exhaustiva</w:t>
      </w:r>
      <w:r>
        <w:t xml:space="preserve">, algunos </w:t>
      </w:r>
      <w:r>
        <w:lastRenderedPageBreak/>
        <w:t xml:space="preserve">casos </w:t>
      </w:r>
      <w:r w:rsidR="00700CB8">
        <w:t xml:space="preserve">de defraudación del Estado </w:t>
      </w:r>
      <w:r>
        <w:t xml:space="preserve">actualmente en proceso nunca </w:t>
      </w:r>
      <w:r w:rsidR="00700CB8">
        <w:t>se hubieran producido.</w:t>
      </w:r>
    </w:p>
    <w:p w:rsidR="00700CB8" w:rsidRDefault="00700CB8">
      <w:r>
        <w:t>La naturaleza humana tiene ese lado material que la lleva a buscar ventajas y privilegios a costa de sus semejantes</w:t>
      </w:r>
      <w:r w:rsidR="000E51CB">
        <w:t>. Si esa fuerza es poderosa en el ciudadano común, en sus autoridades es avasalladora. Por lo tanto,</w:t>
      </w:r>
      <w:r>
        <w:t xml:space="preserve"> </w:t>
      </w:r>
      <w:r w:rsidR="000E51CB">
        <w:t>el</w:t>
      </w:r>
      <w:r>
        <w:t xml:space="preserve"> único freno posible </w:t>
      </w:r>
      <w:r w:rsidR="000E51CB">
        <w:t xml:space="preserve">a la ambición desmedida </w:t>
      </w:r>
      <w:r>
        <w:t>es un sistema de justicia probo y eficiente</w:t>
      </w:r>
    </w:p>
    <w:p w:rsidR="0078262C" w:rsidRDefault="007679C7">
      <w:r>
        <w:t xml:space="preserve"> </w:t>
      </w: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rsidR="00F91E2D" w:rsidRDefault="002628D0">
      <w:r>
        <w:fldChar w:fldCharType="begin"/>
      </w:r>
      <w:r>
        <w:instrText xml:space="preserve"> </w:instrText>
      </w:r>
      <w:r w:rsidR="006C451C">
        <w:instrText>HYPERLINK</w:instrText>
      </w:r>
      <w:r>
        <w:instrText xml:space="preserve"> "mailto:elquintopatio@gmail.com" </w:instrText>
      </w:r>
      <w:r>
        <w:fldChar w:fldCharType="separate"/>
      </w:r>
      <w:r w:rsidRPr="001A0A6C">
        <w:rPr>
          <w:rStyle w:val="Hipervnculo"/>
        </w:rPr>
        <w:t>elquintopatio@gmail.com</w:t>
      </w:r>
      <w:r>
        <w:fldChar w:fldCharType="end"/>
      </w:r>
      <w:bookmarkEnd w:id="40"/>
      <w:bookmarkEnd w:id="41"/>
      <w:bookmarkEnd w:id="42"/>
      <w:bookmarkEnd w:id="43"/>
      <w:r>
        <w:t xml:space="preserve"> </w:t>
      </w:r>
    </w:p>
    <w:p w:rsidR="00D3455F" w:rsidRDefault="00D3455F">
      <w:r>
        <w:t>@carvasar</w:t>
      </w:r>
    </w:p>
    <w:p w:rsidR="00D3455F" w:rsidRDefault="00D3455F">
      <w:r>
        <w:t xml:space="preserve">Blog de la autora: </w:t>
      </w:r>
      <w:hyperlink r:id="rId6" w:history="1">
        <w:r w:rsidRPr="00DA0D3A">
          <w:rPr>
            <w:rStyle w:val="Hipervnculo"/>
          </w:rPr>
          <w:t>http://www.carolinavasquezaraya.com</w:t>
        </w:r>
      </w:hyperlink>
    </w:p>
    <w:p w:rsidR="00D3455F" w:rsidRDefault="00D3455F"/>
    <w:p w:rsidR="001314D8" w:rsidRDefault="001314D8">
      <w:pPr>
        <w:rPr>
          <w:noProof w:val="0"/>
          <w:lang w:val="en-US"/>
        </w:rPr>
      </w:pPr>
    </w:p>
    <w:sectPr w:rsidR="001314D8" w:rsidSect="002E2443">
      <w:pgSz w:w="11900" w:h="16840"/>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2383" w:rsidRDefault="00E92383" w:rsidP="002C0DDB">
      <w:r>
        <w:separator/>
      </w:r>
    </w:p>
  </w:endnote>
  <w:endnote w:type="continuationSeparator" w:id="1">
    <w:p w:rsidR="00E92383" w:rsidRDefault="00E92383" w:rsidP="002C0DDB">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altName w:val="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2383" w:rsidRDefault="00E92383" w:rsidP="002C0DDB">
      <w:r>
        <w:separator/>
      </w:r>
    </w:p>
  </w:footnote>
  <w:footnote w:type="continuationSeparator" w:id="1">
    <w:p w:rsidR="00E92383" w:rsidRDefault="00E92383" w:rsidP="002C0DD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defaultTabStop w:val="720"/>
  <w:hyphenationZone w:val="425"/>
  <w:characterSpacingControl w:val="doNotCompress"/>
  <w:footnotePr>
    <w:footnote w:id="0"/>
    <w:footnote w:id="1"/>
  </w:footnotePr>
  <w:endnotePr>
    <w:endnote w:id="0"/>
    <w:endnote w:id="1"/>
  </w:endnotePr>
  <w:compat>
    <w:useFELayout/>
  </w:compat>
  <w:rsids>
    <w:rsidRoot w:val="008D544E"/>
    <w:rsid w:val="00004781"/>
    <w:rsid w:val="00004BEB"/>
    <w:rsid w:val="00011492"/>
    <w:rsid w:val="00011734"/>
    <w:rsid w:val="000120DA"/>
    <w:rsid w:val="00014C72"/>
    <w:rsid w:val="00016182"/>
    <w:rsid w:val="0002118E"/>
    <w:rsid w:val="000246F5"/>
    <w:rsid w:val="000249D2"/>
    <w:rsid w:val="000259C0"/>
    <w:rsid w:val="00025C66"/>
    <w:rsid w:val="00027DD1"/>
    <w:rsid w:val="00032230"/>
    <w:rsid w:val="00032611"/>
    <w:rsid w:val="00033473"/>
    <w:rsid w:val="000343AF"/>
    <w:rsid w:val="000373B6"/>
    <w:rsid w:val="00043D49"/>
    <w:rsid w:val="00043E0A"/>
    <w:rsid w:val="00046B46"/>
    <w:rsid w:val="00046B6C"/>
    <w:rsid w:val="00050187"/>
    <w:rsid w:val="00051EAC"/>
    <w:rsid w:val="000539D1"/>
    <w:rsid w:val="00055C09"/>
    <w:rsid w:val="000567CF"/>
    <w:rsid w:val="00062FA8"/>
    <w:rsid w:val="00064C52"/>
    <w:rsid w:val="0006536C"/>
    <w:rsid w:val="0007087A"/>
    <w:rsid w:val="0007479B"/>
    <w:rsid w:val="00074CE3"/>
    <w:rsid w:val="000767CD"/>
    <w:rsid w:val="00076C58"/>
    <w:rsid w:val="000813CA"/>
    <w:rsid w:val="000829C9"/>
    <w:rsid w:val="00085C66"/>
    <w:rsid w:val="0008686F"/>
    <w:rsid w:val="00091153"/>
    <w:rsid w:val="0009289F"/>
    <w:rsid w:val="00094C1A"/>
    <w:rsid w:val="000962DB"/>
    <w:rsid w:val="000A6301"/>
    <w:rsid w:val="000A752A"/>
    <w:rsid w:val="000B03F8"/>
    <w:rsid w:val="000B33D9"/>
    <w:rsid w:val="000B3D69"/>
    <w:rsid w:val="000B404E"/>
    <w:rsid w:val="000B653F"/>
    <w:rsid w:val="000C1ACF"/>
    <w:rsid w:val="000C4FDC"/>
    <w:rsid w:val="000C58E8"/>
    <w:rsid w:val="000C6A1C"/>
    <w:rsid w:val="000C7F4E"/>
    <w:rsid w:val="000D1341"/>
    <w:rsid w:val="000D2589"/>
    <w:rsid w:val="000D28E1"/>
    <w:rsid w:val="000D3788"/>
    <w:rsid w:val="000D4EFE"/>
    <w:rsid w:val="000E0D88"/>
    <w:rsid w:val="000E4CA5"/>
    <w:rsid w:val="000E51CB"/>
    <w:rsid w:val="000E7B17"/>
    <w:rsid w:val="000F1179"/>
    <w:rsid w:val="000F7757"/>
    <w:rsid w:val="001015D3"/>
    <w:rsid w:val="00107D75"/>
    <w:rsid w:val="00111864"/>
    <w:rsid w:val="0011526C"/>
    <w:rsid w:val="0012108B"/>
    <w:rsid w:val="00125633"/>
    <w:rsid w:val="0012671B"/>
    <w:rsid w:val="001314D8"/>
    <w:rsid w:val="001419B2"/>
    <w:rsid w:val="001429A0"/>
    <w:rsid w:val="0014718C"/>
    <w:rsid w:val="00147A66"/>
    <w:rsid w:val="001571BF"/>
    <w:rsid w:val="001626C0"/>
    <w:rsid w:val="00173C14"/>
    <w:rsid w:val="0017589D"/>
    <w:rsid w:val="00175B10"/>
    <w:rsid w:val="00180903"/>
    <w:rsid w:val="001816BC"/>
    <w:rsid w:val="0018322B"/>
    <w:rsid w:val="00184606"/>
    <w:rsid w:val="0019662C"/>
    <w:rsid w:val="001A0A6C"/>
    <w:rsid w:val="001B4981"/>
    <w:rsid w:val="001C0FCC"/>
    <w:rsid w:val="001C2673"/>
    <w:rsid w:val="001C2712"/>
    <w:rsid w:val="001C4B79"/>
    <w:rsid w:val="001C5BC9"/>
    <w:rsid w:val="001C6D72"/>
    <w:rsid w:val="001C77F6"/>
    <w:rsid w:val="001D0D08"/>
    <w:rsid w:val="001D3AB5"/>
    <w:rsid w:val="001D6FC9"/>
    <w:rsid w:val="001E2811"/>
    <w:rsid w:val="001F0CDD"/>
    <w:rsid w:val="00206F88"/>
    <w:rsid w:val="00207DFC"/>
    <w:rsid w:val="00212024"/>
    <w:rsid w:val="002130FA"/>
    <w:rsid w:val="00214A1D"/>
    <w:rsid w:val="00214C23"/>
    <w:rsid w:val="00217B3D"/>
    <w:rsid w:val="00220349"/>
    <w:rsid w:val="0022322D"/>
    <w:rsid w:val="002256FB"/>
    <w:rsid w:val="00227128"/>
    <w:rsid w:val="002307E3"/>
    <w:rsid w:val="00230C91"/>
    <w:rsid w:val="00232081"/>
    <w:rsid w:val="00236B52"/>
    <w:rsid w:val="00242420"/>
    <w:rsid w:val="002516A9"/>
    <w:rsid w:val="00252627"/>
    <w:rsid w:val="00253CCC"/>
    <w:rsid w:val="002554BE"/>
    <w:rsid w:val="00260ADF"/>
    <w:rsid w:val="00261963"/>
    <w:rsid w:val="002628D0"/>
    <w:rsid w:val="00264182"/>
    <w:rsid w:val="00265D7C"/>
    <w:rsid w:val="00266E95"/>
    <w:rsid w:val="00271FC4"/>
    <w:rsid w:val="00275D03"/>
    <w:rsid w:val="00282A85"/>
    <w:rsid w:val="00283D89"/>
    <w:rsid w:val="00285576"/>
    <w:rsid w:val="002919E3"/>
    <w:rsid w:val="00293C52"/>
    <w:rsid w:val="00297D9E"/>
    <w:rsid w:val="002A1F4D"/>
    <w:rsid w:val="002A60F6"/>
    <w:rsid w:val="002A64A5"/>
    <w:rsid w:val="002B00C8"/>
    <w:rsid w:val="002B0902"/>
    <w:rsid w:val="002B2D07"/>
    <w:rsid w:val="002B5138"/>
    <w:rsid w:val="002C0253"/>
    <w:rsid w:val="002C0DDB"/>
    <w:rsid w:val="002C377F"/>
    <w:rsid w:val="002C5AA8"/>
    <w:rsid w:val="002C667C"/>
    <w:rsid w:val="002D033C"/>
    <w:rsid w:val="002D37E4"/>
    <w:rsid w:val="002D44EC"/>
    <w:rsid w:val="002D4F88"/>
    <w:rsid w:val="002E141A"/>
    <w:rsid w:val="002E1CF5"/>
    <w:rsid w:val="002E1DB4"/>
    <w:rsid w:val="002E2443"/>
    <w:rsid w:val="002E2617"/>
    <w:rsid w:val="002E37EA"/>
    <w:rsid w:val="002E45B2"/>
    <w:rsid w:val="002E5359"/>
    <w:rsid w:val="002F091C"/>
    <w:rsid w:val="002F1AA8"/>
    <w:rsid w:val="002F5396"/>
    <w:rsid w:val="002F5745"/>
    <w:rsid w:val="00300CE1"/>
    <w:rsid w:val="003045E9"/>
    <w:rsid w:val="00312B00"/>
    <w:rsid w:val="00316B63"/>
    <w:rsid w:val="0032421D"/>
    <w:rsid w:val="003244E7"/>
    <w:rsid w:val="003257C9"/>
    <w:rsid w:val="003271EF"/>
    <w:rsid w:val="0033020A"/>
    <w:rsid w:val="00331A7B"/>
    <w:rsid w:val="0033243C"/>
    <w:rsid w:val="003342EF"/>
    <w:rsid w:val="003364C9"/>
    <w:rsid w:val="00336707"/>
    <w:rsid w:val="003371B3"/>
    <w:rsid w:val="00337BF1"/>
    <w:rsid w:val="00340FF1"/>
    <w:rsid w:val="00341D3A"/>
    <w:rsid w:val="00343226"/>
    <w:rsid w:val="00343B7E"/>
    <w:rsid w:val="00344B32"/>
    <w:rsid w:val="0034636C"/>
    <w:rsid w:val="00347CC8"/>
    <w:rsid w:val="00350983"/>
    <w:rsid w:val="00353C84"/>
    <w:rsid w:val="00355D2C"/>
    <w:rsid w:val="00357427"/>
    <w:rsid w:val="0036288D"/>
    <w:rsid w:val="003644C2"/>
    <w:rsid w:val="00366BDB"/>
    <w:rsid w:val="003724DD"/>
    <w:rsid w:val="0038135D"/>
    <w:rsid w:val="00383729"/>
    <w:rsid w:val="003847BD"/>
    <w:rsid w:val="00391C1C"/>
    <w:rsid w:val="0039212E"/>
    <w:rsid w:val="00394DCF"/>
    <w:rsid w:val="0039695E"/>
    <w:rsid w:val="003A450C"/>
    <w:rsid w:val="003A7E2C"/>
    <w:rsid w:val="003B0E2C"/>
    <w:rsid w:val="003B3F7E"/>
    <w:rsid w:val="003B5281"/>
    <w:rsid w:val="003B53B4"/>
    <w:rsid w:val="003C4DBB"/>
    <w:rsid w:val="003C53D9"/>
    <w:rsid w:val="003D1440"/>
    <w:rsid w:val="003D1EE2"/>
    <w:rsid w:val="003D5B88"/>
    <w:rsid w:val="003D5EA5"/>
    <w:rsid w:val="003D6ACC"/>
    <w:rsid w:val="003E00CD"/>
    <w:rsid w:val="003E0DB9"/>
    <w:rsid w:val="003F2DD0"/>
    <w:rsid w:val="003F5A0C"/>
    <w:rsid w:val="004000E1"/>
    <w:rsid w:val="00402E45"/>
    <w:rsid w:val="00407611"/>
    <w:rsid w:val="004127C2"/>
    <w:rsid w:val="004134E3"/>
    <w:rsid w:val="00413858"/>
    <w:rsid w:val="00414E2F"/>
    <w:rsid w:val="004159B7"/>
    <w:rsid w:val="0041614B"/>
    <w:rsid w:val="0042354E"/>
    <w:rsid w:val="0042609B"/>
    <w:rsid w:val="00430B8D"/>
    <w:rsid w:val="0043312B"/>
    <w:rsid w:val="00433442"/>
    <w:rsid w:val="00441302"/>
    <w:rsid w:val="00445A2A"/>
    <w:rsid w:val="00447A42"/>
    <w:rsid w:val="004546C0"/>
    <w:rsid w:val="00455D7F"/>
    <w:rsid w:val="00455DC6"/>
    <w:rsid w:val="00456006"/>
    <w:rsid w:val="004562BC"/>
    <w:rsid w:val="004607B3"/>
    <w:rsid w:val="0046115D"/>
    <w:rsid w:val="004614B9"/>
    <w:rsid w:val="00464B33"/>
    <w:rsid w:val="00467463"/>
    <w:rsid w:val="00471DAD"/>
    <w:rsid w:val="00473361"/>
    <w:rsid w:val="0047468F"/>
    <w:rsid w:val="00476538"/>
    <w:rsid w:val="004821DA"/>
    <w:rsid w:val="00482C91"/>
    <w:rsid w:val="004830BC"/>
    <w:rsid w:val="00484139"/>
    <w:rsid w:val="004846F7"/>
    <w:rsid w:val="00486505"/>
    <w:rsid w:val="00487040"/>
    <w:rsid w:val="00493B16"/>
    <w:rsid w:val="00494F1B"/>
    <w:rsid w:val="00496776"/>
    <w:rsid w:val="004C3A35"/>
    <w:rsid w:val="004C3C87"/>
    <w:rsid w:val="004C4974"/>
    <w:rsid w:val="004C6B14"/>
    <w:rsid w:val="004D17A9"/>
    <w:rsid w:val="004D18EA"/>
    <w:rsid w:val="004D1A49"/>
    <w:rsid w:val="004E0277"/>
    <w:rsid w:val="004E14BE"/>
    <w:rsid w:val="004E15A0"/>
    <w:rsid w:val="004E1CEF"/>
    <w:rsid w:val="004E49AF"/>
    <w:rsid w:val="004E53BD"/>
    <w:rsid w:val="004F3152"/>
    <w:rsid w:val="004F3DC6"/>
    <w:rsid w:val="004F3F69"/>
    <w:rsid w:val="004F613B"/>
    <w:rsid w:val="004F63B1"/>
    <w:rsid w:val="00501434"/>
    <w:rsid w:val="00502851"/>
    <w:rsid w:val="005040D6"/>
    <w:rsid w:val="00504E30"/>
    <w:rsid w:val="00506912"/>
    <w:rsid w:val="0051107E"/>
    <w:rsid w:val="005140C3"/>
    <w:rsid w:val="00517A09"/>
    <w:rsid w:val="00525AD3"/>
    <w:rsid w:val="00526580"/>
    <w:rsid w:val="0053134A"/>
    <w:rsid w:val="00533B9D"/>
    <w:rsid w:val="00537195"/>
    <w:rsid w:val="00537B0F"/>
    <w:rsid w:val="005415FB"/>
    <w:rsid w:val="005416AA"/>
    <w:rsid w:val="0054436A"/>
    <w:rsid w:val="00546D84"/>
    <w:rsid w:val="00547C94"/>
    <w:rsid w:val="0055056B"/>
    <w:rsid w:val="005542DB"/>
    <w:rsid w:val="00562EB8"/>
    <w:rsid w:val="00563011"/>
    <w:rsid w:val="00567CEE"/>
    <w:rsid w:val="00572139"/>
    <w:rsid w:val="0057371F"/>
    <w:rsid w:val="00574D17"/>
    <w:rsid w:val="00574E36"/>
    <w:rsid w:val="00580D1E"/>
    <w:rsid w:val="00582660"/>
    <w:rsid w:val="00586D45"/>
    <w:rsid w:val="005876BB"/>
    <w:rsid w:val="00591941"/>
    <w:rsid w:val="00592391"/>
    <w:rsid w:val="00592876"/>
    <w:rsid w:val="00593FDF"/>
    <w:rsid w:val="00596F62"/>
    <w:rsid w:val="005A3898"/>
    <w:rsid w:val="005A67CB"/>
    <w:rsid w:val="005A6D37"/>
    <w:rsid w:val="005C34B9"/>
    <w:rsid w:val="005C3C8E"/>
    <w:rsid w:val="005C3CDC"/>
    <w:rsid w:val="005C5153"/>
    <w:rsid w:val="005D0DEE"/>
    <w:rsid w:val="005D2597"/>
    <w:rsid w:val="005D46A6"/>
    <w:rsid w:val="005D542E"/>
    <w:rsid w:val="005D593B"/>
    <w:rsid w:val="005D6186"/>
    <w:rsid w:val="005E2D6E"/>
    <w:rsid w:val="005E3EA1"/>
    <w:rsid w:val="005E7972"/>
    <w:rsid w:val="005F08ED"/>
    <w:rsid w:val="005F3A33"/>
    <w:rsid w:val="005F4453"/>
    <w:rsid w:val="005F4EA9"/>
    <w:rsid w:val="005F567A"/>
    <w:rsid w:val="00601F58"/>
    <w:rsid w:val="00602098"/>
    <w:rsid w:val="006062D5"/>
    <w:rsid w:val="00607F1D"/>
    <w:rsid w:val="0061036D"/>
    <w:rsid w:val="006110EC"/>
    <w:rsid w:val="00611395"/>
    <w:rsid w:val="006118B8"/>
    <w:rsid w:val="0061290C"/>
    <w:rsid w:val="006159F8"/>
    <w:rsid w:val="00621A8B"/>
    <w:rsid w:val="0062396D"/>
    <w:rsid w:val="006250A5"/>
    <w:rsid w:val="0062519A"/>
    <w:rsid w:val="00625758"/>
    <w:rsid w:val="006258F4"/>
    <w:rsid w:val="00631035"/>
    <w:rsid w:val="0063136B"/>
    <w:rsid w:val="00634338"/>
    <w:rsid w:val="00634DB8"/>
    <w:rsid w:val="00640A7D"/>
    <w:rsid w:val="006428E6"/>
    <w:rsid w:val="006523B8"/>
    <w:rsid w:val="00652D8F"/>
    <w:rsid w:val="00653F9C"/>
    <w:rsid w:val="00656A98"/>
    <w:rsid w:val="0066034A"/>
    <w:rsid w:val="0066302E"/>
    <w:rsid w:val="00664ED6"/>
    <w:rsid w:val="006650D8"/>
    <w:rsid w:val="00666C6B"/>
    <w:rsid w:val="0067406F"/>
    <w:rsid w:val="006749D0"/>
    <w:rsid w:val="0068070C"/>
    <w:rsid w:val="0068230B"/>
    <w:rsid w:val="00686597"/>
    <w:rsid w:val="00693971"/>
    <w:rsid w:val="00694458"/>
    <w:rsid w:val="00695F44"/>
    <w:rsid w:val="00697456"/>
    <w:rsid w:val="006A02F1"/>
    <w:rsid w:val="006A1B3A"/>
    <w:rsid w:val="006B14D0"/>
    <w:rsid w:val="006B2911"/>
    <w:rsid w:val="006B3D28"/>
    <w:rsid w:val="006B50FD"/>
    <w:rsid w:val="006B5B28"/>
    <w:rsid w:val="006C02D0"/>
    <w:rsid w:val="006C451C"/>
    <w:rsid w:val="006C6145"/>
    <w:rsid w:val="006D0E5B"/>
    <w:rsid w:val="006D5BD2"/>
    <w:rsid w:val="006D6A6F"/>
    <w:rsid w:val="006D7989"/>
    <w:rsid w:val="006D7F48"/>
    <w:rsid w:val="006E6400"/>
    <w:rsid w:val="006E6C63"/>
    <w:rsid w:val="006F0882"/>
    <w:rsid w:val="006F131A"/>
    <w:rsid w:val="006F1CD0"/>
    <w:rsid w:val="00700CB8"/>
    <w:rsid w:val="00700CE7"/>
    <w:rsid w:val="0070455C"/>
    <w:rsid w:val="0070477C"/>
    <w:rsid w:val="00705E4F"/>
    <w:rsid w:val="0071026A"/>
    <w:rsid w:val="0071127E"/>
    <w:rsid w:val="007124EC"/>
    <w:rsid w:val="00715ADC"/>
    <w:rsid w:val="00716465"/>
    <w:rsid w:val="007204F8"/>
    <w:rsid w:val="00722DEA"/>
    <w:rsid w:val="007246C0"/>
    <w:rsid w:val="007248CD"/>
    <w:rsid w:val="00724DB2"/>
    <w:rsid w:val="00726E3F"/>
    <w:rsid w:val="007279C4"/>
    <w:rsid w:val="007307EB"/>
    <w:rsid w:val="00730B4B"/>
    <w:rsid w:val="007312AF"/>
    <w:rsid w:val="00731C6F"/>
    <w:rsid w:val="00736017"/>
    <w:rsid w:val="00736C55"/>
    <w:rsid w:val="007520B2"/>
    <w:rsid w:val="00753D6D"/>
    <w:rsid w:val="00754C89"/>
    <w:rsid w:val="0075678E"/>
    <w:rsid w:val="00756A9C"/>
    <w:rsid w:val="00757417"/>
    <w:rsid w:val="00762A93"/>
    <w:rsid w:val="00764878"/>
    <w:rsid w:val="00765A37"/>
    <w:rsid w:val="007679C7"/>
    <w:rsid w:val="00770B58"/>
    <w:rsid w:val="00771156"/>
    <w:rsid w:val="00774144"/>
    <w:rsid w:val="0077523F"/>
    <w:rsid w:val="007822DD"/>
    <w:rsid w:val="0078262C"/>
    <w:rsid w:val="00782C36"/>
    <w:rsid w:val="007845F2"/>
    <w:rsid w:val="00786A15"/>
    <w:rsid w:val="0079327E"/>
    <w:rsid w:val="0079469A"/>
    <w:rsid w:val="007A11A9"/>
    <w:rsid w:val="007A429A"/>
    <w:rsid w:val="007A739F"/>
    <w:rsid w:val="007B623C"/>
    <w:rsid w:val="007C1ABE"/>
    <w:rsid w:val="007C1C9C"/>
    <w:rsid w:val="007C2B82"/>
    <w:rsid w:val="007C2E23"/>
    <w:rsid w:val="007C354C"/>
    <w:rsid w:val="007C48E3"/>
    <w:rsid w:val="007C4D82"/>
    <w:rsid w:val="007D156A"/>
    <w:rsid w:val="007E1E9A"/>
    <w:rsid w:val="007E2FC3"/>
    <w:rsid w:val="007E56BE"/>
    <w:rsid w:val="007E5EF0"/>
    <w:rsid w:val="007E5FEC"/>
    <w:rsid w:val="007F29B4"/>
    <w:rsid w:val="007F52CD"/>
    <w:rsid w:val="008026DC"/>
    <w:rsid w:val="00810755"/>
    <w:rsid w:val="008121A4"/>
    <w:rsid w:val="00814378"/>
    <w:rsid w:val="00817285"/>
    <w:rsid w:val="00823BDA"/>
    <w:rsid w:val="00826812"/>
    <w:rsid w:val="008268A6"/>
    <w:rsid w:val="00830A35"/>
    <w:rsid w:val="008324CD"/>
    <w:rsid w:val="00841489"/>
    <w:rsid w:val="0084364B"/>
    <w:rsid w:val="00847D72"/>
    <w:rsid w:val="0085003D"/>
    <w:rsid w:val="00851528"/>
    <w:rsid w:val="008525DC"/>
    <w:rsid w:val="008556B8"/>
    <w:rsid w:val="0086470E"/>
    <w:rsid w:val="00864FBA"/>
    <w:rsid w:val="00865ADA"/>
    <w:rsid w:val="00871E44"/>
    <w:rsid w:val="00874BFD"/>
    <w:rsid w:val="00874D4C"/>
    <w:rsid w:val="00874D90"/>
    <w:rsid w:val="00881382"/>
    <w:rsid w:val="00883FDB"/>
    <w:rsid w:val="00884102"/>
    <w:rsid w:val="0088731C"/>
    <w:rsid w:val="00891715"/>
    <w:rsid w:val="0089337F"/>
    <w:rsid w:val="00894CC8"/>
    <w:rsid w:val="00896680"/>
    <w:rsid w:val="00896802"/>
    <w:rsid w:val="008976E9"/>
    <w:rsid w:val="008A21F9"/>
    <w:rsid w:val="008A5B7B"/>
    <w:rsid w:val="008A5E97"/>
    <w:rsid w:val="008A7EFB"/>
    <w:rsid w:val="008B0527"/>
    <w:rsid w:val="008B1450"/>
    <w:rsid w:val="008B50F9"/>
    <w:rsid w:val="008B55F3"/>
    <w:rsid w:val="008C4998"/>
    <w:rsid w:val="008C6FB7"/>
    <w:rsid w:val="008C7CBA"/>
    <w:rsid w:val="008D0DC2"/>
    <w:rsid w:val="008D237E"/>
    <w:rsid w:val="008D43FD"/>
    <w:rsid w:val="008D544E"/>
    <w:rsid w:val="008D5E6D"/>
    <w:rsid w:val="008E0AA4"/>
    <w:rsid w:val="008E1EF2"/>
    <w:rsid w:val="008E3991"/>
    <w:rsid w:val="008F2601"/>
    <w:rsid w:val="008F3322"/>
    <w:rsid w:val="008F5722"/>
    <w:rsid w:val="008F6D56"/>
    <w:rsid w:val="009043D5"/>
    <w:rsid w:val="00905C9A"/>
    <w:rsid w:val="00907BF7"/>
    <w:rsid w:val="00907C9A"/>
    <w:rsid w:val="00913029"/>
    <w:rsid w:val="009145E2"/>
    <w:rsid w:val="00914DEA"/>
    <w:rsid w:val="00915C59"/>
    <w:rsid w:val="00916DC7"/>
    <w:rsid w:val="00923B2C"/>
    <w:rsid w:val="00923BAD"/>
    <w:rsid w:val="00924D69"/>
    <w:rsid w:val="00932A8C"/>
    <w:rsid w:val="00941612"/>
    <w:rsid w:val="009417AC"/>
    <w:rsid w:val="009447BC"/>
    <w:rsid w:val="00947593"/>
    <w:rsid w:val="0095313E"/>
    <w:rsid w:val="0095554A"/>
    <w:rsid w:val="00957EC5"/>
    <w:rsid w:val="00962580"/>
    <w:rsid w:val="00965301"/>
    <w:rsid w:val="00971923"/>
    <w:rsid w:val="00972706"/>
    <w:rsid w:val="00972864"/>
    <w:rsid w:val="00985769"/>
    <w:rsid w:val="009900DD"/>
    <w:rsid w:val="00994983"/>
    <w:rsid w:val="00997BBE"/>
    <w:rsid w:val="009B1ED3"/>
    <w:rsid w:val="009C2028"/>
    <w:rsid w:val="009D1B04"/>
    <w:rsid w:val="009D22A2"/>
    <w:rsid w:val="009D6F6D"/>
    <w:rsid w:val="009D7184"/>
    <w:rsid w:val="009E20A9"/>
    <w:rsid w:val="009E5CC0"/>
    <w:rsid w:val="009E7EE1"/>
    <w:rsid w:val="009F1383"/>
    <w:rsid w:val="009F50DE"/>
    <w:rsid w:val="00A01CEF"/>
    <w:rsid w:val="00A02860"/>
    <w:rsid w:val="00A04F9A"/>
    <w:rsid w:val="00A06341"/>
    <w:rsid w:val="00A108AB"/>
    <w:rsid w:val="00A116D4"/>
    <w:rsid w:val="00A151A9"/>
    <w:rsid w:val="00A1650C"/>
    <w:rsid w:val="00A20239"/>
    <w:rsid w:val="00A2323D"/>
    <w:rsid w:val="00A300DA"/>
    <w:rsid w:val="00A30D9A"/>
    <w:rsid w:val="00A311B1"/>
    <w:rsid w:val="00A3556E"/>
    <w:rsid w:val="00A37981"/>
    <w:rsid w:val="00A45866"/>
    <w:rsid w:val="00A50D4F"/>
    <w:rsid w:val="00A53077"/>
    <w:rsid w:val="00A56997"/>
    <w:rsid w:val="00A61865"/>
    <w:rsid w:val="00A621A9"/>
    <w:rsid w:val="00A64BF8"/>
    <w:rsid w:val="00A65410"/>
    <w:rsid w:val="00A67D1B"/>
    <w:rsid w:val="00A704D7"/>
    <w:rsid w:val="00A75429"/>
    <w:rsid w:val="00A84B5D"/>
    <w:rsid w:val="00A873F2"/>
    <w:rsid w:val="00A90D4D"/>
    <w:rsid w:val="00A90E30"/>
    <w:rsid w:val="00AA07BD"/>
    <w:rsid w:val="00AA6B46"/>
    <w:rsid w:val="00AB0B82"/>
    <w:rsid w:val="00AB5CFB"/>
    <w:rsid w:val="00AC1599"/>
    <w:rsid w:val="00AD00DF"/>
    <w:rsid w:val="00AD0C4F"/>
    <w:rsid w:val="00AD2592"/>
    <w:rsid w:val="00AD5600"/>
    <w:rsid w:val="00AE436F"/>
    <w:rsid w:val="00AF130E"/>
    <w:rsid w:val="00AF484A"/>
    <w:rsid w:val="00AF7A64"/>
    <w:rsid w:val="00B00F36"/>
    <w:rsid w:val="00B0669B"/>
    <w:rsid w:val="00B14CC5"/>
    <w:rsid w:val="00B220BF"/>
    <w:rsid w:val="00B22D1F"/>
    <w:rsid w:val="00B2344C"/>
    <w:rsid w:val="00B23F0D"/>
    <w:rsid w:val="00B25776"/>
    <w:rsid w:val="00B27E56"/>
    <w:rsid w:val="00B31067"/>
    <w:rsid w:val="00B31B2C"/>
    <w:rsid w:val="00B31EA7"/>
    <w:rsid w:val="00B31F47"/>
    <w:rsid w:val="00B32FD1"/>
    <w:rsid w:val="00B34AEE"/>
    <w:rsid w:val="00B34CBF"/>
    <w:rsid w:val="00B35A5E"/>
    <w:rsid w:val="00B42598"/>
    <w:rsid w:val="00B4391D"/>
    <w:rsid w:val="00B43AE9"/>
    <w:rsid w:val="00B45BB3"/>
    <w:rsid w:val="00B51B42"/>
    <w:rsid w:val="00B5626A"/>
    <w:rsid w:val="00B563B8"/>
    <w:rsid w:val="00B569AA"/>
    <w:rsid w:val="00B60BD9"/>
    <w:rsid w:val="00B70E23"/>
    <w:rsid w:val="00B72AB3"/>
    <w:rsid w:val="00B73746"/>
    <w:rsid w:val="00B7664A"/>
    <w:rsid w:val="00B809AD"/>
    <w:rsid w:val="00B80D84"/>
    <w:rsid w:val="00B80FB0"/>
    <w:rsid w:val="00B87154"/>
    <w:rsid w:val="00B9271E"/>
    <w:rsid w:val="00B97E58"/>
    <w:rsid w:val="00BA373A"/>
    <w:rsid w:val="00BA39EA"/>
    <w:rsid w:val="00BB695A"/>
    <w:rsid w:val="00BC2EBB"/>
    <w:rsid w:val="00BC65DE"/>
    <w:rsid w:val="00BC6F0B"/>
    <w:rsid w:val="00BD2BF7"/>
    <w:rsid w:val="00BD656E"/>
    <w:rsid w:val="00BD69BC"/>
    <w:rsid w:val="00BE0AEA"/>
    <w:rsid w:val="00BE3D3C"/>
    <w:rsid w:val="00BE43CF"/>
    <w:rsid w:val="00BE54D2"/>
    <w:rsid w:val="00BF14B2"/>
    <w:rsid w:val="00C03810"/>
    <w:rsid w:val="00C052A7"/>
    <w:rsid w:val="00C11BD0"/>
    <w:rsid w:val="00C142C4"/>
    <w:rsid w:val="00C20BC8"/>
    <w:rsid w:val="00C22B3F"/>
    <w:rsid w:val="00C273BB"/>
    <w:rsid w:val="00C30F02"/>
    <w:rsid w:val="00C41484"/>
    <w:rsid w:val="00C45FC3"/>
    <w:rsid w:val="00C4685B"/>
    <w:rsid w:val="00C469C8"/>
    <w:rsid w:val="00C51293"/>
    <w:rsid w:val="00C52764"/>
    <w:rsid w:val="00C5378A"/>
    <w:rsid w:val="00C5453B"/>
    <w:rsid w:val="00C54690"/>
    <w:rsid w:val="00C61E1A"/>
    <w:rsid w:val="00C632AE"/>
    <w:rsid w:val="00C66503"/>
    <w:rsid w:val="00C67ABD"/>
    <w:rsid w:val="00C7012C"/>
    <w:rsid w:val="00C7321F"/>
    <w:rsid w:val="00C73444"/>
    <w:rsid w:val="00C76C95"/>
    <w:rsid w:val="00C77839"/>
    <w:rsid w:val="00C868D3"/>
    <w:rsid w:val="00C870FE"/>
    <w:rsid w:val="00C90C01"/>
    <w:rsid w:val="00C972E6"/>
    <w:rsid w:val="00CB58C9"/>
    <w:rsid w:val="00CC0048"/>
    <w:rsid w:val="00CC00CE"/>
    <w:rsid w:val="00CC15B7"/>
    <w:rsid w:val="00CC692C"/>
    <w:rsid w:val="00CD381D"/>
    <w:rsid w:val="00CE55E9"/>
    <w:rsid w:val="00CF0050"/>
    <w:rsid w:val="00CF15CD"/>
    <w:rsid w:val="00CF317B"/>
    <w:rsid w:val="00CF4BD0"/>
    <w:rsid w:val="00CF4E77"/>
    <w:rsid w:val="00CF56B9"/>
    <w:rsid w:val="00CF7791"/>
    <w:rsid w:val="00D03BA9"/>
    <w:rsid w:val="00D048B4"/>
    <w:rsid w:val="00D057DD"/>
    <w:rsid w:val="00D05FB0"/>
    <w:rsid w:val="00D062B9"/>
    <w:rsid w:val="00D06374"/>
    <w:rsid w:val="00D13EB4"/>
    <w:rsid w:val="00D17595"/>
    <w:rsid w:val="00D20DA1"/>
    <w:rsid w:val="00D22F00"/>
    <w:rsid w:val="00D244A3"/>
    <w:rsid w:val="00D265A5"/>
    <w:rsid w:val="00D2719A"/>
    <w:rsid w:val="00D31A51"/>
    <w:rsid w:val="00D31D32"/>
    <w:rsid w:val="00D3455F"/>
    <w:rsid w:val="00D378B6"/>
    <w:rsid w:val="00D41240"/>
    <w:rsid w:val="00D422A5"/>
    <w:rsid w:val="00D42DAC"/>
    <w:rsid w:val="00D44C7F"/>
    <w:rsid w:val="00D45022"/>
    <w:rsid w:val="00D453EC"/>
    <w:rsid w:val="00D457C7"/>
    <w:rsid w:val="00D47DB9"/>
    <w:rsid w:val="00D51786"/>
    <w:rsid w:val="00D536C6"/>
    <w:rsid w:val="00D60976"/>
    <w:rsid w:val="00D620D6"/>
    <w:rsid w:val="00D62AFB"/>
    <w:rsid w:val="00D632B4"/>
    <w:rsid w:val="00D64F04"/>
    <w:rsid w:val="00D723F9"/>
    <w:rsid w:val="00D74539"/>
    <w:rsid w:val="00D74995"/>
    <w:rsid w:val="00D76787"/>
    <w:rsid w:val="00D77224"/>
    <w:rsid w:val="00D82626"/>
    <w:rsid w:val="00D83A50"/>
    <w:rsid w:val="00D83AE6"/>
    <w:rsid w:val="00D8765A"/>
    <w:rsid w:val="00D87E35"/>
    <w:rsid w:val="00D93232"/>
    <w:rsid w:val="00D953A4"/>
    <w:rsid w:val="00D967B6"/>
    <w:rsid w:val="00D9721B"/>
    <w:rsid w:val="00DA0D3A"/>
    <w:rsid w:val="00DB038A"/>
    <w:rsid w:val="00DB3D0A"/>
    <w:rsid w:val="00DB460F"/>
    <w:rsid w:val="00DB4648"/>
    <w:rsid w:val="00DC2573"/>
    <w:rsid w:val="00DC79B9"/>
    <w:rsid w:val="00DD1888"/>
    <w:rsid w:val="00DD504C"/>
    <w:rsid w:val="00DE31D1"/>
    <w:rsid w:val="00DE388D"/>
    <w:rsid w:val="00DF48DA"/>
    <w:rsid w:val="00DF493E"/>
    <w:rsid w:val="00DF4D61"/>
    <w:rsid w:val="00E048A3"/>
    <w:rsid w:val="00E0497D"/>
    <w:rsid w:val="00E12313"/>
    <w:rsid w:val="00E124D5"/>
    <w:rsid w:val="00E14864"/>
    <w:rsid w:val="00E16851"/>
    <w:rsid w:val="00E2066A"/>
    <w:rsid w:val="00E23CE5"/>
    <w:rsid w:val="00E23E9A"/>
    <w:rsid w:val="00E260B3"/>
    <w:rsid w:val="00E35043"/>
    <w:rsid w:val="00E436F1"/>
    <w:rsid w:val="00E43989"/>
    <w:rsid w:val="00E574CC"/>
    <w:rsid w:val="00E627F9"/>
    <w:rsid w:val="00E64C10"/>
    <w:rsid w:val="00E65137"/>
    <w:rsid w:val="00E66179"/>
    <w:rsid w:val="00E7017A"/>
    <w:rsid w:val="00E72A0D"/>
    <w:rsid w:val="00E72BA2"/>
    <w:rsid w:val="00E76653"/>
    <w:rsid w:val="00E87463"/>
    <w:rsid w:val="00E91F9F"/>
    <w:rsid w:val="00E92383"/>
    <w:rsid w:val="00E92A0A"/>
    <w:rsid w:val="00EA3259"/>
    <w:rsid w:val="00EA4368"/>
    <w:rsid w:val="00EA469E"/>
    <w:rsid w:val="00EB0549"/>
    <w:rsid w:val="00EB0E3F"/>
    <w:rsid w:val="00EB4CDE"/>
    <w:rsid w:val="00EB5712"/>
    <w:rsid w:val="00EC54EC"/>
    <w:rsid w:val="00ED1F20"/>
    <w:rsid w:val="00ED41DC"/>
    <w:rsid w:val="00ED71F2"/>
    <w:rsid w:val="00EE24BD"/>
    <w:rsid w:val="00EF097B"/>
    <w:rsid w:val="00EF0E6A"/>
    <w:rsid w:val="00EF3A31"/>
    <w:rsid w:val="00F04A0D"/>
    <w:rsid w:val="00F04FC2"/>
    <w:rsid w:val="00F0553C"/>
    <w:rsid w:val="00F055E3"/>
    <w:rsid w:val="00F064C0"/>
    <w:rsid w:val="00F1088F"/>
    <w:rsid w:val="00F129FF"/>
    <w:rsid w:val="00F13B03"/>
    <w:rsid w:val="00F205D1"/>
    <w:rsid w:val="00F2540F"/>
    <w:rsid w:val="00F25606"/>
    <w:rsid w:val="00F40871"/>
    <w:rsid w:val="00F4202D"/>
    <w:rsid w:val="00F44ADE"/>
    <w:rsid w:val="00F46744"/>
    <w:rsid w:val="00F469C1"/>
    <w:rsid w:val="00F560A4"/>
    <w:rsid w:val="00F5635E"/>
    <w:rsid w:val="00F579AF"/>
    <w:rsid w:val="00F602BE"/>
    <w:rsid w:val="00F6030B"/>
    <w:rsid w:val="00F62E79"/>
    <w:rsid w:val="00F71893"/>
    <w:rsid w:val="00F71E81"/>
    <w:rsid w:val="00F7672A"/>
    <w:rsid w:val="00F82CDE"/>
    <w:rsid w:val="00F91E2D"/>
    <w:rsid w:val="00F93F15"/>
    <w:rsid w:val="00F94698"/>
    <w:rsid w:val="00FA2CA0"/>
    <w:rsid w:val="00FB1769"/>
    <w:rsid w:val="00FB533E"/>
    <w:rsid w:val="00FC02DF"/>
    <w:rsid w:val="00FC1E0D"/>
    <w:rsid w:val="00FC7AD0"/>
    <w:rsid w:val="00FD6BDD"/>
    <w:rsid w:val="00FE406C"/>
    <w:rsid w:val="00FE7EA8"/>
    <w:rsid w:val="00FF202B"/>
    <w:rsid w:val="00FF2361"/>
    <w:rsid w:val="00FF3777"/>
    <w:rsid w:val="00FF621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4"/>
        <w:szCs w:val="24"/>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es-ES_tradnl"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C0DDB"/>
    <w:pPr>
      <w:tabs>
        <w:tab w:val="center" w:pos="4320"/>
        <w:tab w:val="right" w:pos="8640"/>
      </w:tabs>
    </w:pPr>
  </w:style>
  <w:style w:type="paragraph" w:styleId="Piedepgina">
    <w:name w:val="footer"/>
    <w:basedOn w:val="Normal"/>
    <w:link w:val="PiedepginaCar"/>
    <w:uiPriority w:val="99"/>
    <w:unhideWhenUsed/>
    <w:rsid w:val="002C0DDB"/>
    <w:pPr>
      <w:tabs>
        <w:tab w:val="center" w:pos="4320"/>
        <w:tab w:val="right" w:pos="8640"/>
      </w:tabs>
    </w:pPr>
  </w:style>
  <w:style w:type="character" w:customStyle="1" w:styleId="EncabezadoCar">
    <w:name w:val="Encabezado Car"/>
    <w:basedOn w:val="Fuentedeprrafopredeter"/>
    <w:link w:val="Encabezado"/>
    <w:uiPriority w:val="99"/>
    <w:locked/>
    <w:rsid w:val="002C0DDB"/>
    <w:rPr>
      <w:rFonts w:cs="Times New Roman"/>
      <w:noProof/>
      <w:lang w:val="es-ES_tradnl"/>
    </w:rPr>
  </w:style>
  <w:style w:type="character" w:styleId="Hipervnculo">
    <w:name w:val="Hyperlink"/>
    <w:basedOn w:val="Fuentedeprrafopredeter"/>
    <w:uiPriority w:val="99"/>
    <w:unhideWhenUsed/>
    <w:rsid w:val="000E7B17"/>
    <w:rPr>
      <w:rFonts w:cs="Times New Roman"/>
      <w:color w:val="0000FF" w:themeColor="hyperlink"/>
      <w:u w:val="single"/>
    </w:rPr>
  </w:style>
  <w:style w:type="character" w:customStyle="1" w:styleId="PiedepginaCar">
    <w:name w:val="Pie de página Car"/>
    <w:basedOn w:val="Fuentedeprrafopredeter"/>
    <w:link w:val="Piedepgina"/>
    <w:uiPriority w:val="99"/>
    <w:locked/>
    <w:rsid w:val="002C0DDB"/>
    <w:rPr>
      <w:rFonts w:cs="Times New Roman"/>
      <w:noProof/>
      <w:lang w:val="es-ES_tradnl"/>
    </w:rPr>
  </w:style>
  <w:style w:type="character" w:styleId="Hipervnculovisitado">
    <w:name w:val="FollowedHyperlink"/>
    <w:basedOn w:val="Fuentedeprrafopredeter"/>
    <w:uiPriority w:val="99"/>
    <w:semiHidden/>
    <w:unhideWhenUsed/>
    <w:rsid w:val="002628D0"/>
    <w:rPr>
      <w:rFonts w:cs="Times New Roman"/>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arolinavasquezaraya.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592</Words>
  <Characters>3257</Characters>
  <Application>Microsoft Office Word</Application>
  <DocSecurity>0</DocSecurity>
  <Lines>27</Lines>
  <Paragraphs>7</Paragraphs>
  <ScaleCrop>false</ScaleCrop>
  <Company>Prensa Libre</Company>
  <LinksUpToDate>false</LinksUpToDate>
  <CharactersWithSpaces>3842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Carolina Vasquez Araya</dc:creator>
  <cp:lastModifiedBy>Rosario</cp:lastModifiedBy>
  <cp:revision>2</cp:revision>
  <dcterms:created xsi:type="dcterms:W3CDTF">2016-07-26T11:52:00Z</dcterms:created>
  <dcterms:modified xsi:type="dcterms:W3CDTF">2016-07-26T11:52:00Z</dcterms:modified>
</cp:coreProperties>
</file>