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526" w:rsidRPr="00B04526" w:rsidRDefault="00B04526" w:rsidP="00B04526">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7/17/28360360715-6f5a5f01fe-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7/17/28360360715-6f5a5f01fe-b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B04526" w:rsidRPr="00B04526" w:rsidRDefault="00B04526" w:rsidP="00B04526">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B04526">
        <w:rPr>
          <w:rFonts w:ascii="Arial" w:eastAsia="Times New Roman" w:hAnsi="Arial" w:cs="Arial"/>
          <w:color w:val="003366"/>
          <w:sz w:val="17"/>
          <w:szCs w:val="17"/>
          <w:lang w:eastAsia="es-ES"/>
        </w:rPr>
        <w:t xml:space="preserve">El fraile y teólogo Frei </w:t>
      </w:r>
      <w:proofErr w:type="spellStart"/>
      <w:r w:rsidRPr="00B04526">
        <w:rPr>
          <w:rFonts w:ascii="Arial" w:eastAsia="Times New Roman" w:hAnsi="Arial" w:cs="Arial"/>
          <w:color w:val="003366"/>
          <w:sz w:val="17"/>
          <w:szCs w:val="17"/>
          <w:lang w:eastAsia="es-ES"/>
        </w:rPr>
        <w:t>Betto</w:t>
      </w:r>
      <w:proofErr w:type="spellEnd"/>
    </w:p>
    <w:p w:rsidR="00B04526" w:rsidRPr="00B04526" w:rsidRDefault="00B04526" w:rsidP="00B04526">
      <w:pPr>
        <w:shd w:val="clear" w:color="auto" w:fill="FFFFFF"/>
        <w:spacing w:before="68" w:after="171" w:line="293" w:lineRule="atLeast"/>
        <w:jc w:val="right"/>
        <w:textAlignment w:val="baseline"/>
        <w:rPr>
          <w:rFonts w:ascii="Arial" w:eastAsia="Times New Roman" w:hAnsi="Arial" w:cs="Arial"/>
          <w:color w:val="ABABAB"/>
          <w:sz w:val="15"/>
          <w:szCs w:val="15"/>
          <w:lang w:eastAsia="es-ES"/>
        </w:rPr>
      </w:pPr>
      <w:r>
        <w:rPr>
          <w:rFonts w:ascii="Arial" w:eastAsia="Times New Roman" w:hAnsi="Arial" w:cs="Arial"/>
          <w:noProof/>
          <w:color w:val="ABABAB"/>
          <w:sz w:val="15"/>
          <w:szCs w:val="15"/>
          <w:lang w:eastAsia="es-ES"/>
        </w:rPr>
        <w:drawing>
          <wp:anchor distT="0" distB="0" distL="114300" distR="114300" simplePos="0" relativeHeight="251658240" behindDoc="1" locked="0" layoutInCell="1" allowOverlap="1">
            <wp:simplePos x="0" y="0"/>
            <wp:positionH relativeFrom="column">
              <wp:posOffset>-346710</wp:posOffset>
            </wp:positionH>
            <wp:positionV relativeFrom="paragraph">
              <wp:posOffset>67310</wp:posOffset>
            </wp:positionV>
            <wp:extent cx="1209675" cy="790575"/>
            <wp:effectExtent l="19050" t="0" r="9525" b="0"/>
            <wp:wrapTight wrapText="bothSides">
              <wp:wrapPolygon edited="0">
                <wp:start x="-340" y="0"/>
                <wp:lineTo x="-340" y="21340"/>
                <wp:lineTo x="21770" y="21340"/>
                <wp:lineTo x="21770" y="0"/>
                <wp:lineTo x="-340" y="0"/>
              </wp:wrapPolygon>
            </wp:wrapTight>
            <wp:docPr id="10" name="9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1209675" cy="790575"/>
                    </a:xfrm>
                    <a:prstGeom prst="rect">
                      <a:avLst/>
                    </a:prstGeom>
                  </pic:spPr>
                </pic:pic>
              </a:graphicData>
            </a:graphic>
          </wp:anchor>
        </w:drawing>
      </w:r>
      <w:r w:rsidRPr="00B04526">
        <w:rPr>
          <w:rFonts w:ascii="Arial" w:eastAsia="Times New Roman" w:hAnsi="Arial" w:cs="Arial"/>
          <w:color w:val="ABABAB"/>
          <w:sz w:val="15"/>
          <w:szCs w:val="15"/>
          <w:lang w:eastAsia="es-ES"/>
        </w:rPr>
        <w:t>O Globo</w:t>
      </w:r>
    </w:p>
    <w:p w:rsidR="00B04526" w:rsidRPr="00B04526" w:rsidRDefault="00B04526" w:rsidP="00B04526">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B04526">
        <w:rPr>
          <w:rFonts w:ascii="Trebuchet MS" w:eastAsia="Times New Roman" w:hAnsi="Trebuchet MS" w:cs="Times New Roman"/>
          <w:b/>
          <w:bCs/>
          <w:color w:val="666666"/>
          <w:sz w:val="36"/>
          <w:szCs w:val="36"/>
          <w:lang w:eastAsia="es-ES"/>
        </w:rPr>
        <w:t>El dominico brasileño advierte: "Los terroristas no tienen fábricas de armas"</w:t>
      </w:r>
    </w:p>
    <w:p w:rsidR="00B04526" w:rsidRPr="00B04526" w:rsidRDefault="00B04526" w:rsidP="00B04526">
      <w:pPr>
        <w:shd w:val="clear" w:color="auto" w:fill="FFFFFF"/>
        <w:spacing w:before="150" w:after="150" w:line="264" w:lineRule="atLeast"/>
        <w:jc w:val="both"/>
        <w:textAlignment w:val="baseline"/>
        <w:outlineLvl w:val="1"/>
        <w:rPr>
          <w:rFonts w:ascii="Times New Roman" w:eastAsia="Times New Roman" w:hAnsi="Times New Roman" w:cs="Times New Roman"/>
          <w:color w:val="B07300"/>
          <w:sz w:val="55"/>
          <w:szCs w:val="55"/>
          <w:lang w:eastAsia="es-ES"/>
        </w:rPr>
      </w:pPr>
      <w:r w:rsidRPr="00B04526">
        <w:rPr>
          <w:rFonts w:ascii="Times New Roman" w:eastAsia="Times New Roman" w:hAnsi="Times New Roman" w:cs="Times New Roman"/>
          <w:color w:val="B07300"/>
          <w:sz w:val="55"/>
          <w:szCs w:val="55"/>
          <w:lang w:eastAsia="es-ES"/>
        </w:rPr>
        <w:t xml:space="preserve">Frei </w:t>
      </w:r>
      <w:proofErr w:type="spellStart"/>
      <w:r w:rsidRPr="00B04526">
        <w:rPr>
          <w:rFonts w:ascii="Times New Roman" w:eastAsia="Times New Roman" w:hAnsi="Times New Roman" w:cs="Times New Roman"/>
          <w:color w:val="B07300"/>
          <w:sz w:val="55"/>
          <w:szCs w:val="55"/>
          <w:lang w:eastAsia="es-ES"/>
        </w:rPr>
        <w:t>Betto</w:t>
      </w:r>
      <w:proofErr w:type="spellEnd"/>
      <w:r w:rsidRPr="00B04526">
        <w:rPr>
          <w:rFonts w:ascii="Times New Roman" w:eastAsia="Times New Roman" w:hAnsi="Times New Roman" w:cs="Times New Roman"/>
          <w:color w:val="B07300"/>
          <w:sz w:val="55"/>
          <w:szCs w:val="55"/>
          <w:lang w:eastAsia="es-ES"/>
        </w:rPr>
        <w:t>: "Hay que evaluar las culpas que las potencias occidentales tuvieron en la formación de los grupos radicalizados"</w:t>
      </w:r>
    </w:p>
    <w:p w:rsidR="00B04526" w:rsidRPr="00B04526" w:rsidRDefault="00B04526" w:rsidP="00B04526">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B04526">
        <w:rPr>
          <w:rFonts w:ascii="Trebuchet MS" w:eastAsia="Times New Roman" w:hAnsi="Trebuchet MS" w:cs="Times New Roman"/>
          <w:b/>
          <w:bCs/>
          <w:color w:val="666666"/>
          <w:sz w:val="30"/>
          <w:szCs w:val="30"/>
          <w:lang w:eastAsia="es-ES"/>
        </w:rPr>
        <w:t xml:space="preserve">"Lo de Temer fue un golpe parlamentario y </w:t>
      </w:r>
      <w:proofErr w:type="spellStart"/>
      <w:r w:rsidRPr="00B04526">
        <w:rPr>
          <w:rFonts w:ascii="Trebuchet MS" w:eastAsia="Times New Roman" w:hAnsi="Trebuchet MS" w:cs="Times New Roman"/>
          <w:b/>
          <w:bCs/>
          <w:color w:val="666666"/>
          <w:sz w:val="30"/>
          <w:szCs w:val="30"/>
          <w:lang w:eastAsia="es-ES"/>
        </w:rPr>
        <w:t>Dilma</w:t>
      </w:r>
      <w:proofErr w:type="spellEnd"/>
      <w:r w:rsidRPr="00B04526">
        <w:rPr>
          <w:rFonts w:ascii="Trebuchet MS" w:eastAsia="Times New Roman" w:hAnsi="Trebuchet MS" w:cs="Times New Roman"/>
          <w:b/>
          <w:bCs/>
          <w:color w:val="666666"/>
          <w:sz w:val="30"/>
          <w:szCs w:val="30"/>
          <w:lang w:eastAsia="es-ES"/>
        </w:rPr>
        <w:t xml:space="preserve"> no va a volver"</w:t>
      </w:r>
    </w:p>
    <w:p w:rsidR="00B04526" w:rsidRPr="00B04526" w:rsidRDefault="00B04526" w:rsidP="00B04526">
      <w:pPr>
        <w:shd w:val="clear" w:color="auto" w:fill="FFFFFF"/>
        <w:spacing w:after="0" w:line="293" w:lineRule="atLeast"/>
        <w:textAlignment w:val="baseline"/>
        <w:rPr>
          <w:rFonts w:ascii="Arial" w:eastAsia="Times New Roman" w:hAnsi="Arial" w:cs="Arial"/>
          <w:color w:val="000000"/>
          <w:sz w:val="20"/>
          <w:szCs w:val="20"/>
          <w:lang w:eastAsia="es-ES"/>
        </w:rPr>
      </w:pPr>
      <w:r w:rsidRPr="00B04526">
        <w:rPr>
          <w:rFonts w:ascii="Arial" w:eastAsia="Times New Roman" w:hAnsi="Arial" w:cs="Arial"/>
          <w:color w:val="ABABAB"/>
          <w:sz w:val="18"/>
          <w:lang w:eastAsia="es-ES"/>
        </w:rPr>
        <w:t>MDZ, 17 de julio de 2016 a las 19:34</w:t>
      </w:r>
    </w:p>
    <w:p w:rsidR="00B04526" w:rsidRPr="00B04526" w:rsidRDefault="00B04526" w:rsidP="00B04526">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B04526">
        <w:rPr>
          <w:rFonts w:ascii="Trebuchet MS" w:eastAsia="Times New Roman" w:hAnsi="Trebuchet MS" w:cs="Arial"/>
          <w:color w:val="334455"/>
          <w:sz w:val="27"/>
          <w:lang w:eastAsia="es-ES"/>
        </w:rPr>
        <w:t> </w:t>
      </w:r>
      <w:r w:rsidRPr="00B04526">
        <w:rPr>
          <w:rFonts w:ascii="Trebuchet MS" w:eastAsia="Times New Roman" w:hAnsi="Trebuchet MS" w:cs="Arial"/>
          <w:color w:val="334455"/>
          <w:sz w:val="27"/>
          <w:szCs w:val="27"/>
          <w:lang w:eastAsia="es-ES"/>
        </w:rPr>
        <w:t>El mundo está yendo hacia la derecha. La gente está dispuesta a renunciar a su libertad por más seguridad</w:t>
      </w:r>
    </w:p>
    <w:p w:rsidR="00B04526" w:rsidRPr="00B04526" w:rsidRDefault="00B04526" w:rsidP="00B0452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B04526">
        <w:rPr>
          <w:rFonts w:ascii="Arial" w:eastAsia="Times New Roman" w:hAnsi="Arial" w:cs="Arial"/>
          <w:color w:val="000000"/>
          <w:sz w:val="24"/>
          <w:szCs w:val="24"/>
          <w:lang w:eastAsia="es-ES"/>
        </w:rPr>
        <w:t xml:space="preserve"> (</w:t>
      </w:r>
      <w:hyperlink r:id="rId7" w:tgtFrame="_blank" w:history="1">
        <w:r w:rsidRPr="00B04526">
          <w:rPr>
            <w:rFonts w:ascii="Arial" w:eastAsia="Times New Roman" w:hAnsi="Arial" w:cs="Arial"/>
            <w:b/>
            <w:bCs/>
            <w:i/>
            <w:iCs/>
            <w:color w:val="0080FF"/>
            <w:sz w:val="24"/>
            <w:szCs w:val="24"/>
            <w:lang w:eastAsia="es-ES"/>
          </w:rPr>
          <w:t>MDZ</w:t>
        </w:r>
      </w:hyperlink>
      <w:r w:rsidRPr="00B04526">
        <w:rPr>
          <w:rFonts w:ascii="Arial" w:eastAsia="Times New Roman" w:hAnsi="Arial" w:cs="Arial"/>
          <w:color w:val="000000"/>
          <w:sz w:val="24"/>
          <w:szCs w:val="24"/>
          <w:lang w:eastAsia="es-ES"/>
        </w:rPr>
        <w:t>).- El fraile dominico brasileño </w:t>
      </w:r>
      <w:r w:rsidRPr="00B04526">
        <w:rPr>
          <w:rFonts w:ascii="Arial" w:eastAsia="Times New Roman" w:hAnsi="Arial" w:cs="Arial"/>
          <w:b/>
          <w:bCs/>
          <w:color w:val="000000"/>
          <w:sz w:val="24"/>
          <w:szCs w:val="24"/>
          <w:bdr w:val="none" w:sz="0" w:space="0" w:color="auto" w:frame="1"/>
          <w:lang w:eastAsia="es-ES"/>
        </w:rPr>
        <w:t xml:space="preserve">Frei </w:t>
      </w:r>
      <w:proofErr w:type="spellStart"/>
      <w:r w:rsidRPr="00B04526">
        <w:rPr>
          <w:rFonts w:ascii="Arial" w:eastAsia="Times New Roman" w:hAnsi="Arial" w:cs="Arial"/>
          <w:b/>
          <w:bCs/>
          <w:color w:val="000000"/>
          <w:sz w:val="24"/>
          <w:szCs w:val="24"/>
          <w:bdr w:val="none" w:sz="0" w:space="0" w:color="auto" w:frame="1"/>
          <w:lang w:eastAsia="es-ES"/>
        </w:rPr>
        <w:t>Betto</w:t>
      </w:r>
      <w:proofErr w:type="spellEnd"/>
      <w:r w:rsidRPr="00B04526">
        <w:rPr>
          <w:rFonts w:ascii="Arial" w:eastAsia="Times New Roman" w:hAnsi="Arial" w:cs="Arial"/>
          <w:color w:val="000000"/>
          <w:sz w:val="24"/>
          <w:szCs w:val="24"/>
          <w:lang w:eastAsia="es-ES"/>
        </w:rPr>
        <w:t xml:space="preserve">, referente de la izquierda y amigo </w:t>
      </w:r>
      <w:proofErr w:type="spellStart"/>
      <w:r w:rsidRPr="00B04526">
        <w:rPr>
          <w:rFonts w:ascii="Arial" w:eastAsia="Times New Roman" w:hAnsi="Arial" w:cs="Arial"/>
          <w:color w:val="000000"/>
          <w:sz w:val="24"/>
          <w:szCs w:val="24"/>
          <w:lang w:eastAsia="es-ES"/>
        </w:rPr>
        <w:t>de</w:t>
      </w:r>
      <w:r w:rsidRPr="00B04526">
        <w:rPr>
          <w:rFonts w:ascii="Arial" w:eastAsia="Times New Roman" w:hAnsi="Arial" w:cs="Arial"/>
          <w:b/>
          <w:bCs/>
          <w:color w:val="000000"/>
          <w:sz w:val="24"/>
          <w:szCs w:val="24"/>
          <w:bdr w:val="none" w:sz="0" w:space="0" w:color="auto" w:frame="1"/>
          <w:lang w:eastAsia="es-ES"/>
        </w:rPr>
        <w:t>Dilma</w:t>
      </w:r>
      <w:proofErr w:type="spellEnd"/>
      <w:r w:rsidRPr="00B04526">
        <w:rPr>
          <w:rFonts w:ascii="Arial" w:eastAsia="Times New Roman" w:hAnsi="Arial" w:cs="Arial"/>
          <w:color w:val="000000"/>
          <w:sz w:val="24"/>
          <w:szCs w:val="24"/>
          <w:lang w:eastAsia="es-ES"/>
        </w:rPr>
        <w:t> y </w:t>
      </w:r>
      <w:r w:rsidRPr="00B04526">
        <w:rPr>
          <w:rFonts w:ascii="Arial" w:eastAsia="Times New Roman" w:hAnsi="Arial" w:cs="Arial"/>
          <w:b/>
          <w:bCs/>
          <w:color w:val="000000"/>
          <w:sz w:val="24"/>
          <w:szCs w:val="24"/>
          <w:bdr w:val="none" w:sz="0" w:space="0" w:color="auto" w:frame="1"/>
          <w:lang w:eastAsia="es-ES"/>
        </w:rPr>
        <w:t>Lula</w:t>
      </w:r>
      <w:r w:rsidRPr="00B04526">
        <w:rPr>
          <w:rFonts w:ascii="Arial" w:eastAsia="Times New Roman" w:hAnsi="Arial" w:cs="Arial"/>
          <w:color w:val="000000"/>
          <w:sz w:val="24"/>
          <w:szCs w:val="24"/>
          <w:lang w:eastAsia="es-ES"/>
        </w:rPr>
        <w:t xml:space="preserve">, opinó sobre varios temas de actualidad. En diálogo con el programa "Tormenta de Ideas" de MDZ Radio, </w:t>
      </w:r>
      <w:proofErr w:type="spellStart"/>
      <w:r w:rsidRPr="00B04526">
        <w:rPr>
          <w:rFonts w:ascii="Arial" w:eastAsia="Times New Roman" w:hAnsi="Arial" w:cs="Arial"/>
          <w:color w:val="000000"/>
          <w:sz w:val="24"/>
          <w:szCs w:val="24"/>
          <w:lang w:eastAsia="es-ES"/>
        </w:rPr>
        <w:t>Betto</w:t>
      </w:r>
      <w:proofErr w:type="spellEnd"/>
      <w:r w:rsidRPr="00B04526">
        <w:rPr>
          <w:rFonts w:ascii="Arial" w:eastAsia="Times New Roman" w:hAnsi="Arial" w:cs="Arial"/>
          <w:color w:val="000000"/>
          <w:sz w:val="24"/>
          <w:szCs w:val="24"/>
          <w:lang w:eastAsia="es-ES"/>
        </w:rPr>
        <w:t xml:space="preserve"> dejó varias definiciones interesantes.</w:t>
      </w:r>
    </w:p>
    <w:p w:rsidR="00B04526" w:rsidRPr="00B04526" w:rsidRDefault="00B04526" w:rsidP="00B0452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B04526">
        <w:rPr>
          <w:rFonts w:ascii="Arial" w:eastAsia="Times New Roman" w:hAnsi="Arial" w:cs="Arial"/>
          <w:b/>
          <w:bCs/>
          <w:i/>
          <w:iCs/>
          <w:color w:val="000000"/>
          <w:sz w:val="24"/>
          <w:szCs w:val="24"/>
          <w:bdr w:val="none" w:sz="0" w:space="0" w:color="auto" w:frame="1"/>
          <w:lang w:eastAsia="es-ES"/>
        </w:rPr>
        <w:t>Terrorismo:</w:t>
      </w:r>
      <w:r w:rsidRPr="00B04526">
        <w:rPr>
          <w:rFonts w:ascii="Arial" w:eastAsia="Times New Roman" w:hAnsi="Arial" w:cs="Arial"/>
          <w:color w:val="000000"/>
          <w:sz w:val="24"/>
          <w:szCs w:val="24"/>
          <w:lang w:eastAsia="es-ES"/>
        </w:rPr>
        <w:t> "Los terroristas no tienen fábricas de armas. Hay que evaluar las culpas que las potencias occidentales tuvieron en la formación de estos grupos radicalizados. Las invasiones de Iraq y Afganistán fueron gravísimos errores por parte de Estados Unidos, ellos crearon al Estado Islámico".</w:t>
      </w:r>
    </w:p>
    <w:p w:rsidR="00B04526" w:rsidRPr="00B04526" w:rsidRDefault="00B04526" w:rsidP="00B0452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B04526">
        <w:rPr>
          <w:rFonts w:ascii="Arial" w:eastAsia="Times New Roman" w:hAnsi="Arial" w:cs="Arial"/>
          <w:b/>
          <w:bCs/>
          <w:i/>
          <w:iCs/>
          <w:color w:val="000000"/>
          <w:sz w:val="24"/>
          <w:szCs w:val="24"/>
          <w:bdr w:val="none" w:sz="0" w:space="0" w:color="auto" w:frame="1"/>
          <w:lang w:eastAsia="es-ES"/>
        </w:rPr>
        <w:lastRenderedPageBreak/>
        <w:t>Juegos Olímpicos de Río de Janeiro:</w:t>
      </w:r>
      <w:r w:rsidRPr="00B04526">
        <w:rPr>
          <w:rFonts w:ascii="Arial" w:eastAsia="Times New Roman" w:hAnsi="Arial" w:cs="Arial"/>
          <w:color w:val="000000"/>
          <w:sz w:val="24"/>
          <w:szCs w:val="24"/>
          <w:lang w:eastAsia="es-ES"/>
        </w:rPr>
        <w:t>"¿Cómo van a evitar un atentado terrorista si ni siquiera pueden evitar la violencia en las calles de Río? El narcotráfico y las bandas de delincuentes siguen actuando libremente. Fue un error llenar las favelas de policías cuando debieron llenarlas de escuelas, de teatros, de música. El Estado no está creando las condiciones para que los niños sumidos en la pobreza escapen de su situación y no sean cooptados por los narcos".</w:t>
      </w:r>
    </w:p>
    <w:p w:rsidR="00B04526" w:rsidRPr="00B04526" w:rsidRDefault="00B04526" w:rsidP="00B0452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B04526">
        <w:rPr>
          <w:rFonts w:ascii="Arial" w:eastAsia="Times New Roman" w:hAnsi="Arial" w:cs="Arial"/>
          <w:b/>
          <w:bCs/>
          <w:i/>
          <w:iCs/>
          <w:color w:val="000000"/>
          <w:sz w:val="24"/>
          <w:szCs w:val="24"/>
          <w:bdr w:val="none" w:sz="0" w:space="0" w:color="auto" w:frame="1"/>
          <w:lang w:eastAsia="es-ES"/>
        </w:rPr>
        <w:t>Situación política de Brasil:</w:t>
      </w:r>
      <w:r w:rsidRPr="00B04526">
        <w:rPr>
          <w:rFonts w:ascii="Arial" w:eastAsia="Times New Roman" w:hAnsi="Arial" w:cs="Arial"/>
          <w:color w:val="000000"/>
          <w:sz w:val="24"/>
          <w:szCs w:val="24"/>
          <w:lang w:eastAsia="es-ES"/>
        </w:rPr>
        <w:t xml:space="preserve"> "Lo de Temer fue un golpe parlamentario y </w:t>
      </w:r>
      <w:proofErr w:type="spellStart"/>
      <w:r w:rsidRPr="00B04526">
        <w:rPr>
          <w:rFonts w:ascii="Arial" w:eastAsia="Times New Roman" w:hAnsi="Arial" w:cs="Arial"/>
          <w:color w:val="000000"/>
          <w:sz w:val="24"/>
          <w:szCs w:val="24"/>
          <w:lang w:eastAsia="es-ES"/>
        </w:rPr>
        <w:t>Dilma</w:t>
      </w:r>
      <w:proofErr w:type="spellEnd"/>
      <w:r w:rsidRPr="00B04526">
        <w:rPr>
          <w:rFonts w:ascii="Arial" w:eastAsia="Times New Roman" w:hAnsi="Arial" w:cs="Arial"/>
          <w:color w:val="000000"/>
          <w:sz w:val="24"/>
          <w:szCs w:val="24"/>
          <w:lang w:eastAsia="es-ES"/>
        </w:rPr>
        <w:t xml:space="preserve"> no va a volver. Seguramente Lula se arrepiente de haberla elegido para un segundo mandato. Hubo mucha corrupción en el PT pero no hay una acusación formal sobre la persona de Lula, quien puede tranquilamente ganar si vuelve a postularse. Sería muy distinta la coyuntura con Lula al mando porque tiene mucha habilidad política, algo de lo que </w:t>
      </w:r>
      <w:proofErr w:type="spellStart"/>
      <w:r w:rsidRPr="00B04526">
        <w:rPr>
          <w:rFonts w:ascii="Arial" w:eastAsia="Times New Roman" w:hAnsi="Arial" w:cs="Arial"/>
          <w:color w:val="000000"/>
          <w:sz w:val="24"/>
          <w:szCs w:val="24"/>
          <w:lang w:eastAsia="es-ES"/>
        </w:rPr>
        <w:t>Dilma</w:t>
      </w:r>
      <w:proofErr w:type="spellEnd"/>
      <w:r w:rsidRPr="00B04526">
        <w:rPr>
          <w:rFonts w:ascii="Arial" w:eastAsia="Times New Roman" w:hAnsi="Arial" w:cs="Arial"/>
          <w:color w:val="000000"/>
          <w:sz w:val="24"/>
          <w:szCs w:val="24"/>
          <w:lang w:eastAsia="es-ES"/>
        </w:rPr>
        <w:t xml:space="preserve"> carece".</w:t>
      </w:r>
    </w:p>
    <w:p w:rsidR="00B04526" w:rsidRPr="00B04526" w:rsidRDefault="00B04526" w:rsidP="00B04526">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3009900"/>
            <wp:effectExtent l="19050" t="0" r="0" b="0"/>
            <wp:docPr id="9" name="Imagen 9" descr="http://www.periodistadigital.com/imagenes/2016/07/17/frei-b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7/17/frei-betto.jpg"/>
                    <pic:cNvPicPr>
                      <a:picLocks noChangeAspect="1" noChangeArrowheads="1"/>
                    </pic:cNvPicPr>
                  </pic:nvPicPr>
                  <pic:blipFill>
                    <a:blip r:embed="rId8"/>
                    <a:srcRect/>
                    <a:stretch>
                      <a:fillRect/>
                    </a:stretch>
                  </pic:blipFill>
                  <pic:spPr bwMode="auto">
                    <a:xfrm>
                      <a:off x="0" y="0"/>
                      <a:ext cx="5334000" cy="3009900"/>
                    </a:xfrm>
                    <a:prstGeom prst="rect">
                      <a:avLst/>
                    </a:prstGeom>
                    <a:noFill/>
                    <a:ln w="9525">
                      <a:noFill/>
                      <a:miter lim="800000"/>
                      <a:headEnd/>
                      <a:tailEnd/>
                    </a:ln>
                  </pic:spPr>
                </pic:pic>
              </a:graphicData>
            </a:graphic>
          </wp:inline>
        </w:drawing>
      </w:r>
    </w:p>
    <w:p w:rsidR="00B04526" w:rsidRPr="00B04526" w:rsidRDefault="00B04526" w:rsidP="00B0452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B04526">
        <w:rPr>
          <w:rFonts w:ascii="Arial" w:eastAsia="Times New Roman" w:hAnsi="Arial" w:cs="Arial"/>
          <w:b/>
          <w:bCs/>
          <w:i/>
          <w:iCs/>
          <w:color w:val="000000"/>
          <w:sz w:val="24"/>
          <w:szCs w:val="24"/>
          <w:bdr w:val="none" w:sz="0" w:space="0" w:color="auto" w:frame="1"/>
          <w:lang w:eastAsia="es-ES"/>
        </w:rPr>
        <w:t>Perspectivas futuras:</w:t>
      </w:r>
      <w:r w:rsidRPr="00B04526">
        <w:rPr>
          <w:rFonts w:ascii="Arial" w:eastAsia="Times New Roman" w:hAnsi="Arial" w:cs="Arial"/>
          <w:color w:val="000000"/>
          <w:sz w:val="24"/>
          <w:szCs w:val="24"/>
          <w:lang w:eastAsia="es-ES"/>
        </w:rPr>
        <w:t> "El mundo está yendo hacia la derecha. La gente está dispuesta a renunciar a su libertad por más seguridad. Vamos a un mundo cada vez más controlado por el capital financiero, un mundo cada vez más consumista, hedonista, donde solo van a interesar los derechos de los capitalistas".</w:t>
      </w:r>
    </w:p>
    <w:p w:rsidR="00B04526" w:rsidRPr="00B04526" w:rsidRDefault="00B04526" w:rsidP="00B0452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B04526">
        <w:rPr>
          <w:rFonts w:ascii="Arial" w:eastAsia="Times New Roman" w:hAnsi="Arial" w:cs="Arial"/>
          <w:b/>
          <w:bCs/>
          <w:i/>
          <w:iCs/>
          <w:color w:val="000000"/>
          <w:sz w:val="24"/>
          <w:szCs w:val="24"/>
          <w:bdr w:val="none" w:sz="0" w:space="0" w:color="auto" w:frame="1"/>
          <w:lang w:eastAsia="es-ES"/>
        </w:rPr>
        <w:t>Papa Francisco:</w:t>
      </w:r>
      <w:r w:rsidRPr="00B04526">
        <w:rPr>
          <w:rFonts w:ascii="Arial" w:eastAsia="Times New Roman" w:hAnsi="Arial" w:cs="Arial"/>
          <w:color w:val="000000"/>
          <w:sz w:val="24"/>
          <w:szCs w:val="24"/>
          <w:lang w:eastAsia="es-ES"/>
        </w:rPr>
        <w:t> "No se puede esperar que el Papa Francisco proponga nada aunque sea el principal crítico del capitalismo. Tampoco le podemos pedir que intervenga en la situación política de Brasil, o de Argentina. No le corresponde. Si bien es un referente para la izquierda, no esperamos que sea él quien impulse reformas estructurales".</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C61D0"/>
    <w:multiLevelType w:val="multilevel"/>
    <w:tmpl w:val="7F8A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123FD1"/>
    <w:multiLevelType w:val="multilevel"/>
    <w:tmpl w:val="3BC8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04526"/>
    <w:rsid w:val="00590F50"/>
    <w:rsid w:val="00B04526"/>
    <w:rsid w:val="00FA226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B0452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B04526"/>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B04526"/>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04526"/>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B04526"/>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B04526"/>
    <w:rPr>
      <w:rFonts w:ascii="Times New Roman" w:eastAsia="Times New Roman" w:hAnsi="Times New Roman" w:cs="Times New Roman"/>
      <w:b/>
      <w:bCs/>
      <w:sz w:val="24"/>
      <w:szCs w:val="24"/>
      <w:lang w:eastAsia="es-ES"/>
    </w:rPr>
  </w:style>
  <w:style w:type="paragraph" w:customStyle="1" w:styleId="piefoto">
    <w:name w:val="pie_foto"/>
    <w:basedOn w:val="Normal"/>
    <w:rsid w:val="00B0452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firma">
    <w:name w:val="firma"/>
    <w:basedOn w:val="Normal"/>
    <w:rsid w:val="00B0452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B04526"/>
  </w:style>
  <w:style w:type="character" w:styleId="Hipervnculo">
    <w:name w:val="Hyperlink"/>
    <w:basedOn w:val="Fuentedeprrafopredeter"/>
    <w:uiPriority w:val="99"/>
    <w:semiHidden/>
    <w:unhideWhenUsed/>
    <w:rsid w:val="00B04526"/>
    <w:rPr>
      <w:color w:val="0000FF"/>
      <w:u w:val="single"/>
    </w:rPr>
  </w:style>
  <w:style w:type="character" w:customStyle="1" w:styleId="apple-converted-space">
    <w:name w:val="apple-converted-space"/>
    <w:basedOn w:val="Fuentedeprrafopredeter"/>
    <w:rsid w:val="00B04526"/>
  </w:style>
  <w:style w:type="paragraph" w:styleId="NormalWeb">
    <w:name w:val="Normal (Web)"/>
    <w:basedOn w:val="Normal"/>
    <w:uiPriority w:val="99"/>
    <w:semiHidden/>
    <w:unhideWhenUsed/>
    <w:rsid w:val="00B0452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0452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45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3227794">
      <w:bodyDiv w:val="1"/>
      <w:marLeft w:val="0"/>
      <w:marRight w:val="0"/>
      <w:marTop w:val="0"/>
      <w:marBottom w:val="0"/>
      <w:divBdr>
        <w:top w:val="none" w:sz="0" w:space="0" w:color="auto"/>
        <w:left w:val="none" w:sz="0" w:space="0" w:color="auto"/>
        <w:bottom w:val="none" w:sz="0" w:space="0" w:color="auto"/>
        <w:right w:val="none" w:sz="0" w:space="0" w:color="auto"/>
      </w:divBdr>
      <w:divsChild>
        <w:div w:id="188956401">
          <w:marLeft w:val="120"/>
          <w:marRight w:val="0"/>
          <w:marTop w:val="0"/>
          <w:marBottom w:val="0"/>
          <w:divBdr>
            <w:top w:val="none" w:sz="0" w:space="0" w:color="auto"/>
            <w:left w:val="none" w:sz="0" w:space="0" w:color="auto"/>
            <w:bottom w:val="none" w:sz="0" w:space="0" w:color="auto"/>
            <w:right w:val="none" w:sz="0" w:space="0" w:color="auto"/>
          </w:divBdr>
          <w:divsChild>
            <w:div w:id="1184125524">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463695477">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mdzol.com/nota/683686-los-terroristas-no-tienen-fabricas-de-arm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407</Words>
  <Characters>2243</Characters>
  <Application>Microsoft Office Word</Application>
  <DocSecurity>0</DocSecurity>
  <Lines>18</Lines>
  <Paragraphs>5</Paragraphs>
  <ScaleCrop>false</ScaleCrop>
  <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2016-07-20T12:50:00Z</dcterms:created>
  <dcterms:modified xsi:type="dcterms:W3CDTF">2016-07-20T12:51:00Z</dcterms:modified>
</cp:coreProperties>
</file>