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14C" w:rsidRPr="0055214C" w:rsidRDefault="0055214C" w:rsidP="0055214C">
      <w:pPr>
        <w:spacing w:after="150" w:line="360" w:lineRule="atLeast"/>
        <w:textAlignment w:val="baseline"/>
        <w:outlineLvl w:val="1"/>
        <w:rPr>
          <w:rFonts w:ascii="Arial" w:eastAsia="Times New Roman" w:hAnsi="Arial" w:cs="Arial"/>
          <w:color w:val="555555"/>
          <w:sz w:val="36"/>
          <w:szCs w:val="36"/>
          <w:lang w:eastAsia="es-ES"/>
        </w:rPr>
      </w:pPr>
      <w:hyperlink r:id="rId4" w:history="1">
        <w:r w:rsidRPr="0055214C">
          <w:rPr>
            <w:rFonts w:ascii="Arial" w:eastAsia="Times New Roman" w:hAnsi="Arial" w:cs="Arial"/>
            <w:color w:val="555555"/>
            <w:sz w:val="36"/>
            <w:szCs w:val="36"/>
            <w:lang w:eastAsia="es-ES"/>
          </w:rPr>
          <w:t>Urgente comunicado de la Red Mesoamericana de Educación Popular ALFORJA</w:t>
        </w:r>
      </w:hyperlink>
    </w:p>
    <w:p w:rsidR="0055214C" w:rsidRPr="0055214C" w:rsidRDefault="0055214C" w:rsidP="0055214C">
      <w:pPr>
        <w:spacing w:after="135" w:line="270" w:lineRule="atLeast"/>
        <w:rPr>
          <w:rFonts w:ascii="Helvetica" w:eastAsia="Times New Roman" w:hAnsi="Helvetica" w:cs="Helvetica"/>
          <w:color w:val="555555"/>
          <w:sz w:val="20"/>
          <w:szCs w:val="20"/>
          <w:lang w:eastAsia="es-ES"/>
        </w:rPr>
      </w:pPr>
      <w:r>
        <w:rPr>
          <w:rFonts w:ascii="Helvetica" w:eastAsia="Times New Roman" w:hAnsi="Helvetica" w:cs="Helvetica"/>
          <w:noProof/>
          <w:color w:val="555555"/>
          <w:sz w:val="20"/>
          <w:szCs w:val="20"/>
          <w:lang w:eastAsia="es-ES"/>
        </w:rPr>
        <w:drawing>
          <wp:inline distT="0" distB="0" distL="0" distR="0">
            <wp:extent cx="6785997" cy="8791575"/>
            <wp:effectExtent l="19050" t="0" r="0" b="0"/>
            <wp:docPr id="1" name="Imagen 1" descr="comun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unicad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997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F50" w:rsidRDefault="00590F50"/>
    <w:sectPr w:rsidR="00590F50" w:rsidSect="005521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5214C"/>
    <w:rsid w:val="0055214C"/>
    <w:rsid w:val="00590F50"/>
    <w:rsid w:val="00BE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5521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5214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5214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52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21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09412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cepalforja.org/index.php/news/91-urgente-comunicado-de-la-red-mesoamericana-de-educacion-popular-alforj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176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2016-07-11T12:01:00Z</dcterms:created>
  <dcterms:modified xsi:type="dcterms:W3CDTF">2016-07-11T12:02:00Z</dcterms:modified>
</cp:coreProperties>
</file>