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441EF" w:rsidRPr="001441EF" w:rsidRDefault="00B83687" w:rsidP="001441EF">
      <w:pPr>
        <w:spacing w:before="30" w:after="30" w:line="264" w:lineRule="atLeast"/>
        <w:textAlignment w:val="baseline"/>
        <w:outlineLvl w:val="2"/>
        <w:rPr>
          <w:rFonts w:ascii="Trebuchet MS" w:eastAsia="Times New Roman" w:hAnsi="Trebuchet MS" w:cs="Times New Roman"/>
          <w:b/>
          <w:bCs/>
          <w:color w:val="666666"/>
          <w:sz w:val="36"/>
          <w:szCs w:val="36"/>
          <w:lang w:eastAsia="es-ES"/>
        </w:rPr>
      </w:pPr>
      <w:r>
        <w:rPr>
          <w:rFonts w:ascii="Trebuchet MS" w:eastAsia="Times New Roman" w:hAnsi="Trebuchet MS" w:cs="Times New Roman"/>
          <w:b/>
          <w:bCs/>
          <w:noProof/>
          <w:color w:val="666666"/>
          <w:sz w:val="36"/>
          <w:szCs w:val="36"/>
          <w:lang w:eastAsia="es-ES"/>
        </w:rPr>
        <w:drawing>
          <wp:anchor distT="0" distB="0" distL="114300" distR="114300" simplePos="0" relativeHeight="251658240" behindDoc="1" locked="0" layoutInCell="1" allowOverlap="1">
            <wp:simplePos x="0" y="0"/>
            <wp:positionH relativeFrom="column">
              <wp:posOffset>15240</wp:posOffset>
            </wp:positionH>
            <wp:positionV relativeFrom="paragraph">
              <wp:posOffset>14605</wp:posOffset>
            </wp:positionV>
            <wp:extent cx="962025" cy="628650"/>
            <wp:effectExtent l="19050" t="0" r="9525" b="0"/>
            <wp:wrapTight wrapText="bothSides">
              <wp:wrapPolygon edited="0">
                <wp:start x="-428" y="0"/>
                <wp:lineTo x="-428" y="20945"/>
                <wp:lineTo x="21814" y="20945"/>
                <wp:lineTo x="21814" y="0"/>
                <wp:lineTo x="-428" y="0"/>
              </wp:wrapPolygon>
            </wp:wrapTight>
            <wp:docPr id="10" name="9 Imagen" descr="banner-religion-100x60.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anner-religion-100x60.gif"/>
                    <pic:cNvPicPr/>
                  </pic:nvPicPr>
                  <pic:blipFill>
                    <a:blip r:embed="rId5"/>
                    <a:stretch>
                      <a:fillRect/>
                    </a:stretch>
                  </pic:blipFill>
                  <pic:spPr>
                    <a:xfrm>
                      <a:off x="0" y="0"/>
                      <a:ext cx="962025" cy="628650"/>
                    </a:xfrm>
                    <a:prstGeom prst="rect">
                      <a:avLst/>
                    </a:prstGeom>
                  </pic:spPr>
                </pic:pic>
              </a:graphicData>
            </a:graphic>
          </wp:anchor>
        </w:drawing>
      </w:r>
      <w:r w:rsidR="001441EF" w:rsidRPr="001441EF">
        <w:rPr>
          <w:rFonts w:ascii="Trebuchet MS" w:eastAsia="Times New Roman" w:hAnsi="Trebuchet MS" w:cs="Times New Roman"/>
          <w:b/>
          <w:bCs/>
          <w:color w:val="666666"/>
          <w:sz w:val="36"/>
          <w:szCs w:val="36"/>
          <w:lang w:eastAsia="es-ES"/>
        </w:rPr>
        <w:t>Pide a las autoridades: "Oíd el ruido de las cadenas que no están rotas"</w:t>
      </w:r>
    </w:p>
    <w:p w:rsidR="001441EF" w:rsidRPr="001441EF" w:rsidRDefault="001441EF" w:rsidP="001441EF">
      <w:pPr>
        <w:spacing w:before="150" w:after="150" w:line="264" w:lineRule="atLeast"/>
        <w:textAlignment w:val="baseline"/>
        <w:outlineLvl w:val="1"/>
        <w:rPr>
          <w:rFonts w:ascii="Times New Roman" w:eastAsia="Times New Roman" w:hAnsi="Times New Roman" w:cs="Times New Roman"/>
          <w:color w:val="B07300"/>
          <w:sz w:val="55"/>
          <w:szCs w:val="55"/>
          <w:lang w:eastAsia="es-ES"/>
        </w:rPr>
      </w:pPr>
      <w:r w:rsidRPr="001441EF">
        <w:rPr>
          <w:rFonts w:ascii="Times New Roman" w:eastAsia="Times New Roman" w:hAnsi="Times New Roman" w:cs="Times New Roman"/>
          <w:color w:val="B07300"/>
          <w:sz w:val="55"/>
          <w:szCs w:val="55"/>
          <w:lang w:eastAsia="es-ES"/>
        </w:rPr>
        <w:t>Dura advertencia de la Iglesia contra la esclavitud y la trata de personas en Argentina</w:t>
      </w:r>
    </w:p>
    <w:p w:rsidR="001441EF" w:rsidRPr="001441EF" w:rsidRDefault="001441EF" w:rsidP="001441EF">
      <w:pPr>
        <w:spacing w:before="30" w:after="30" w:line="264" w:lineRule="atLeast"/>
        <w:textAlignment w:val="baseline"/>
        <w:outlineLvl w:val="3"/>
        <w:rPr>
          <w:rFonts w:ascii="Trebuchet MS" w:eastAsia="Times New Roman" w:hAnsi="Trebuchet MS" w:cs="Times New Roman"/>
          <w:b/>
          <w:bCs/>
          <w:color w:val="666666"/>
          <w:sz w:val="30"/>
          <w:szCs w:val="30"/>
          <w:lang w:eastAsia="es-ES"/>
        </w:rPr>
      </w:pPr>
      <w:r w:rsidRPr="001441EF">
        <w:rPr>
          <w:rFonts w:ascii="Trebuchet MS" w:eastAsia="Times New Roman" w:hAnsi="Trebuchet MS" w:cs="Times New Roman"/>
          <w:b/>
          <w:bCs/>
          <w:color w:val="666666"/>
          <w:sz w:val="30"/>
          <w:szCs w:val="30"/>
          <w:lang w:eastAsia="es-ES"/>
        </w:rPr>
        <w:t>Justicia y Paz reclama una respuesta política para erradicar el tráfico y la explotación</w:t>
      </w:r>
    </w:p>
    <w:p w:rsidR="001441EF" w:rsidRPr="001441EF" w:rsidRDefault="001441EF" w:rsidP="001441EF">
      <w:pPr>
        <w:spacing w:after="0" w:line="240" w:lineRule="auto"/>
        <w:textAlignment w:val="baseline"/>
        <w:rPr>
          <w:rFonts w:ascii="Times New Roman" w:eastAsia="Times New Roman" w:hAnsi="Times New Roman" w:cs="Times New Roman"/>
          <w:sz w:val="20"/>
          <w:szCs w:val="20"/>
          <w:lang w:eastAsia="es-ES"/>
        </w:rPr>
      </w:pPr>
      <w:r w:rsidRPr="001441EF">
        <w:rPr>
          <w:rFonts w:ascii="Times New Roman" w:eastAsia="Times New Roman" w:hAnsi="Times New Roman" w:cs="Times New Roman"/>
          <w:color w:val="ABABAB"/>
          <w:sz w:val="18"/>
          <w:lang w:eastAsia="es-ES"/>
        </w:rPr>
        <w:t>Redacción, 05 de julio de 2016 a las 20:05</w:t>
      </w:r>
    </w:p>
    <w:p w:rsidR="00B83687" w:rsidRDefault="00B83687" w:rsidP="001441EF">
      <w:pPr>
        <w:shd w:val="clear" w:color="auto" w:fill="F5ECD0"/>
        <w:spacing w:after="150" w:line="336" w:lineRule="atLeast"/>
        <w:textAlignment w:val="baseline"/>
        <w:rPr>
          <w:rFonts w:ascii="Trebuchet MS" w:eastAsia="Times New Roman" w:hAnsi="Trebuchet MS" w:cs="Times New Roman"/>
          <w:color w:val="334455"/>
          <w:sz w:val="27"/>
          <w:lang w:eastAsia="es-ES"/>
        </w:rPr>
      </w:pPr>
    </w:p>
    <w:p w:rsidR="001441EF" w:rsidRPr="001441EF" w:rsidRDefault="001441EF" w:rsidP="001441EF">
      <w:pPr>
        <w:shd w:val="clear" w:color="auto" w:fill="F5ECD0"/>
        <w:spacing w:after="150" w:line="336" w:lineRule="atLeast"/>
        <w:textAlignment w:val="baseline"/>
        <w:rPr>
          <w:rFonts w:ascii="Trebuchet MS" w:eastAsia="Times New Roman" w:hAnsi="Trebuchet MS" w:cs="Times New Roman"/>
          <w:color w:val="334455"/>
          <w:sz w:val="27"/>
          <w:szCs w:val="27"/>
          <w:lang w:eastAsia="es-ES"/>
        </w:rPr>
      </w:pPr>
      <w:r w:rsidRPr="001441EF">
        <w:rPr>
          <w:rFonts w:ascii="Trebuchet MS" w:eastAsia="Times New Roman" w:hAnsi="Trebuchet MS" w:cs="Times New Roman"/>
          <w:color w:val="334455"/>
          <w:sz w:val="27"/>
          <w:lang w:eastAsia="es-ES"/>
        </w:rPr>
        <w:t> </w:t>
      </w:r>
      <w:r w:rsidRPr="001441EF">
        <w:rPr>
          <w:rFonts w:ascii="Trebuchet MS" w:eastAsia="Times New Roman" w:hAnsi="Trebuchet MS" w:cs="Times New Roman"/>
          <w:color w:val="334455"/>
          <w:sz w:val="27"/>
          <w:szCs w:val="27"/>
          <w:lang w:eastAsia="es-ES"/>
        </w:rPr>
        <w:t>El gobierno argentino no cumple plenamente con los estándares mínimos para eliminar la trata de personas</w:t>
      </w:r>
    </w:p>
    <w:p w:rsidR="001441EF" w:rsidRPr="001441EF" w:rsidRDefault="001441EF" w:rsidP="00B83687">
      <w:pPr>
        <w:shd w:val="clear" w:color="auto" w:fill="FFFFFF"/>
        <w:spacing w:after="0" w:line="384" w:lineRule="atLeast"/>
        <w:jc w:val="both"/>
        <w:textAlignment w:val="baseline"/>
        <w:rPr>
          <w:rFonts w:ascii="Arial" w:eastAsia="Times New Roman" w:hAnsi="Arial" w:cs="Arial"/>
          <w:color w:val="000000"/>
          <w:sz w:val="24"/>
          <w:szCs w:val="24"/>
          <w:lang w:eastAsia="es-ES"/>
        </w:rPr>
      </w:pPr>
      <w:r w:rsidRPr="001441EF">
        <w:rPr>
          <w:rFonts w:ascii="Arial" w:eastAsia="Times New Roman" w:hAnsi="Arial" w:cs="Arial"/>
          <w:color w:val="000000"/>
          <w:sz w:val="24"/>
          <w:szCs w:val="24"/>
          <w:lang w:eastAsia="es-ES"/>
        </w:rPr>
        <w:t>La</w:t>
      </w:r>
      <w:r w:rsidRPr="00B83687">
        <w:rPr>
          <w:rFonts w:ascii="Arial" w:eastAsia="Times New Roman" w:hAnsi="Arial" w:cs="Arial"/>
          <w:color w:val="000000"/>
          <w:sz w:val="24"/>
          <w:szCs w:val="24"/>
          <w:lang w:eastAsia="es-ES"/>
        </w:rPr>
        <w:t> </w:t>
      </w:r>
      <w:r w:rsidRPr="001441EF">
        <w:rPr>
          <w:rFonts w:ascii="Arial" w:eastAsia="Times New Roman" w:hAnsi="Arial" w:cs="Arial"/>
          <w:b/>
          <w:bCs/>
          <w:color w:val="000000"/>
          <w:sz w:val="24"/>
          <w:szCs w:val="24"/>
          <w:bdr w:val="none" w:sz="0" w:space="0" w:color="auto" w:frame="1"/>
          <w:lang w:eastAsia="es-ES"/>
        </w:rPr>
        <w:t>Comisión Nacional Justicia y Paz</w:t>
      </w:r>
      <w:r w:rsidRPr="001441EF">
        <w:rPr>
          <w:rFonts w:ascii="Arial" w:eastAsia="Times New Roman" w:hAnsi="Arial" w:cs="Arial"/>
          <w:color w:val="000000"/>
          <w:sz w:val="24"/>
          <w:szCs w:val="24"/>
          <w:lang w:eastAsia="es-ES"/>
        </w:rPr>
        <w:t xml:space="preserve">, de </w:t>
      </w:r>
      <w:proofErr w:type="spellStart"/>
      <w:r w:rsidRPr="001441EF">
        <w:rPr>
          <w:rFonts w:ascii="Arial" w:eastAsia="Times New Roman" w:hAnsi="Arial" w:cs="Arial"/>
          <w:color w:val="000000"/>
          <w:sz w:val="24"/>
          <w:szCs w:val="24"/>
          <w:lang w:eastAsia="es-ES"/>
        </w:rPr>
        <w:t>la</w:t>
      </w:r>
      <w:r w:rsidRPr="001441EF">
        <w:rPr>
          <w:rFonts w:ascii="Arial" w:eastAsia="Times New Roman" w:hAnsi="Arial" w:cs="Arial"/>
          <w:b/>
          <w:bCs/>
          <w:color w:val="000000"/>
          <w:sz w:val="24"/>
          <w:szCs w:val="24"/>
          <w:bdr w:val="none" w:sz="0" w:space="0" w:color="auto" w:frame="1"/>
          <w:lang w:eastAsia="es-ES"/>
        </w:rPr>
        <w:t>Conferencia</w:t>
      </w:r>
      <w:proofErr w:type="spellEnd"/>
      <w:r w:rsidRPr="001441EF">
        <w:rPr>
          <w:rFonts w:ascii="Arial" w:eastAsia="Times New Roman" w:hAnsi="Arial" w:cs="Arial"/>
          <w:b/>
          <w:bCs/>
          <w:color w:val="000000"/>
          <w:sz w:val="24"/>
          <w:szCs w:val="24"/>
          <w:bdr w:val="none" w:sz="0" w:space="0" w:color="auto" w:frame="1"/>
          <w:lang w:eastAsia="es-ES"/>
        </w:rPr>
        <w:t xml:space="preserve"> Episcopal Argentina</w:t>
      </w:r>
      <w:r w:rsidRPr="001441EF">
        <w:rPr>
          <w:rFonts w:ascii="Arial" w:eastAsia="Times New Roman" w:hAnsi="Arial" w:cs="Arial"/>
          <w:color w:val="000000"/>
          <w:sz w:val="24"/>
          <w:szCs w:val="24"/>
          <w:lang w:eastAsia="es-ES"/>
        </w:rPr>
        <w:t>, advirtió el lunes sobre la situación de esclavitud en la que viven "muchos hermanos y hermanas" víctimas de la trata y el tráfico de personas, y reclamó "decisión política" para erradicar ese flagelo.</w:t>
      </w:r>
    </w:p>
    <w:p w:rsidR="001441EF" w:rsidRPr="001441EF" w:rsidRDefault="001441EF" w:rsidP="00B83687">
      <w:pPr>
        <w:shd w:val="clear" w:color="auto" w:fill="FFFFFF"/>
        <w:spacing w:after="0" w:line="384" w:lineRule="atLeast"/>
        <w:jc w:val="both"/>
        <w:textAlignment w:val="baseline"/>
        <w:rPr>
          <w:rFonts w:ascii="Arial" w:eastAsia="Times New Roman" w:hAnsi="Arial" w:cs="Arial"/>
          <w:color w:val="000000"/>
          <w:sz w:val="24"/>
          <w:szCs w:val="24"/>
          <w:lang w:eastAsia="es-ES"/>
        </w:rPr>
      </w:pPr>
      <w:r w:rsidRPr="001441EF">
        <w:rPr>
          <w:rFonts w:ascii="Arial" w:eastAsia="Times New Roman" w:hAnsi="Arial" w:cs="Arial"/>
          <w:b/>
          <w:bCs/>
          <w:color w:val="000000"/>
          <w:sz w:val="24"/>
          <w:szCs w:val="24"/>
          <w:bdr w:val="none" w:sz="0" w:space="0" w:color="auto" w:frame="1"/>
          <w:lang w:eastAsia="es-ES"/>
        </w:rPr>
        <w:t>Equipo No a la Trata</w:t>
      </w:r>
      <w:r w:rsidRPr="001441EF">
        <w:rPr>
          <w:rFonts w:ascii="Arial" w:eastAsia="Times New Roman" w:hAnsi="Arial" w:cs="Arial"/>
          <w:color w:val="000000"/>
          <w:sz w:val="24"/>
          <w:szCs w:val="24"/>
          <w:lang w:eastAsia="es-ES"/>
        </w:rPr>
        <w:t>, del organismo episcopal, pidió a las autoridades "oír el ruido de cadenas que aún no están rotas", en un mensaje en el marco de la celebración de los 200 años de la declaración de la Independencia Nacional.</w:t>
      </w:r>
    </w:p>
    <w:p w:rsidR="001441EF" w:rsidRPr="001441EF" w:rsidRDefault="001441EF" w:rsidP="00B83687">
      <w:pPr>
        <w:shd w:val="clear" w:color="auto" w:fill="FFFFFF"/>
        <w:spacing w:before="150" w:after="150" w:line="384" w:lineRule="atLeast"/>
        <w:jc w:val="both"/>
        <w:textAlignment w:val="baseline"/>
        <w:rPr>
          <w:rFonts w:ascii="Arial" w:eastAsia="Times New Roman" w:hAnsi="Arial" w:cs="Arial"/>
          <w:color w:val="000000"/>
          <w:sz w:val="24"/>
          <w:szCs w:val="24"/>
          <w:lang w:eastAsia="es-ES"/>
        </w:rPr>
      </w:pPr>
      <w:r w:rsidRPr="001441EF">
        <w:rPr>
          <w:rFonts w:ascii="Arial" w:eastAsia="Times New Roman" w:hAnsi="Arial" w:cs="Arial"/>
          <w:color w:val="000000"/>
          <w:sz w:val="24"/>
          <w:szCs w:val="24"/>
          <w:lang w:eastAsia="es-ES"/>
        </w:rPr>
        <w:t>"Queremos manifestar nuestra preocupación por la situación de esclavitud que viven muchos hermanos y hermanas, especialmente, la trata y el tráfico de personas", aseveró.</w:t>
      </w:r>
    </w:p>
    <w:p w:rsidR="001441EF" w:rsidRPr="001441EF" w:rsidRDefault="001441EF" w:rsidP="00B83687">
      <w:pPr>
        <w:shd w:val="clear" w:color="auto" w:fill="FFFFFF"/>
        <w:spacing w:after="0" w:line="384" w:lineRule="atLeast"/>
        <w:jc w:val="both"/>
        <w:textAlignment w:val="baseline"/>
        <w:rPr>
          <w:rFonts w:ascii="Arial" w:eastAsia="Times New Roman" w:hAnsi="Arial" w:cs="Arial"/>
          <w:color w:val="000000"/>
          <w:sz w:val="24"/>
          <w:szCs w:val="24"/>
          <w:lang w:eastAsia="es-ES"/>
        </w:rPr>
      </w:pPr>
      <w:r w:rsidRPr="001441EF">
        <w:rPr>
          <w:rFonts w:ascii="Arial" w:eastAsia="Times New Roman" w:hAnsi="Arial" w:cs="Arial"/>
          <w:color w:val="000000"/>
          <w:sz w:val="24"/>
          <w:szCs w:val="24"/>
          <w:lang w:eastAsia="es-ES"/>
        </w:rPr>
        <w:t>El organismo eclesial, integrado mayormente por laicos y asesorado por monseñor</w:t>
      </w:r>
      <w:r w:rsidRPr="00B83687">
        <w:rPr>
          <w:rFonts w:ascii="Arial" w:eastAsia="Times New Roman" w:hAnsi="Arial" w:cs="Arial"/>
          <w:color w:val="000000"/>
          <w:sz w:val="24"/>
          <w:szCs w:val="24"/>
          <w:lang w:eastAsia="es-ES"/>
        </w:rPr>
        <w:t> </w:t>
      </w:r>
      <w:r w:rsidRPr="001441EF">
        <w:rPr>
          <w:rFonts w:ascii="Arial" w:eastAsia="Times New Roman" w:hAnsi="Arial" w:cs="Arial"/>
          <w:b/>
          <w:bCs/>
          <w:color w:val="000000"/>
          <w:sz w:val="24"/>
          <w:szCs w:val="24"/>
          <w:bdr w:val="none" w:sz="0" w:space="0" w:color="auto" w:frame="1"/>
          <w:lang w:eastAsia="es-ES"/>
        </w:rPr>
        <w:t>Jorge Lozano</w:t>
      </w:r>
      <w:r w:rsidRPr="001441EF">
        <w:rPr>
          <w:rFonts w:ascii="Arial" w:eastAsia="Times New Roman" w:hAnsi="Arial" w:cs="Arial"/>
          <w:color w:val="000000"/>
          <w:sz w:val="24"/>
          <w:szCs w:val="24"/>
          <w:lang w:eastAsia="es-ES"/>
        </w:rPr>
        <w:t>, pidió la "decisión política" del Estado en todos sus niveles y el compromiso de cada ciudadano para erradicar el "mal" de la trata de personas en el país, a fin de "cada habitante de nuestro suelo tenga vida digna y plena".</w:t>
      </w:r>
    </w:p>
    <w:p w:rsidR="001441EF" w:rsidRPr="001441EF" w:rsidRDefault="001441EF" w:rsidP="00B83687">
      <w:pPr>
        <w:shd w:val="clear" w:color="auto" w:fill="FFFFFF"/>
        <w:spacing w:after="0" w:line="384" w:lineRule="atLeast"/>
        <w:jc w:val="both"/>
        <w:textAlignment w:val="baseline"/>
        <w:rPr>
          <w:rFonts w:ascii="Arial" w:eastAsia="Times New Roman" w:hAnsi="Arial" w:cs="Arial"/>
          <w:color w:val="000000"/>
          <w:sz w:val="24"/>
          <w:szCs w:val="24"/>
          <w:lang w:eastAsia="es-ES"/>
        </w:rPr>
      </w:pPr>
      <w:r w:rsidRPr="001441EF">
        <w:rPr>
          <w:rFonts w:ascii="Arial" w:eastAsia="Times New Roman" w:hAnsi="Arial" w:cs="Arial"/>
          <w:color w:val="000000"/>
          <w:sz w:val="24"/>
          <w:szCs w:val="24"/>
          <w:lang w:eastAsia="es-ES"/>
        </w:rPr>
        <w:t>El comunicado, titulado "Oíd el ruido de cadenas que aún no están rotas", incluyó párrafos de una homilía que el cardenal</w:t>
      </w:r>
      <w:r w:rsidRPr="00B83687">
        <w:rPr>
          <w:rFonts w:ascii="Arial" w:eastAsia="Times New Roman" w:hAnsi="Arial" w:cs="Arial"/>
          <w:color w:val="000000"/>
          <w:sz w:val="24"/>
          <w:szCs w:val="24"/>
          <w:lang w:eastAsia="es-ES"/>
        </w:rPr>
        <w:t> </w:t>
      </w:r>
      <w:r w:rsidRPr="001441EF">
        <w:rPr>
          <w:rFonts w:ascii="Arial" w:eastAsia="Times New Roman" w:hAnsi="Arial" w:cs="Arial"/>
          <w:b/>
          <w:bCs/>
          <w:color w:val="000000"/>
          <w:sz w:val="24"/>
          <w:szCs w:val="24"/>
          <w:bdr w:val="none" w:sz="0" w:space="0" w:color="auto" w:frame="1"/>
          <w:lang w:eastAsia="es-ES"/>
        </w:rPr>
        <w:t xml:space="preserve">Jorge </w:t>
      </w:r>
      <w:proofErr w:type="spellStart"/>
      <w:r w:rsidRPr="001441EF">
        <w:rPr>
          <w:rFonts w:ascii="Arial" w:eastAsia="Times New Roman" w:hAnsi="Arial" w:cs="Arial"/>
          <w:b/>
          <w:bCs/>
          <w:color w:val="000000"/>
          <w:sz w:val="24"/>
          <w:szCs w:val="24"/>
          <w:bdr w:val="none" w:sz="0" w:space="0" w:color="auto" w:frame="1"/>
          <w:lang w:eastAsia="es-ES"/>
        </w:rPr>
        <w:t>Bergoglio</w:t>
      </w:r>
      <w:proofErr w:type="spellEnd"/>
      <w:r w:rsidRPr="001441EF">
        <w:rPr>
          <w:rFonts w:ascii="Arial" w:eastAsia="Times New Roman" w:hAnsi="Arial" w:cs="Arial"/>
          <w:color w:val="000000"/>
          <w:sz w:val="24"/>
          <w:szCs w:val="24"/>
          <w:lang w:eastAsia="es-ES"/>
        </w:rPr>
        <w:t>, hoy Papa Francisco, pronunció el 23 de septiembre 2011.</w:t>
      </w:r>
    </w:p>
    <w:p w:rsidR="001441EF" w:rsidRPr="001441EF" w:rsidRDefault="001441EF" w:rsidP="00B83687">
      <w:pPr>
        <w:shd w:val="clear" w:color="auto" w:fill="FFFFFF"/>
        <w:spacing w:after="0" w:line="384" w:lineRule="atLeast"/>
        <w:jc w:val="both"/>
        <w:textAlignment w:val="baseline"/>
        <w:rPr>
          <w:rFonts w:ascii="Arial" w:eastAsia="Times New Roman" w:hAnsi="Arial" w:cs="Arial"/>
          <w:color w:val="000000"/>
          <w:sz w:val="24"/>
          <w:szCs w:val="24"/>
          <w:lang w:eastAsia="es-ES"/>
        </w:rPr>
      </w:pPr>
      <w:r w:rsidRPr="001441EF">
        <w:rPr>
          <w:rFonts w:ascii="Arial" w:eastAsia="Times New Roman" w:hAnsi="Arial" w:cs="Arial"/>
          <w:color w:val="000000"/>
          <w:sz w:val="24"/>
          <w:szCs w:val="24"/>
          <w:lang w:eastAsia="es-ES"/>
        </w:rPr>
        <w:t>"</w:t>
      </w:r>
      <w:r w:rsidRPr="001441EF">
        <w:rPr>
          <w:rFonts w:ascii="Arial" w:eastAsia="Times New Roman" w:hAnsi="Arial" w:cs="Arial"/>
          <w:b/>
          <w:bCs/>
          <w:color w:val="000000"/>
          <w:sz w:val="24"/>
          <w:szCs w:val="24"/>
          <w:bdr w:val="none" w:sz="0" w:space="0" w:color="auto" w:frame="1"/>
          <w:lang w:eastAsia="es-ES"/>
        </w:rPr>
        <w:t>Venimos a pedir por las víctimas de trata de personas, la trata del trabajo esclavo, la trata de la prostitución</w:t>
      </w:r>
      <w:r w:rsidRPr="001441EF">
        <w:rPr>
          <w:rFonts w:ascii="Arial" w:eastAsia="Times New Roman" w:hAnsi="Arial" w:cs="Arial"/>
          <w:color w:val="000000"/>
          <w:sz w:val="24"/>
          <w:szCs w:val="24"/>
          <w:lang w:eastAsia="es-ES"/>
        </w:rPr>
        <w:t xml:space="preserve">. Venimos a pedirle a Jesús que, El que es Dios y tomó nuestra carne, nos haga llorar por la carne de tantos hermanos y </w:t>
      </w:r>
      <w:r w:rsidRPr="001441EF">
        <w:rPr>
          <w:rFonts w:ascii="Arial" w:eastAsia="Times New Roman" w:hAnsi="Arial" w:cs="Arial"/>
          <w:color w:val="000000"/>
          <w:sz w:val="24"/>
          <w:szCs w:val="24"/>
          <w:lang w:eastAsia="es-ES"/>
        </w:rPr>
        <w:lastRenderedPageBreak/>
        <w:t>hermanas nuestros que son sometidos", dijo el entonces arzobispo de Buenos Aires.</w:t>
      </w:r>
    </w:p>
    <w:p w:rsidR="001441EF" w:rsidRPr="001441EF" w:rsidRDefault="001441EF" w:rsidP="00B83687">
      <w:pPr>
        <w:shd w:val="clear" w:color="auto" w:fill="FFFFFF"/>
        <w:spacing w:before="150" w:after="150" w:line="384" w:lineRule="atLeast"/>
        <w:jc w:val="both"/>
        <w:textAlignment w:val="baseline"/>
        <w:rPr>
          <w:rFonts w:ascii="Arial" w:eastAsia="Times New Roman" w:hAnsi="Arial" w:cs="Arial"/>
          <w:color w:val="000000"/>
          <w:sz w:val="24"/>
          <w:szCs w:val="24"/>
          <w:lang w:eastAsia="es-ES"/>
        </w:rPr>
      </w:pPr>
      <w:r w:rsidRPr="001441EF">
        <w:rPr>
          <w:rFonts w:ascii="Arial" w:eastAsia="Times New Roman" w:hAnsi="Arial" w:cs="Arial"/>
          <w:color w:val="000000"/>
          <w:sz w:val="24"/>
          <w:szCs w:val="24"/>
          <w:lang w:eastAsia="es-ES"/>
        </w:rPr>
        <w:t xml:space="preserve">"Le venimos a pedir a Jesús que aprendamos a cuidar a estos hermanos nuestros sometidos a la esclavitud con la ternura que merecen", pidió </w:t>
      </w:r>
      <w:proofErr w:type="spellStart"/>
      <w:r w:rsidRPr="001441EF">
        <w:rPr>
          <w:rFonts w:ascii="Arial" w:eastAsia="Times New Roman" w:hAnsi="Arial" w:cs="Arial"/>
          <w:color w:val="000000"/>
          <w:sz w:val="24"/>
          <w:szCs w:val="24"/>
          <w:lang w:eastAsia="es-ES"/>
        </w:rPr>
        <w:t>Bergoglio</w:t>
      </w:r>
      <w:proofErr w:type="spellEnd"/>
      <w:r w:rsidRPr="001441EF">
        <w:rPr>
          <w:rFonts w:ascii="Arial" w:eastAsia="Times New Roman" w:hAnsi="Arial" w:cs="Arial"/>
          <w:color w:val="000000"/>
          <w:sz w:val="24"/>
          <w:szCs w:val="24"/>
          <w:lang w:eastAsia="es-ES"/>
        </w:rPr>
        <w:t>.</w:t>
      </w:r>
    </w:p>
    <w:p w:rsidR="001441EF" w:rsidRPr="001441EF" w:rsidRDefault="001441EF" w:rsidP="001441EF">
      <w:pPr>
        <w:shd w:val="clear" w:color="auto" w:fill="FFFFFF"/>
        <w:spacing w:before="150" w:after="150" w:line="384" w:lineRule="atLeast"/>
        <w:textAlignment w:val="baseline"/>
        <w:rPr>
          <w:rFonts w:ascii="Arial" w:eastAsia="Times New Roman" w:hAnsi="Arial" w:cs="Arial"/>
          <w:color w:val="000000"/>
          <w:sz w:val="24"/>
          <w:szCs w:val="24"/>
          <w:lang w:eastAsia="es-ES"/>
        </w:rPr>
      </w:pPr>
      <w:r w:rsidRPr="00B83687">
        <w:rPr>
          <w:rFonts w:ascii="Arial" w:eastAsia="Times New Roman" w:hAnsi="Arial" w:cs="Arial"/>
          <w:noProof/>
          <w:color w:val="000000"/>
          <w:sz w:val="24"/>
          <w:szCs w:val="24"/>
          <w:lang w:eastAsia="es-ES"/>
        </w:rPr>
        <w:drawing>
          <wp:inline distT="0" distB="0" distL="0" distR="0">
            <wp:extent cx="5334000" cy="4962525"/>
            <wp:effectExtent l="19050" t="0" r="0" b="0"/>
            <wp:docPr id="8" name="Imagen 8" descr="http://www.periodistadigital.com/imagenes/2016/07/05/contra-la-trata-de-nino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www.periodistadigital.com/imagenes/2016/07/05/contra-la-trata-de-ninos.jpg"/>
                    <pic:cNvPicPr>
                      <a:picLocks noChangeAspect="1" noChangeArrowheads="1"/>
                    </pic:cNvPicPr>
                  </pic:nvPicPr>
                  <pic:blipFill>
                    <a:blip r:embed="rId6"/>
                    <a:srcRect/>
                    <a:stretch>
                      <a:fillRect/>
                    </a:stretch>
                  </pic:blipFill>
                  <pic:spPr bwMode="auto">
                    <a:xfrm>
                      <a:off x="0" y="0"/>
                      <a:ext cx="5334000" cy="4962525"/>
                    </a:xfrm>
                    <a:prstGeom prst="rect">
                      <a:avLst/>
                    </a:prstGeom>
                    <a:noFill/>
                    <a:ln w="9525">
                      <a:noFill/>
                      <a:miter lim="800000"/>
                      <a:headEnd/>
                      <a:tailEnd/>
                    </a:ln>
                  </pic:spPr>
                </pic:pic>
              </a:graphicData>
            </a:graphic>
          </wp:inline>
        </w:drawing>
      </w:r>
    </w:p>
    <w:p w:rsidR="001441EF" w:rsidRPr="001441EF" w:rsidRDefault="001441EF" w:rsidP="00B83687">
      <w:pPr>
        <w:shd w:val="clear" w:color="auto" w:fill="FFFFFF"/>
        <w:spacing w:after="0" w:line="384" w:lineRule="atLeast"/>
        <w:jc w:val="both"/>
        <w:textAlignment w:val="baseline"/>
        <w:rPr>
          <w:rFonts w:ascii="Arial" w:eastAsia="Times New Roman" w:hAnsi="Arial" w:cs="Arial"/>
          <w:color w:val="000000"/>
          <w:sz w:val="24"/>
          <w:szCs w:val="24"/>
          <w:lang w:eastAsia="es-ES"/>
        </w:rPr>
      </w:pPr>
      <w:r w:rsidRPr="001441EF">
        <w:rPr>
          <w:rFonts w:ascii="Arial" w:eastAsia="Times New Roman" w:hAnsi="Arial" w:cs="Arial"/>
          <w:color w:val="000000"/>
          <w:sz w:val="24"/>
          <w:szCs w:val="24"/>
          <w:lang w:eastAsia="es-ES"/>
        </w:rPr>
        <w:t>Según el último informe del</w:t>
      </w:r>
      <w:r w:rsidRPr="00B83687">
        <w:rPr>
          <w:rFonts w:ascii="Arial" w:eastAsia="Times New Roman" w:hAnsi="Arial" w:cs="Arial"/>
          <w:color w:val="000000"/>
          <w:sz w:val="24"/>
          <w:szCs w:val="24"/>
          <w:lang w:eastAsia="es-ES"/>
        </w:rPr>
        <w:t> </w:t>
      </w:r>
      <w:r w:rsidRPr="001441EF">
        <w:rPr>
          <w:rFonts w:ascii="Arial" w:eastAsia="Times New Roman" w:hAnsi="Arial" w:cs="Arial"/>
          <w:b/>
          <w:bCs/>
          <w:color w:val="000000"/>
          <w:sz w:val="24"/>
          <w:szCs w:val="24"/>
          <w:bdr w:val="none" w:sz="0" w:space="0" w:color="auto" w:frame="1"/>
          <w:lang w:eastAsia="es-ES"/>
        </w:rPr>
        <w:t>Departamento de Estado de los Estados Unidos</w:t>
      </w:r>
      <w:r w:rsidRPr="001441EF">
        <w:rPr>
          <w:rFonts w:ascii="Arial" w:eastAsia="Times New Roman" w:hAnsi="Arial" w:cs="Arial"/>
          <w:color w:val="000000"/>
          <w:sz w:val="24"/>
          <w:szCs w:val="24"/>
          <w:lang w:eastAsia="es-ES"/>
        </w:rPr>
        <w:t>, Argentina es "un país de origen, tránsito y destino de hombres, mujeres y niños víctimas de la trata de personas con fines de explotación sexual y trabajo forzoso".</w:t>
      </w:r>
    </w:p>
    <w:p w:rsidR="001441EF" w:rsidRPr="001441EF" w:rsidRDefault="001441EF" w:rsidP="00B83687">
      <w:pPr>
        <w:shd w:val="clear" w:color="auto" w:fill="FFFFFF"/>
        <w:spacing w:after="0" w:line="384" w:lineRule="atLeast"/>
        <w:jc w:val="both"/>
        <w:textAlignment w:val="baseline"/>
        <w:rPr>
          <w:rFonts w:ascii="Arial" w:eastAsia="Times New Roman" w:hAnsi="Arial" w:cs="Arial"/>
          <w:color w:val="000000"/>
          <w:sz w:val="24"/>
          <w:szCs w:val="24"/>
          <w:lang w:eastAsia="es-ES"/>
        </w:rPr>
      </w:pPr>
      <w:r w:rsidRPr="001441EF">
        <w:rPr>
          <w:rFonts w:ascii="Arial" w:eastAsia="Times New Roman" w:hAnsi="Arial" w:cs="Arial"/>
          <w:color w:val="000000"/>
          <w:sz w:val="24"/>
          <w:szCs w:val="24"/>
          <w:lang w:eastAsia="es-ES"/>
        </w:rPr>
        <w:t>"</w:t>
      </w:r>
      <w:r w:rsidRPr="001441EF">
        <w:rPr>
          <w:rFonts w:ascii="Arial" w:eastAsia="Times New Roman" w:hAnsi="Arial" w:cs="Arial"/>
          <w:b/>
          <w:bCs/>
          <w:color w:val="000000"/>
          <w:sz w:val="24"/>
          <w:szCs w:val="24"/>
          <w:bdr w:val="none" w:sz="0" w:space="0" w:color="auto" w:frame="1"/>
          <w:lang w:eastAsia="es-ES"/>
        </w:rPr>
        <w:t>Mujeres y niños argentinos son víctimas de la trata de personas con fines de explotación sexual dentro del país</w:t>
      </w:r>
      <w:r w:rsidRPr="00B83687">
        <w:rPr>
          <w:rFonts w:ascii="Arial" w:eastAsia="Times New Roman" w:hAnsi="Arial" w:cs="Arial"/>
          <w:color w:val="000000"/>
          <w:sz w:val="24"/>
          <w:szCs w:val="24"/>
          <w:lang w:eastAsia="es-ES"/>
        </w:rPr>
        <w:t> </w:t>
      </w:r>
      <w:r w:rsidRPr="001441EF">
        <w:rPr>
          <w:rFonts w:ascii="Arial" w:eastAsia="Times New Roman" w:hAnsi="Arial" w:cs="Arial"/>
          <w:color w:val="000000"/>
          <w:sz w:val="24"/>
          <w:szCs w:val="24"/>
          <w:lang w:eastAsia="es-ES"/>
        </w:rPr>
        <w:t>al igual que mujeres y niños provenientes de otros países de América Latina", asegura el estudio, que hace un diagnóstico referido a la comisión, persecución penal y prevención de este delito en el país.</w:t>
      </w:r>
    </w:p>
    <w:p w:rsidR="001441EF" w:rsidRPr="001441EF" w:rsidRDefault="001441EF" w:rsidP="00B83687">
      <w:pPr>
        <w:shd w:val="clear" w:color="auto" w:fill="FFFFFF"/>
        <w:spacing w:before="150" w:after="150" w:line="384" w:lineRule="atLeast"/>
        <w:jc w:val="both"/>
        <w:textAlignment w:val="baseline"/>
        <w:rPr>
          <w:rFonts w:ascii="Arial" w:eastAsia="Times New Roman" w:hAnsi="Arial" w:cs="Arial"/>
          <w:color w:val="000000"/>
          <w:sz w:val="24"/>
          <w:szCs w:val="24"/>
          <w:lang w:eastAsia="es-ES"/>
        </w:rPr>
      </w:pPr>
      <w:r w:rsidRPr="001441EF">
        <w:rPr>
          <w:rFonts w:ascii="Arial" w:eastAsia="Times New Roman" w:hAnsi="Arial" w:cs="Arial"/>
          <w:color w:val="000000"/>
          <w:sz w:val="24"/>
          <w:szCs w:val="24"/>
          <w:lang w:eastAsia="es-ES"/>
        </w:rPr>
        <w:lastRenderedPageBreak/>
        <w:t>El documento advierte que hombres, mujeres y niños provenientes de Argentina, Bolivia, Paraguay, Perú y otros países "son sometidos a trabajo forzado en una diversidad de sectores que abarcan talleres clandestinos, agricultura, venta ambulante, producción de carbón vegetal y ladrillos, tareas domésticas y pequeños emprendimientos".</w:t>
      </w:r>
    </w:p>
    <w:p w:rsidR="001441EF" w:rsidRPr="001441EF" w:rsidRDefault="001441EF" w:rsidP="00B83687">
      <w:pPr>
        <w:shd w:val="clear" w:color="auto" w:fill="FFFFFF"/>
        <w:spacing w:after="0" w:line="384" w:lineRule="atLeast"/>
        <w:jc w:val="both"/>
        <w:textAlignment w:val="baseline"/>
        <w:rPr>
          <w:rFonts w:ascii="Arial" w:eastAsia="Times New Roman" w:hAnsi="Arial" w:cs="Arial"/>
          <w:color w:val="000000"/>
          <w:sz w:val="24"/>
          <w:szCs w:val="24"/>
          <w:lang w:eastAsia="es-ES"/>
        </w:rPr>
      </w:pPr>
      <w:r w:rsidRPr="001441EF">
        <w:rPr>
          <w:rFonts w:ascii="Arial" w:eastAsia="Times New Roman" w:hAnsi="Arial" w:cs="Arial"/>
          <w:color w:val="000000"/>
          <w:sz w:val="24"/>
          <w:szCs w:val="24"/>
          <w:lang w:eastAsia="es-ES"/>
        </w:rPr>
        <w:t>"</w:t>
      </w:r>
      <w:r w:rsidRPr="001441EF">
        <w:rPr>
          <w:rFonts w:ascii="Arial" w:eastAsia="Times New Roman" w:hAnsi="Arial" w:cs="Arial"/>
          <w:b/>
          <w:bCs/>
          <w:color w:val="000000"/>
          <w:sz w:val="24"/>
          <w:szCs w:val="24"/>
          <w:bdr w:val="none" w:sz="0" w:space="0" w:color="auto" w:frame="1"/>
          <w:lang w:eastAsia="es-ES"/>
        </w:rPr>
        <w:t>El gobierno no cumple plenamente con los estándares mínimos</w:t>
      </w:r>
      <w:r w:rsidRPr="00B83687">
        <w:rPr>
          <w:rFonts w:ascii="Arial" w:eastAsia="Times New Roman" w:hAnsi="Arial" w:cs="Arial"/>
          <w:color w:val="000000"/>
          <w:sz w:val="24"/>
          <w:szCs w:val="24"/>
          <w:lang w:eastAsia="es-ES"/>
        </w:rPr>
        <w:t> </w:t>
      </w:r>
      <w:r w:rsidRPr="001441EF">
        <w:rPr>
          <w:rFonts w:ascii="Arial" w:eastAsia="Times New Roman" w:hAnsi="Arial" w:cs="Arial"/>
          <w:color w:val="000000"/>
          <w:sz w:val="24"/>
          <w:szCs w:val="24"/>
          <w:lang w:eastAsia="es-ES"/>
        </w:rPr>
        <w:t>para eliminar la trata de personas", afirma el informe del Departamento de Estado norteamericano sobre la situación en el país en 2015.</w:t>
      </w:r>
    </w:p>
    <w:p w:rsidR="001441EF" w:rsidRPr="001441EF" w:rsidRDefault="001441EF" w:rsidP="00B83687">
      <w:pPr>
        <w:shd w:val="clear" w:color="auto" w:fill="FFFFFF"/>
        <w:spacing w:before="150" w:after="150" w:line="384" w:lineRule="atLeast"/>
        <w:jc w:val="both"/>
        <w:textAlignment w:val="baseline"/>
        <w:rPr>
          <w:rFonts w:ascii="Arial" w:eastAsia="Times New Roman" w:hAnsi="Arial" w:cs="Arial"/>
          <w:color w:val="000000"/>
          <w:sz w:val="24"/>
          <w:szCs w:val="24"/>
          <w:lang w:eastAsia="es-ES"/>
        </w:rPr>
      </w:pPr>
      <w:r w:rsidRPr="001441EF">
        <w:rPr>
          <w:rFonts w:ascii="Arial" w:eastAsia="Times New Roman" w:hAnsi="Arial" w:cs="Arial"/>
          <w:color w:val="000000"/>
          <w:sz w:val="24"/>
          <w:szCs w:val="24"/>
          <w:lang w:eastAsia="es-ES"/>
        </w:rPr>
        <w:t>"La complicidad de los funcionarios, principalmente a nivel provincial, continúan entorpeciendo los esfuerzos del Gobierno para el combate de la trata", agrega el documento.</w:t>
      </w:r>
    </w:p>
    <w:p w:rsidR="001441EF" w:rsidRPr="001441EF" w:rsidRDefault="001441EF" w:rsidP="001441EF">
      <w:pPr>
        <w:shd w:val="clear" w:color="auto" w:fill="FFFFFF"/>
        <w:spacing w:before="150" w:after="150" w:line="384" w:lineRule="atLeast"/>
        <w:textAlignment w:val="baseline"/>
        <w:rPr>
          <w:rFonts w:ascii="Arial" w:eastAsia="Times New Roman" w:hAnsi="Arial" w:cs="Arial"/>
          <w:color w:val="000000"/>
          <w:sz w:val="24"/>
          <w:szCs w:val="24"/>
          <w:lang w:eastAsia="es-ES"/>
        </w:rPr>
      </w:pPr>
      <w:r w:rsidRPr="001441EF">
        <w:rPr>
          <w:rFonts w:ascii="Arial" w:eastAsia="Times New Roman" w:hAnsi="Arial" w:cs="Arial"/>
          <w:color w:val="000000"/>
          <w:sz w:val="24"/>
          <w:szCs w:val="24"/>
          <w:lang w:eastAsia="es-ES"/>
        </w:rPr>
        <w:t>(</w:t>
      </w:r>
      <w:proofErr w:type="spellStart"/>
      <w:r w:rsidRPr="001441EF">
        <w:rPr>
          <w:rFonts w:ascii="Arial" w:eastAsia="Times New Roman" w:hAnsi="Arial" w:cs="Arial"/>
          <w:color w:val="000000"/>
          <w:sz w:val="24"/>
          <w:szCs w:val="24"/>
          <w:lang w:eastAsia="es-ES"/>
        </w:rPr>
        <w:t>DyN</w:t>
      </w:r>
      <w:proofErr w:type="spellEnd"/>
      <w:r w:rsidRPr="001441EF">
        <w:rPr>
          <w:rFonts w:ascii="Arial" w:eastAsia="Times New Roman" w:hAnsi="Arial" w:cs="Arial"/>
          <w:color w:val="000000"/>
          <w:sz w:val="24"/>
          <w:szCs w:val="24"/>
          <w:lang w:eastAsia="es-ES"/>
        </w:rPr>
        <w:t>)</w:t>
      </w:r>
    </w:p>
    <w:p w:rsidR="001441EF" w:rsidRPr="001441EF" w:rsidRDefault="001441EF" w:rsidP="001441EF">
      <w:pPr>
        <w:shd w:val="clear" w:color="auto" w:fill="FFFFFF"/>
        <w:spacing w:after="0" w:line="384" w:lineRule="atLeast"/>
        <w:textAlignment w:val="baseline"/>
        <w:rPr>
          <w:rFonts w:ascii="Arial" w:eastAsia="Times New Roman" w:hAnsi="Arial" w:cs="Arial"/>
          <w:color w:val="000000"/>
          <w:sz w:val="24"/>
          <w:szCs w:val="24"/>
          <w:lang w:eastAsia="es-ES"/>
        </w:rPr>
      </w:pPr>
      <w:r w:rsidRPr="001441EF">
        <w:rPr>
          <w:rFonts w:ascii="Arial" w:eastAsia="Times New Roman" w:hAnsi="Arial" w:cs="Arial"/>
          <w:i/>
          <w:iCs/>
          <w:color w:val="000000"/>
          <w:sz w:val="24"/>
          <w:szCs w:val="24"/>
          <w:bdr w:val="none" w:sz="0" w:space="0" w:color="auto" w:frame="1"/>
          <w:lang w:eastAsia="es-ES"/>
        </w:rPr>
        <w:t>A continuación publicamos el comunicado entero del Equipo No a la Trata-</w:t>
      </w:r>
    </w:p>
    <w:p w:rsidR="001441EF" w:rsidRPr="001441EF" w:rsidRDefault="001441EF" w:rsidP="00B83687">
      <w:pPr>
        <w:shd w:val="clear" w:color="auto" w:fill="FFFFFF"/>
        <w:spacing w:before="150" w:after="150" w:line="384" w:lineRule="atLeast"/>
        <w:jc w:val="center"/>
        <w:textAlignment w:val="baseline"/>
        <w:rPr>
          <w:rFonts w:ascii="Arial" w:eastAsia="Times New Roman" w:hAnsi="Arial" w:cs="Arial"/>
          <w:color w:val="000000"/>
          <w:sz w:val="21"/>
          <w:szCs w:val="21"/>
          <w:lang w:eastAsia="es-ES"/>
        </w:rPr>
      </w:pPr>
      <w:r>
        <w:rPr>
          <w:rFonts w:ascii="Arial" w:eastAsia="Times New Roman" w:hAnsi="Arial" w:cs="Arial"/>
          <w:noProof/>
          <w:color w:val="000000"/>
          <w:sz w:val="21"/>
          <w:szCs w:val="21"/>
          <w:lang w:eastAsia="es-ES"/>
        </w:rPr>
        <w:drawing>
          <wp:inline distT="0" distB="0" distL="0" distR="0">
            <wp:extent cx="2945855" cy="1962150"/>
            <wp:effectExtent l="19050" t="0" r="6895" b="0"/>
            <wp:docPr id="9" name="Imagen 9" descr="http://www.periodistadigital.com/imagenes/2016/07/05/mensaje-de-la-iglesia-argentin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www.periodistadigital.com/imagenes/2016/07/05/mensaje-de-la-iglesia-argentina.jpg"/>
                    <pic:cNvPicPr>
                      <a:picLocks noChangeAspect="1" noChangeArrowheads="1"/>
                    </pic:cNvPicPr>
                  </pic:nvPicPr>
                  <pic:blipFill>
                    <a:blip r:embed="rId7"/>
                    <a:srcRect/>
                    <a:stretch>
                      <a:fillRect/>
                    </a:stretch>
                  </pic:blipFill>
                  <pic:spPr bwMode="auto">
                    <a:xfrm>
                      <a:off x="0" y="0"/>
                      <a:ext cx="2947365" cy="1963156"/>
                    </a:xfrm>
                    <a:prstGeom prst="rect">
                      <a:avLst/>
                    </a:prstGeom>
                    <a:noFill/>
                    <a:ln w="9525">
                      <a:noFill/>
                      <a:miter lim="800000"/>
                      <a:headEnd/>
                      <a:tailEnd/>
                    </a:ln>
                  </pic:spPr>
                </pic:pic>
              </a:graphicData>
            </a:graphic>
          </wp:inline>
        </w:drawing>
      </w:r>
    </w:p>
    <w:p w:rsidR="001441EF" w:rsidRDefault="001441EF" w:rsidP="00B83687">
      <w:pPr>
        <w:shd w:val="clear" w:color="auto" w:fill="FFFFFF"/>
        <w:spacing w:after="0" w:line="384" w:lineRule="atLeast"/>
        <w:jc w:val="both"/>
        <w:textAlignment w:val="baseline"/>
        <w:rPr>
          <w:rFonts w:ascii="Arial" w:eastAsia="Times New Roman" w:hAnsi="Arial" w:cs="Arial"/>
          <w:b/>
          <w:bCs/>
          <w:color w:val="5720A8"/>
          <w:sz w:val="24"/>
          <w:szCs w:val="24"/>
          <w:bdr w:val="none" w:sz="0" w:space="0" w:color="auto" w:frame="1"/>
          <w:lang w:eastAsia="es-ES"/>
        </w:rPr>
      </w:pPr>
      <w:r w:rsidRPr="001441EF">
        <w:rPr>
          <w:rFonts w:ascii="Arial" w:eastAsia="Times New Roman" w:hAnsi="Arial" w:cs="Arial"/>
          <w:b/>
          <w:bCs/>
          <w:color w:val="5720A8"/>
          <w:sz w:val="24"/>
          <w:szCs w:val="24"/>
          <w:bdr w:val="none" w:sz="0" w:space="0" w:color="auto" w:frame="1"/>
          <w:lang w:eastAsia="es-ES"/>
        </w:rPr>
        <w:t>"Oíd el ruido de cadenas que aún no están rotas"</w:t>
      </w:r>
    </w:p>
    <w:p w:rsidR="00B83687" w:rsidRPr="001441EF" w:rsidRDefault="00B83687" w:rsidP="00B83687">
      <w:pPr>
        <w:shd w:val="clear" w:color="auto" w:fill="FFFFFF"/>
        <w:spacing w:after="0" w:line="384" w:lineRule="atLeast"/>
        <w:jc w:val="both"/>
        <w:textAlignment w:val="baseline"/>
        <w:rPr>
          <w:rFonts w:ascii="Arial" w:eastAsia="Times New Roman" w:hAnsi="Arial" w:cs="Arial"/>
          <w:color w:val="5720A8"/>
          <w:sz w:val="24"/>
          <w:szCs w:val="24"/>
          <w:lang w:eastAsia="es-ES"/>
        </w:rPr>
      </w:pPr>
    </w:p>
    <w:p w:rsidR="001441EF" w:rsidRDefault="001441EF" w:rsidP="00B83687">
      <w:pPr>
        <w:shd w:val="clear" w:color="auto" w:fill="FFFFFF"/>
        <w:spacing w:after="0" w:line="384" w:lineRule="atLeast"/>
        <w:jc w:val="both"/>
        <w:textAlignment w:val="baseline"/>
        <w:rPr>
          <w:rFonts w:ascii="Arial" w:eastAsia="Times New Roman" w:hAnsi="Arial" w:cs="Arial"/>
          <w:i/>
          <w:iCs/>
          <w:color w:val="5720A8"/>
          <w:sz w:val="24"/>
          <w:szCs w:val="24"/>
          <w:bdr w:val="none" w:sz="0" w:space="0" w:color="auto" w:frame="1"/>
          <w:lang w:eastAsia="es-ES"/>
        </w:rPr>
      </w:pPr>
      <w:r w:rsidRPr="001441EF">
        <w:rPr>
          <w:rFonts w:ascii="Arial" w:eastAsia="Times New Roman" w:hAnsi="Arial" w:cs="Arial"/>
          <w:i/>
          <w:iCs/>
          <w:color w:val="5720A8"/>
          <w:sz w:val="24"/>
          <w:szCs w:val="24"/>
          <w:bdr w:val="none" w:sz="0" w:space="0" w:color="auto" w:frame="1"/>
          <w:lang w:eastAsia="es-ES"/>
        </w:rPr>
        <w:t>Al celebrarse el 200º aniversario de la declaración de la Independencia de nuestra Patria, valoramos las formas institucionales, el afianzamiento de la democracia, el desarrollo de capacidades humanas, entre otros aspectos. Al mismo tiempo queremos manifestar nuestra preocupación por la situación de esclavitud que viven muchos hermanos/as, especialmente, la trata y el tráfico de personas.</w:t>
      </w:r>
    </w:p>
    <w:p w:rsidR="00B83687" w:rsidRPr="001441EF" w:rsidRDefault="00B83687" w:rsidP="00B83687">
      <w:pPr>
        <w:shd w:val="clear" w:color="auto" w:fill="FFFFFF"/>
        <w:spacing w:after="0" w:line="384" w:lineRule="atLeast"/>
        <w:jc w:val="both"/>
        <w:textAlignment w:val="baseline"/>
        <w:rPr>
          <w:rFonts w:ascii="Arial" w:eastAsia="Times New Roman" w:hAnsi="Arial" w:cs="Arial"/>
          <w:color w:val="5720A8"/>
          <w:sz w:val="24"/>
          <w:szCs w:val="24"/>
          <w:lang w:eastAsia="es-ES"/>
        </w:rPr>
      </w:pPr>
    </w:p>
    <w:p w:rsidR="001441EF" w:rsidRDefault="001441EF" w:rsidP="00B83687">
      <w:pPr>
        <w:shd w:val="clear" w:color="auto" w:fill="FFFFFF"/>
        <w:spacing w:after="0" w:line="384" w:lineRule="atLeast"/>
        <w:jc w:val="both"/>
        <w:textAlignment w:val="baseline"/>
        <w:rPr>
          <w:rFonts w:ascii="Arial" w:eastAsia="Times New Roman" w:hAnsi="Arial" w:cs="Arial"/>
          <w:i/>
          <w:iCs/>
          <w:color w:val="5720A8"/>
          <w:sz w:val="24"/>
          <w:szCs w:val="24"/>
          <w:bdr w:val="none" w:sz="0" w:space="0" w:color="auto" w:frame="1"/>
          <w:lang w:eastAsia="es-ES"/>
        </w:rPr>
      </w:pPr>
      <w:r w:rsidRPr="001441EF">
        <w:rPr>
          <w:rFonts w:ascii="Arial" w:eastAsia="Times New Roman" w:hAnsi="Arial" w:cs="Arial"/>
          <w:i/>
          <w:iCs/>
          <w:color w:val="5720A8"/>
          <w:sz w:val="24"/>
          <w:szCs w:val="24"/>
          <w:bdr w:val="none" w:sz="0" w:space="0" w:color="auto" w:frame="1"/>
          <w:lang w:eastAsia="es-ES"/>
        </w:rPr>
        <w:t xml:space="preserve">"Hoy venimos a pedir por las víctimas de trata de personas, la trata del trabajo esclavo, la trata de la prostitución; (...) venimos a pedirle a Jesús que, Él que es Dios y tomó nuestra carne, nos haga llorar por la carne de tantos hermanos y hermanas nuestros que son sometidos. Le venimos a pedir a Jesús que </w:t>
      </w:r>
      <w:r w:rsidRPr="001441EF">
        <w:rPr>
          <w:rFonts w:ascii="Arial" w:eastAsia="Times New Roman" w:hAnsi="Arial" w:cs="Arial"/>
          <w:i/>
          <w:iCs/>
          <w:color w:val="5720A8"/>
          <w:sz w:val="24"/>
          <w:szCs w:val="24"/>
          <w:bdr w:val="none" w:sz="0" w:space="0" w:color="auto" w:frame="1"/>
          <w:lang w:eastAsia="es-ES"/>
        </w:rPr>
        <w:lastRenderedPageBreak/>
        <w:t xml:space="preserve">aprendamos a cuidar a estos hermanos nuestros sometidos a la esclavitud con la ternura que merecen... "(Homilía del Cardenal Jorge </w:t>
      </w:r>
      <w:proofErr w:type="spellStart"/>
      <w:r w:rsidRPr="001441EF">
        <w:rPr>
          <w:rFonts w:ascii="Arial" w:eastAsia="Times New Roman" w:hAnsi="Arial" w:cs="Arial"/>
          <w:i/>
          <w:iCs/>
          <w:color w:val="5720A8"/>
          <w:sz w:val="24"/>
          <w:szCs w:val="24"/>
          <w:bdr w:val="none" w:sz="0" w:space="0" w:color="auto" w:frame="1"/>
          <w:lang w:eastAsia="es-ES"/>
        </w:rPr>
        <w:t>Bergoglio</w:t>
      </w:r>
      <w:proofErr w:type="spellEnd"/>
      <w:r w:rsidRPr="001441EF">
        <w:rPr>
          <w:rFonts w:ascii="Arial" w:eastAsia="Times New Roman" w:hAnsi="Arial" w:cs="Arial"/>
          <w:i/>
          <w:iCs/>
          <w:color w:val="5720A8"/>
          <w:sz w:val="24"/>
          <w:szCs w:val="24"/>
          <w:bdr w:val="none" w:sz="0" w:space="0" w:color="auto" w:frame="1"/>
          <w:lang w:eastAsia="es-ES"/>
        </w:rPr>
        <w:t>, 23 de septiembre 2011).</w:t>
      </w:r>
    </w:p>
    <w:p w:rsidR="00B83687" w:rsidRPr="001441EF" w:rsidRDefault="00B83687" w:rsidP="00B83687">
      <w:pPr>
        <w:shd w:val="clear" w:color="auto" w:fill="FFFFFF"/>
        <w:spacing w:after="0" w:line="384" w:lineRule="atLeast"/>
        <w:jc w:val="both"/>
        <w:textAlignment w:val="baseline"/>
        <w:rPr>
          <w:rFonts w:ascii="Arial" w:eastAsia="Times New Roman" w:hAnsi="Arial" w:cs="Arial"/>
          <w:color w:val="5720A8"/>
          <w:sz w:val="24"/>
          <w:szCs w:val="24"/>
          <w:lang w:eastAsia="es-ES"/>
        </w:rPr>
      </w:pPr>
    </w:p>
    <w:p w:rsidR="001441EF" w:rsidRPr="001441EF" w:rsidRDefault="001441EF" w:rsidP="00B83687">
      <w:pPr>
        <w:shd w:val="clear" w:color="auto" w:fill="FFFFFF"/>
        <w:spacing w:after="0" w:line="384" w:lineRule="atLeast"/>
        <w:jc w:val="both"/>
        <w:textAlignment w:val="baseline"/>
        <w:rPr>
          <w:rFonts w:ascii="Arial" w:eastAsia="Times New Roman" w:hAnsi="Arial" w:cs="Arial"/>
          <w:color w:val="5720A8"/>
          <w:sz w:val="24"/>
          <w:szCs w:val="24"/>
          <w:lang w:eastAsia="es-ES"/>
        </w:rPr>
      </w:pPr>
      <w:r w:rsidRPr="001441EF">
        <w:rPr>
          <w:rFonts w:ascii="Arial" w:eastAsia="Times New Roman" w:hAnsi="Arial" w:cs="Arial"/>
          <w:i/>
          <w:iCs/>
          <w:color w:val="5720A8"/>
          <w:sz w:val="24"/>
          <w:szCs w:val="24"/>
          <w:bdr w:val="none" w:sz="0" w:space="0" w:color="auto" w:frame="1"/>
          <w:lang w:eastAsia="es-ES"/>
        </w:rPr>
        <w:t>Pedimos la decisión política del Estado en todos sus niveles y el compromiso de cada ciudadano, para erradicar este mal en nuestro país, para que cada habitante de nuestro suelo tenga vida digna y plena.</w:t>
      </w:r>
    </w:p>
    <w:p w:rsidR="001441EF" w:rsidRDefault="001441EF" w:rsidP="00B83687">
      <w:pPr>
        <w:shd w:val="clear" w:color="auto" w:fill="FFFFFF"/>
        <w:spacing w:after="0" w:line="384" w:lineRule="atLeast"/>
        <w:jc w:val="both"/>
        <w:textAlignment w:val="baseline"/>
        <w:rPr>
          <w:rFonts w:ascii="Arial" w:eastAsia="Times New Roman" w:hAnsi="Arial" w:cs="Arial"/>
          <w:i/>
          <w:iCs/>
          <w:color w:val="5720A8"/>
          <w:sz w:val="24"/>
          <w:szCs w:val="24"/>
          <w:bdr w:val="none" w:sz="0" w:space="0" w:color="auto" w:frame="1"/>
          <w:lang w:eastAsia="es-ES"/>
        </w:rPr>
      </w:pPr>
      <w:r w:rsidRPr="001441EF">
        <w:rPr>
          <w:rFonts w:ascii="Arial" w:eastAsia="Times New Roman" w:hAnsi="Arial" w:cs="Arial"/>
          <w:i/>
          <w:iCs/>
          <w:color w:val="5720A8"/>
          <w:sz w:val="24"/>
          <w:szCs w:val="24"/>
          <w:bdr w:val="none" w:sz="0" w:space="0" w:color="auto" w:frame="1"/>
          <w:lang w:eastAsia="es-ES"/>
        </w:rPr>
        <w:t>Rogamos a Jesucristo, rostro misericordioso del Padre, que allane el camino para liberar a las personas esclavizadas y que cuide a los familiares de las víctimas y a quienes luchan contra este flagelo, y así todos poder oír el grito sagrado: libertad, libertad, libertad.</w:t>
      </w:r>
    </w:p>
    <w:p w:rsidR="00B83687" w:rsidRPr="001441EF" w:rsidRDefault="00B83687" w:rsidP="00B83687">
      <w:pPr>
        <w:shd w:val="clear" w:color="auto" w:fill="FFFFFF"/>
        <w:spacing w:after="0" w:line="384" w:lineRule="atLeast"/>
        <w:jc w:val="both"/>
        <w:textAlignment w:val="baseline"/>
        <w:rPr>
          <w:rFonts w:ascii="Arial" w:eastAsia="Times New Roman" w:hAnsi="Arial" w:cs="Arial"/>
          <w:color w:val="5720A8"/>
          <w:sz w:val="24"/>
          <w:szCs w:val="24"/>
          <w:lang w:eastAsia="es-ES"/>
        </w:rPr>
      </w:pPr>
    </w:p>
    <w:p w:rsidR="00B83687" w:rsidRDefault="001441EF" w:rsidP="00B83687">
      <w:pPr>
        <w:shd w:val="clear" w:color="auto" w:fill="FFFFFF"/>
        <w:spacing w:after="0" w:line="384" w:lineRule="atLeast"/>
        <w:jc w:val="both"/>
        <w:textAlignment w:val="baseline"/>
        <w:rPr>
          <w:rFonts w:ascii="Arial" w:eastAsia="Times New Roman" w:hAnsi="Arial" w:cs="Arial"/>
          <w:i/>
          <w:iCs/>
          <w:color w:val="5720A8"/>
          <w:sz w:val="24"/>
          <w:szCs w:val="24"/>
          <w:lang w:eastAsia="es-ES"/>
        </w:rPr>
      </w:pPr>
      <w:r w:rsidRPr="001441EF">
        <w:rPr>
          <w:rFonts w:ascii="Arial" w:eastAsia="Times New Roman" w:hAnsi="Arial" w:cs="Arial"/>
          <w:i/>
          <w:iCs/>
          <w:color w:val="5720A8"/>
          <w:sz w:val="24"/>
          <w:szCs w:val="24"/>
          <w:bdr w:val="none" w:sz="0" w:space="0" w:color="auto" w:frame="1"/>
          <w:lang w:eastAsia="es-ES"/>
        </w:rPr>
        <w:t>- Equipo No a la Trata, Comisión Nacional Justicia y Paz</w:t>
      </w:r>
      <w:r w:rsidRPr="00B83687">
        <w:rPr>
          <w:rFonts w:ascii="Arial" w:eastAsia="Times New Roman" w:hAnsi="Arial" w:cs="Arial"/>
          <w:i/>
          <w:iCs/>
          <w:color w:val="5720A8"/>
          <w:sz w:val="24"/>
          <w:szCs w:val="24"/>
          <w:lang w:eastAsia="es-ES"/>
        </w:rPr>
        <w:t> </w:t>
      </w:r>
      <w:r w:rsidRPr="001441EF">
        <w:rPr>
          <w:rFonts w:ascii="Arial" w:eastAsia="Times New Roman" w:hAnsi="Arial" w:cs="Arial"/>
          <w:i/>
          <w:iCs/>
          <w:color w:val="5720A8"/>
          <w:sz w:val="24"/>
          <w:szCs w:val="24"/>
          <w:bdr w:val="none" w:sz="0" w:space="0" w:color="auto" w:frame="1"/>
          <w:lang w:eastAsia="es-ES"/>
        </w:rPr>
        <w:br/>
        <w:t>Conferencia Episcopal Argentina</w:t>
      </w:r>
      <w:r w:rsidRPr="00B83687">
        <w:rPr>
          <w:rFonts w:ascii="Arial" w:eastAsia="Times New Roman" w:hAnsi="Arial" w:cs="Arial"/>
          <w:i/>
          <w:iCs/>
          <w:color w:val="5720A8"/>
          <w:sz w:val="24"/>
          <w:szCs w:val="24"/>
          <w:lang w:eastAsia="es-ES"/>
        </w:rPr>
        <w:t> </w:t>
      </w:r>
    </w:p>
    <w:p w:rsidR="001441EF" w:rsidRPr="001441EF" w:rsidRDefault="001441EF" w:rsidP="00B83687">
      <w:pPr>
        <w:shd w:val="clear" w:color="auto" w:fill="FFFFFF"/>
        <w:spacing w:after="0" w:line="384" w:lineRule="atLeast"/>
        <w:jc w:val="both"/>
        <w:textAlignment w:val="baseline"/>
        <w:rPr>
          <w:rFonts w:ascii="Arial" w:eastAsia="Times New Roman" w:hAnsi="Arial" w:cs="Arial"/>
          <w:color w:val="5720A8"/>
          <w:sz w:val="24"/>
          <w:szCs w:val="24"/>
          <w:lang w:eastAsia="es-ES"/>
        </w:rPr>
      </w:pPr>
      <w:r w:rsidRPr="001441EF">
        <w:rPr>
          <w:rFonts w:ascii="Arial" w:eastAsia="Times New Roman" w:hAnsi="Arial" w:cs="Arial"/>
          <w:i/>
          <w:iCs/>
          <w:color w:val="5720A8"/>
          <w:sz w:val="24"/>
          <w:szCs w:val="24"/>
          <w:bdr w:val="none" w:sz="0" w:space="0" w:color="auto" w:frame="1"/>
          <w:lang w:eastAsia="es-ES"/>
        </w:rPr>
        <w:t>Julio de 2016. +</w:t>
      </w:r>
    </w:p>
    <w:p w:rsidR="00590F50" w:rsidRPr="00B83687" w:rsidRDefault="00590F50" w:rsidP="00B83687">
      <w:pPr>
        <w:jc w:val="both"/>
        <w:rPr>
          <w:color w:val="5720A8"/>
          <w:sz w:val="24"/>
          <w:szCs w:val="24"/>
        </w:rPr>
      </w:pPr>
    </w:p>
    <w:sectPr w:rsidR="00590F50" w:rsidRPr="00B83687" w:rsidSect="00590F50">
      <w:pgSz w:w="11906" w:h="16838"/>
      <w:pgMar w:top="1417" w:right="1701" w:bottom="1417"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AFD47E8"/>
    <w:multiLevelType w:val="multilevel"/>
    <w:tmpl w:val="C15462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72876B0E"/>
    <w:multiLevelType w:val="multilevel"/>
    <w:tmpl w:val="E79269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1441EF"/>
    <w:rsid w:val="001441EF"/>
    <w:rsid w:val="00590F50"/>
    <w:rsid w:val="008B0BD8"/>
    <w:rsid w:val="00B83687"/>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0F50"/>
  </w:style>
  <w:style w:type="paragraph" w:styleId="Ttulo2">
    <w:name w:val="heading 2"/>
    <w:basedOn w:val="Normal"/>
    <w:link w:val="Ttulo2Car"/>
    <w:uiPriority w:val="9"/>
    <w:qFormat/>
    <w:rsid w:val="001441EF"/>
    <w:pPr>
      <w:spacing w:before="100" w:beforeAutospacing="1" w:after="100" w:afterAutospacing="1" w:line="240" w:lineRule="auto"/>
      <w:outlineLvl w:val="1"/>
    </w:pPr>
    <w:rPr>
      <w:rFonts w:ascii="Times New Roman" w:eastAsia="Times New Roman" w:hAnsi="Times New Roman" w:cs="Times New Roman"/>
      <w:b/>
      <w:bCs/>
      <w:sz w:val="36"/>
      <w:szCs w:val="36"/>
      <w:lang w:eastAsia="es-ES"/>
    </w:rPr>
  </w:style>
  <w:style w:type="paragraph" w:styleId="Ttulo3">
    <w:name w:val="heading 3"/>
    <w:basedOn w:val="Normal"/>
    <w:link w:val="Ttulo3Car"/>
    <w:uiPriority w:val="9"/>
    <w:qFormat/>
    <w:rsid w:val="001441EF"/>
    <w:pPr>
      <w:spacing w:before="100" w:beforeAutospacing="1" w:after="100" w:afterAutospacing="1" w:line="240" w:lineRule="auto"/>
      <w:outlineLvl w:val="2"/>
    </w:pPr>
    <w:rPr>
      <w:rFonts w:ascii="Times New Roman" w:eastAsia="Times New Roman" w:hAnsi="Times New Roman" w:cs="Times New Roman"/>
      <w:b/>
      <w:bCs/>
      <w:sz w:val="27"/>
      <w:szCs w:val="27"/>
      <w:lang w:eastAsia="es-ES"/>
    </w:rPr>
  </w:style>
  <w:style w:type="paragraph" w:styleId="Ttulo4">
    <w:name w:val="heading 4"/>
    <w:basedOn w:val="Normal"/>
    <w:link w:val="Ttulo4Car"/>
    <w:uiPriority w:val="9"/>
    <w:qFormat/>
    <w:rsid w:val="001441EF"/>
    <w:pPr>
      <w:spacing w:before="100" w:beforeAutospacing="1" w:after="100" w:afterAutospacing="1" w:line="240" w:lineRule="auto"/>
      <w:outlineLvl w:val="3"/>
    </w:pPr>
    <w:rPr>
      <w:rFonts w:ascii="Times New Roman" w:eastAsia="Times New Roman" w:hAnsi="Times New Roman" w:cs="Times New Roman"/>
      <w:b/>
      <w:bCs/>
      <w:sz w:val="24"/>
      <w:szCs w:val="24"/>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2Car">
    <w:name w:val="Título 2 Car"/>
    <w:basedOn w:val="Fuentedeprrafopredeter"/>
    <w:link w:val="Ttulo2"/>
    <w:uiPriority w:val="9"/>
    <w:rsid w:val="001441EF"/>
    <w:rPr>
      <w:rFonts w:ascii="Times New Roman" w:eastAsia="Times New Roman" w:hAnsi="Times New Roman" w:cs="Times New Roman"/>
      <w:b/>
      <w:bCs/>
      <w:sz w:val="36"/>
      <w:szCs w:val="36"/>
      <w:lang w:eastAsia="es-ES"/>
    </w:rPr>
  </w:style>
  <w:style w:type="character" w:customStyle="1" w:styleId="Ttulo3Car">
    <w:name w:val="Título 3 Car"/>
    <w:basedOn w:val="Fuentedeprrafopredeter"/>
    <w:link w:val="Ttulo3"/>
    <w:uiPriority w:val="9"/>
    <w:rsid w:val="001441EF"/>
    <w:rPr>
      <w:rFonts w:ascii="Times New Roman" w:eastAsia="Times New Roman" w:hAnsi="Times New Roman" w:cs="Times New Roman"/>
      <w:b/>
      <w:bCs/>
      <w:sz w:val="27"/>
      <w:szCs w:val="27"/>
      <w:lang w:eastAsia="es-ES"/>
    </w:rPr>
  </w:style>
  <w:style w:type="character" w:customStyle="1" w:styleId="Ttulo4Car">
    <w:name w:val="Título 4 Car"/>
    <w:basedOn w:val="Fuentedeprrafopredeter"/>
    <w:link w:val="Ttulo4"/>
    <w:uiPriority w:val="9"/>
    <w:rsid w:val="001441EF"/>
    <w:rPr>
      <w:rFonts w:ascii="Times New Roman" w:eastAsia="Times New Roman" w:hAnsi="Times New Roman" w:cs="Times New Roman"/>
      <w:b/>
      <w:bCs/>
      <w:sz w:val="24"/>
      <w:szCs w:val="24"/>
      <w:lang w:eastAsia="es-ES"/>
    </w:rPr>
  </w:style>
  <w:style w:type="paragraph" w:customStyle="1" w:styleId="piefoto">
    <w:name w:val="pie_foto"/>
    <w:basedOn w:val="Normal"/>
    <w:rsid w:val="001441EF"/>
    <w:pPr>
      <w:spacing w:before="100" w:beforeAutospacing="1" w:after="100" w:afterAutospacing="1" w:line="240" w:lineRule="auto"/>
    </w:pPr>
    <w:rPr>
      <w:rFonts w:ascii="Times New Roman" w:eastAsia="Times New Roman" w:hAnsi="Times New Roman" w:cs="Times New Roman"/>
      <w:sz w:val="24"/>
      <w:szCs w:val="24"/>
      <w:lang w:eastAsia="es-ES"/>
    </w:rPr>
  </w:style>
  <w:style w:type="character" w:customStyle="1" w:styleId="autor">
    <w:name w:val="autor"/>
    <w:basedOn w:val="Fuentedeprrafopredeter"/>
    <w:rsid w:val="001441EF"/>
  </w:style>
  <w:style w:type="character" w:styleId="Hipervnculo">
    <w:name w:val="Hyperlink"/>
    <w:basedOn w:val="Fuentedeprrafopredeter"/>
    <w:uiPriority w:val="99"/>
    <w:semiHidden/>
    <w:unhideWhenUsed/>
    <w:rsid w:val="001441EF"/>
    <w:rPr>
      <w:color w:val="0000FF"/>
      <w:u w:val="single"/>
    </w:rPr>
  </w:style>
  <w:style w:type="character" w:customStyle="1" w:styleId="apple-converted-space">
    <w:name w:val="apple-converted-space"/>
    <w:basedOn w:val="Fuentedeprrafopredeter"/>
    <w:rsid w:val="001441EF"/>
  </w:style>
  <w:style w:type="paragraph" w:styleId="NormalWeb">
    <w:name w:val="Normal (Web)"/>
    <w:basedOn w:val="Normal"/>
    <w:uiPriority w:val="99"/>
    <w:semiHidden/>
    <w:unhideWhenUsed/>
    <w:rsid w:val="001441EF"/>
    <w:pPr>
      <w:spacing w:before="100" w:beforeAutospacing="1" w:after="100" w:afterAutospacing="1" w:line="240" w:lineRule="auto"/>
    </w:pPr>
    <w:rPr>
      <w:rFonts w:ascii="Times New Roman" w:eastAsia="Times New Roman" w:hAnsi="Times New Roman" w:cs="Times New Roman"/>
      <w:sz w:val="24"/>
      <w:szCs w:val="24"/>
      <w:lang w:eastAsia="es-ES"/>
    </w:rPr>
  </w:style>
  <w:style w:type="paragraph" w:styleId="Textodeglobo">
    <w:name w:val="Balloon Text"/>
    <w:basedOn w:val="Normal"/>
    <w:link w:val="TextodegloboCar"/>
    <w:uiPriority w:val="99"/>
    <w:semiHidden/>
    <w:unhideWhenUsed/>
    <w:rsid w:val="001441EF"/>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1441EF"/>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178811209">
      <w:bodyDiv w:val="1"/>
      <w:marLeft w:val="0"/>
      <w:marRight w:val="0"/>
      <w:marTop w:val="0"/>
      <w:marBottom w:val="0"/>
      <w:divBdr>
        <w:top w:val="none" w:sz="0" w:space="0" w:color="auto"/>
        <w:left w:val="none" w:sz="0" w:space="0" w:color="auto"/>
        <w:bottom w:val="none" w:sz="0" w:space="0" w:color="auto"/>
        <w:right w:val="none" w:sz="0" w:space="0" w:color="auto"/>
      </w:divBdr>
      <w:divsChild>
        <w:div w:id="841510484">
          <w:marLeft w:val="120"/>
          <w:marRight w:val="0"/>
          <w:marTop w:val="0"/>
          <w:marBottom w:val="0"/>
          <w:divBdr>
            <w:top w:val="none" w:sz="0" w:space="0" w:color="auto"/>
            <w:left w:val="none" w:sz="0" w:space="0" w:color="auto"/>
            <w:bottom w:val="none" w:sz="0" w:space="0" w:color="auto"/>
            <w:right w:val="none" w:sz="0" w:space="0" w:color="auto"/>
          </w:divBdr>
          <w:divsChild>
            <w:div w:id="1431046937">
              <w:blockQuote w:val="1"/>
              <w:marLeft w:val="0"/>
              <w:marRight w:val="0"/>
              <w:marTop w:val="150"/>
              <w:marBottom w:val="150"/>
              <w:divBdr>
                <w:top w:val="double" w:sz="6" w:space="6" w:color="CC9900"/>
                <w:left w:val="none" w:sz="0" w:space="11" w:color="auto"/>
                <w:bottom w:val="single" w:sz="6" w:space="6" w:color="CC9900"/>
                <w:right w:val="none" w:sz="0" w:space="0" w:color="auto"/>
              </w:divBdr>
            </w:div>
            <w:div w:id="620768063">
              <w:marLeft w:val="0"/>
              <w:marRight w:val="0"/>
              <w:marTop w:val="0"/>
              <w:marBottom w:val="0"/>
              <w:divBdr>
                <w:top w:val="single" w:sz="12" w:space="0" w:color="FFFFFF"/>
                <w:left w:val="single" w:sz="12" w:space="0" w:color="FFFFFF"/>
                <w:bottom w:val="single" w:sz="12" w:space="0" w:color="FFFFFF"/>
                <w:right w:val="single" w:sz="12" w:space="0" w:color="FFFFFF"/>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gif"/><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TotalTime>
  <Pages>4</Pages>
  <Words>754</Words>
  <Characters>4152</Characters>
  <Application>Microsoft Office Word</Application>
  <DocSecurity>0</DocSecurity>
  <Lines>34</Lines>
  <Paragraphs>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4897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Rosario</dc:creator>
  <cp:lastModifiedBy>Rosario</cp:lastModifiedBy>
  <cp:revision>1</cp:revision>
  <dcterms:created xsi:type="dcterms:W3CDTF">2016-07-06T14:48:00Z</dcterms:created>
  <dcterms:modified xsi:type="dcterms:W3CDTF">2016-07-06T15:04:00Z</dcterms:modified>
</cp:coreProperties>
</file>