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2000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2330"/>
      </w:tblGrid>
      <w:tr w:rsidR="00F00681" w:rsidRPr="00F00681" w:rsidTr="00F00681">
        <w:trPr>
          <w:tblCellSpacing w:w="0" w:type="dxa"/>
          <w:jc w:val="center"/>
        </w:trPr>
        <w:tc>
          <w:tcPr>
            <w:tcW w:w="12720" w:type="dxa"/>
            <w:shd w:val="clear" w:color="auto" w:fill="FFFFFF"/>
            <w:vAlign w:val="center"/>
            <w:hideMark/>
          </w:tcPr>
          <w:p w:rsidR="00F00681" w:rsidRPr="00F00681" w:rsidRDefault="00F00681" w:rsidP="00F006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19"/>
                <w:szCs w:val="19"/>
                <w:lang w:eastAsia="es-ES"/>
              </w:rPr>
            </w:pPr>
            <w:r>
              <w:rPr>
                <w:rFonts w:ascii="Arial" w:eastAsia="Times New Roman" w:hAnsi="Arial" w:cs="Arial"/>
                <w:noProof/>
                <w:color w:val="222222"/>
                <w:sz w:val="19"/>
                <w:szCs w:val="19"/>
                <w:lang w:eastAsia="es-ES"/>
              </w:rPr>
              <w:drawing>
                <wp:inline distT="0" distB="0" distL="0" distR="0">
                  <wp:extent cx="7143750" cy="1390650"/>
                  <wp:effectExtent l="0" t="0" r="0" b="0"/>
                  <wp:docPr id="1" name="Imagen 1" descr="https://ci3.googleusercontent.com/proxy/-fFfu03R5gwumDEeGMvH0LqU_bEhehDhySpW_T3OV3YAMKMTrNOWPf68fPNglDdPCOZzouJ_M3RHQiXyprRnCLgVPaI=s0-d-e1-ft#http://www.celam.org/noticelam/top_boleti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ci3.googleusercontent.com/proxy/-fFfu03R5gwumDEeGMvH0LqU_bEhehDhySpW_T3OV3YAMKMTrNOWPf68fPNglDdPCOZzouJ_M3RHQiXyprRnCLgVPaI=s0-d-e1-ft#http://www.celam.org/noticelam/top_boletin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0" cy="1390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0681" w:rsidRPr="00F00681" w:rsidTr="00F00681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2219"/>
              <w:gridCol w:w="10111"/>
            </w:tblGrid>
            <w:tr w:rsidR="00F00681" w:rsidRPr="00F00681" w:rsidTr="00F00681">
              <w:trPr>
                <w:tblCellSpacing w:w="0" w:type="dxa"/>
              </w:trPr>
              <w:tc>
                <w:tcPr>
                  <w:tcW w:w="900" w:type="pct"/>
                  <w:hideMark/>
                </w:tcPr>
                <w:p w:rsidR="00F00681" w:rsidRPr="00F00681" w:rsidRDefault="00F00681" w:rsidP="00F00681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4"/>
                      <w:szCs w:val="24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1155CC"/>
                      <w:sz w:val="24"/>
                      <w:szCs w:val="24"/>
                      <w:lang w:eastAsia="es-ES"/>
                    </w:rPr>
                    <w:drawing>
                      <wp:inline distT="0" distB="0" distL="0" distR="0">
                        <wp:extent cx="1181100" cy="1276350"/>
                        <wp:effectExtent l="19050" t="0" r="0" b="0"/>
                        <wp:docPr id="2" name="Imagen 2" descr="https://ci6.googleusercontent.com/proxy/lJyJUREQdIOUVOUwVXPdg8Xiw7ENGZedZTvNnhs9DOeRxgVrm2B3xDu-JKmrvstpMrP4LdlNKGsM7gkdhgaw6ko2G6UQwH4wyyM=s0-d-e1-ft#http://www.celam.org/noticelam/imagenes_new/logo.jpg">
                          <a:hlinkClick xmlns:a="http://schemas.openxmlformats.org/drawingml/2006/main" r:id="rId5" tgtFrame="&quot;_blank&quot;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s://ci6.googleusercontent.com/proxy/lJyJUREQdIOUVOUwVXPdg8Xiw7ENGZedZTvNnhs9DOeRxgVrm2B3xDu-JKmrvstpMrP4LdlNKGsM7gkdhgaw6ko2G6UQwH4wyyM=s0-d-e1-ft#http://www.celam.org/noticelam/imagenes_new/logo.jpg">
                                  <a:hlinkClick r:id="rId5" tgtFrame="&quot;_blank&quot;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1276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100" w:type="pct"/>
                  <w:vAlign w:val="center"/>
                  <w:hideMark/>
                </w:tcPr>
                <w:p w:rsidR="00F00681" w:rsidRPr="00F00681" w:rsidRDefault="00F00681" w:rsidP="00F0068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es-ES"/>
                    </w:rPr>
                  </w:pPr>
                  <w:hyperlink r:id="rId7" w:tgtFrame="_blank" w:history="1">
                    <w:r w:rsidRPr="00F00681">
                      <w:rPr>
                        <w:rFonts w:ascii="Arial" w:eastAsia="Times New Roman" w:hAnsi="Arial" w:cs="Arial"/>
                        <w:color w:val="1155CC"/>
                        <w:sz w:val="24"/>
                        <w:szCs w:val="24"/>
                        <w:u w:val="single"/>
                        <w:lang w:eastAsia="es-ES"/>
                      </w:rPr>
                      <w:br/>
                    </w:r>
                    <w:r>
                      <w:rPr>
                        <w:rFonts w:ascii="Arial" w:eastAsia="Times New Roman" w:hAnsi="Arial" w:cs="Arial"/>
                        <w:noProof/>
                        <w:color w:val="1155CC"/>
                        <w:sz w:val="24"/>
                        <w:szCs w:val="24"/>
                        <w:lang w:eastAsia="es-ES"/>
                      </w:rPr>
                      <w:drawing>
                        <wp:inline distT="0" distB="0" distL="0" distR="0">
                          <wp:extent cx="5467350" cy="962025"/>
                          <wp:effectExtent l="19050" t="0" r="0" b="0"/>
                          <wp:docPr id="3" name="Imagen 3" descr="https://ci6.googleusercontent.com/proxy/Be3dAO2UHR39OeD4nAygqQltOetHIIf8lkd2wlW5Z7qk3CKhqVenzFW76U5GTwr0NW_fbPWAWSGgn4uN0RwndBi2c39935HV2gqs=s0-d-e1-ft#http://www.celam.org/noticelam/imagenes_new/logo2.jpg">
                            <a:hlinkClick xmlns:a="http://schemas.openxmlformats.org/drawingml/2006/main" r:id="rId7" tgtFrame="&quot;_blank&quot;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 descr="https://ci6.googleusercontent.com/proxy/Be3dAO2UHR39OeD4nAygqQltOetHIIf8lkd2wlW5Z7qk3CKhqVenzFW76U5GTwr0NW_fbPWAWSGgn4uN0RwndBi2c39935HV2gqs=s0-d-e1-ft#http://www.celam.org/noticelam/imagenes_new/logo2.jpg">
                                    <a:hlinkClick r:id="rId7" tgtFrame="&quot;_blank&quot;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467350" cy="9620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hyperlink>
                </w:p>
                <w:p w:rsidR="00F00681" w:rsidRPr="00F00681" w:rsidRDefault="00F00681" w:rsidP="00F00681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9900" w:type="dxa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930"/>
                  </w:tblGrid>
                  <w:tr w:rsidR="00F00681" w:rsidRPr="00F00681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F00681" w:rsidRPr="00F00681" w:rsidRDefault="00F00681" w:rsidP="00F0068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noProof/>
                            <w:sz w:val="24"/>
                            <w:szCs w:val="24"/>
                            <w:lang w:eastAsia="es-ES"/>
                          </w:rPr>
                          <w:drawing>
                            <wp:inline distT="0" distB="0" distL="0" distR="0">
                              <wp:extent cx="6286500" cy="381000"/>
                              <wp:effectExtent l="19050" t="0" r="0" b="0"/>
                              <wp:docPr id="4" name="Imagen 4" descr="https://ci3.googleusercontent.com/proxy/gBC8ydAt2Z-hgG7JTLBzT0KsfCIAbBOqbso3aCtCbMmNmoVSbfN5BjuQL8H6IT2Heqlanzg4hHnF7piBC0opyBCpRHFbm2gxQBs=s0-d-e1-ft#http://www.celam.org/noticelam/img_botonera_azul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 descr="https://ci3.googleusercontent.com/proxy/gBC8ydAt2Z-hgG7JTLBzT0KsfCIAbBOqbso3aCtCbMmNmoVSbfN5BjuQL8H6IT2Heqlanzg4hHnF7piBC0opyBCpRHFbm2gxQBs=s0-d-e1-ft#http://www.celam.org/noticelam/img_botonera_azul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286500" cy="381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F00681" w:rsidRPr="00F00681" w:rsidRDefault="00F00681" w:rsidP="00F00681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es-ES"/>
                    </w:rPr>
                  </w:pPr>
                </w:p>
              </w:tc>
            </w:tr>
            <w:tr w:rsidR="00F00681" w:rsidRPr="00F00681" w:rsidTr="00F00681">
              <w:trPr>
                <w:trHeight w:val="855"/>
                <w:tblCellSpacing w:w="0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tbl>
                  <w:tblPr>
                    <w:tblW w:w="5730" w:type="dxa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210"/>
                    <w:gridCol w:w="5520"/>
                  </w:tblGrid>
                  <w:tr w:rsidR="00F00681" w:rsidRPr="00F00681">
                    <w:trPr>
                      <w:trHeight w:val="450"/>
                      <w:tblCellSpacing w:w="0" w:type="dxa"/>
                    </w:trPr>
                    <w:tc>
                      <w:tcPr>
                        <w:tcW w:w="210" w:type="dxa"/>
                        <w:vAlign w:val="center"/>
                        <w:hideMark/>
                      </w:tcPr>
                      <w:p w:rsidR="00F00681" w:rsidRPr="00F00681" w:rsidRDefault="00F00681" w:rsidP="00F0068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F00681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5520" w:type="dxa"/>
                        <w:shd w:val="clear" w:color="auto" w:fill="FD9A27"/>
                        <w:vAlign w:val="center"/>
                        <w:hideMark/>
                      </w:tcPr>
                      <w:p w:rsidR="00F00681" w:rsidRPr="00F00681" w:rsidRDefault="00F00681" w:rsidP="00F00681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F00681">
                          <w:rPr>
                            <w:rFonts w:ascii="Arial" w:eastAsia="Times New Roman" w:hAnsi="Arial" w:cs="Arial"/>
                            <w:color w:val="FFFFFF"/>
                            <w:sz w:val="23"/>
                            <w:szCs w:val="23"/>
                            <w:lang w:eastAsia="es-ES"/>
                          </w:rPr>
                          <w:t>EDICIÓN NO. 128 - 5 DE JULIO DEL 2016</w:t>
                        </w:r>
                      </w:p>
                    </w:tc>
                  </w:tr>
                </w:tbl>
                <w:p w:rsidR="00F00681" w:rsidRPr="00F00681" w:rsidRDefault="00F00681" w:rsidP="00F00681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es-ES"/>
                    </w:rPr>
                  </w:pPr>
                </w:p>
              </w:tc>
            </w:tr>
          </w:tbl>
          <w:p w:rsidR="00F00681" w:rsidRPr="00F00681" w:rsidRDefault="00F00681" w:rsidP="00F00681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es-ES"/>
              </w:rPr>
            </w:pPr>
          </w:p>
        </w:tc>
      </w:tr>
      <w:tr w:rsidR="00F00681" w:rsidRPr="00F00681" w:rsidTr="00F00681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pPr w:leftFromText="45" w:rightFromText="45" w:vertAnchor="text" w:tblpXSpec="right" w:tblpYSpec="center"/>
              <w:tblW w:w="5925" w:type="dxa"/>
              <w:tblCellSpacing w:w="0" w:type="dxa"/>
              <w:shd w:val="clear" w:color="auto" w:fill="818181"/>
              <w:tblCellMar>
                <w:left w:w="0" w:type="dxa"/>
                <w:right w:w="0" w:type="dxa"/>
              </w:tblCellMar>
              <w:tblLook w:val="04A0"/>
            </w:tblPr>
            <w:tblGrid>
              <w:gridCol w:w="5777"/>
              <w:gridCol w:w="148"/>
            </w:tblGrid>
            <w:tr w:rsidR="00F00681" w:rsidRPr="00F00681">
              <w:trPr>
                <w:trHeight w:val="450"/>
                <w:tblCellSpacing w:w="0" w:type="dxa"/>
              </w:trPr>
              <w:tc>
                <w:tcPr>
                  <w:tcW w:w="5925" w:type="dxa"/>
                  <w:shd w:val="clear" w:color="auto" w:fill="818181"/>
                  <w:vAlign w:val="center"/>
                  <w:hideMark/>
                </w:tcPr>
                <w:p w:rsidR="00F00681" w:rsidRPr="00F00681" w:rsidRDefault="00F00681" w:rsidP="00F00681">
                  <w:pPr>
                    <w:spacing w:after="0" w:line="240" w:lineRule="auto"/>
                    <w:jc w:val="center"/>
                    <w:rPr>
                      <w:rFonts w:ascii="Georgia" w:eastAsia="Times New Roman" w:hAnsi="Georgia" w:cs="Arial"/>
                      <w:color w:val="FFFFFF"/>
                      <w:sz w:val="26"/>
                      <w:szCs w:val="26"/>
                      <w:lang w:eastAsia="es-ES"/>
                    </w:rPr>
                  </w:pPr>
                  <w:r w:rsidRPr="00F00681">
                    <w:rPr>
                      <w:rFonts w:ascii="Georgia" w:eastAsia="Times New Roman" w:hAnsi="Georgia" w:cs="Arial"/>
                      <w:color w:val="FFFFFF"/>
                      <w:sz w:val="26"/>
                      <w:szCs w:val="26"/>
                      <w:lang w:eastAsia="es-ES"/>
                    </w:rPr>
                    <w:t>Vida de la Iglesia en América latina y el Caribe</w:t>
                  </w:r>
                </w:p>
              </w:tc>
              <w:tc>
                <w:tcPr>
                  <w:tcW w:w="150" w:type="dxa"/>
                  <w:shd w:val="clear" w:color="auto" w:fill="FFFFFF"/>
                  <w:vAlign w:val="center"/>
                  <w:hideMark/>
                </w:tcPr>
                <w:p w:rsidR="00F00681" w:rsidRPr="00F00681" w:rsidRDefault="00F00681" w:rsidP="00F00681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es-ES"/>
                    </w:rPr>
                  </w:pPr>
                  <w:r w:rsidRPr="00F00681">
                    <w:rPr>
                      <w:rFonts w:ascii="Arial" w:eastAsia="Times New Roman" w:hAnsi="Arial" w:cs="Arial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</w:tr>
          </w:tbl>
          <w:p w:rsidR="00F00681" w:rsidRPr="00F00681" w:rsidRDefault="00F00681" w:rsidP="00F00681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es-ES"/>
              </w:rPr>
            </w:pPr>
          </w:p>
        </w:tc>
      </w:tr>
      <w:tr w:rsidR="00F00681" w:rsidRPr="00F00681" w:rsidTr="00F00681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12000" w:type="dxa"/>
              <w:jc w:val="center"/>
              <w:tblCellSpacing w:w="0" w:type="dxa"/>
              <w:tblBorders>
                <w:top w:val="single" w:sz="12" w:space="0" w:color="0099CC"/>
                <w:left w:val="single" w:sz="12" w:space="0" w:color="0099CC"/>
                <w:bottom w:val="single" w:sz="12" w:space="0" w:color="0099CC"/>
                <w:right w:val="single" w:sz="12" w:space="0" w:color="0099CC"/>
              </w:tblBorders>
              <w:shd w:val="clear" w:color="auto" w:fill="EFEFEF"/>
              <w:tblCellMar>
                <w:left w:w="0" w:type="dxa"/>
                <w:right w:w="0" w:type="dxa"/>
              </w:tblCellMar>
              <w:tblLook w:val="04A0"/>
            </w:tblPr>
            <w:tblGrid>
              <w:gridCol w:w="12000"/>
            </w:tblGrid>
            <w:tr w:rsidR="00F00681" w:rsidRPr="00F00681">
              <w:trPr>
                <w:tblCellSpacing w:w="0" w:type="dxa"/>
                <w:jc w:val="center"/>
              </w:trPr>
              <w:tc>
                <w:tcPr>
                  <w:tcW w:w="0" w:type="auto"/>
                  <w:shd w:val="clear" w:color="auto" w:fill="EFEFEF"/>
                  <w:vAlign w:val="center"/>
                  <w:hideMark/>
                </w:tcPr>
                <w:tbl>
                  <w:tblPr>
                    <w:tblW w:w="11610" w:type="dxa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420"/>
                    <w:gridCol w:w="165"/>
                    <w:gridCol w:w="8025"/>
                  </w:tblGrid>
                  <w:tr w:rsidR="00F00681" w:rsidRPr="00F00681">
                    <w:trPr>
                      <w:trHeight w:val="75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vAlign w:val="center"/>
                        <w:hideMark/>
                      </w:tcPr>
                      <w:p w:rsidR="00F00681" w:rsidRPr="00F00681" w:rsidRDefault="00F00681" w:rsidP="00F00681">
                        <w:pPr>
                          <w:spacing w:after="0" w:line="75" w:lineRule="atLeast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F00681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</w:tr>
                  <w:tr w:rsidR="00F00681" w:rsidRPr="00F00681">
                    <w:trPr>
                      <w:trHeight w:val="2265"/>
                      <w:tblCellSpacing w:w="0" w:type="dxa"/>
                      <w:jc w:val="center"/>
                    </w:trPr>
                    <w:tc>
                      <w:tcPr>
                        <w:tcW w:w="3420" w:type="dxa"/>
                        <w:vAlign w:val="center"/>
                        <w:hideMark/>
                      </w:tcPr>
                      <w:p w:rsidR="00F00681" w:rsidRPr="00F00681" w:rsidRDefault="00F00681" w:rsidP="00F0068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165" w:type="dxa"/>
                        <w:vAlign w:val="center"/>
                        <w:hideMark/>
                      </w:tcPr>
                      <w:p w:rsidR="00F00681" w:rsidRPr="00F00681" w:rsidRDefault="00F00681" w:rsidP="00F0068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F00681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8025" w:type="dxa"/>
                        <w:vAlign w:val="center"/>
                        <w:hideMark/>
                      </w:tcPr>
                      <w:p w:rsidR="00F00681" w:rsidRPr="00F00681" w:rsidRDefault="00F00681" w:rsidP="00F00681">
                        <w:pPr>
                          <w:spacing w:after="0" w:line="240" w:lineRule="auto"/>
                          <w:rPr>
                            <w:rFonts w:ascii="Belleza" w:eastAsia="Times New Roman" w:hAnsi="Belleza" w:cs="Arial"/>
                            <w:color w:val="0289AB"/>
                            <w:sz w:val="27"/>
                            <w:szCs w:val="27"/>
                            <w:lang w:eastAsia="es-ES"/>
                          </w:rPr>
                        </w:pPr>
                        <w:hyperlink r:id="rId10" w:tgtFrame="_blank" w:history="1">
                          <w:r w:rsidRPr="00F00681">
                            <w:rPr>
                              <w:rFonts w:ascii="Belleza" w:eastAsia="Times New Roman" w:hAnsi="Belleza" w:cs="Arial"/>
                              <w:color w:val="0289AB"/>
                              <w:sz w:val="30"/>
                              <w:lang w:eastAsia="es-ES"/>
                            </w:rPr>
                            <w:t>Editorial No 128</w:t>
                          </w:r>
                        </w:hyperlink>
                      </w:p>
                      <w:p w:rsidR="00F00681" w:rsidRPr="00F00681" w:rsidRDefault="00F00681" w:rsidP="00F0068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  <w:p w:rsidR="00F00681" w:rsidRPr="00F00681" w:rsidRDefault="00F00681" w:rsidP="00F0068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</w:pPr>
                        <w:r w:rsidRPr="00F00681"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  <w:t>Convertir los corazones de los violentos</w:t>
                        </w:r>
                      </w:p>
                    </w:tc>
                  </w:tr>
                  <w:tr w:rsidR="00F00681" w:rsidRPr="00F00681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vAlign w:val="center"/>
                        <w:hideMark/>
                      </w:tcPr>
                      <w:p w:rsidR="00F00681" w:rsidRPr="00F00681" w:rsidRDefault="00F00681" w:rsidP="00F0068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F00681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pict>
                            <v:rect id="_x0000_i1025" style="width:0;height:1.5pt" o:hralign="center" o:hrstd="t" o:hr="t" fillcolor="#a0a0a0" stroked="f"/>
                          </w:pict>
                        </w:r>
                      </w:p>
                    </w:tc>
                  </w:tr>
                  <w:tr w:rsidR="00F00681" w:rsidRPr="00F00681">
                    <w:trPr>
                      <w:trHeight w:val="2265"/>
                      <w:tblCellSpacing w:w="0" w:type="dxa"/>
                      <w:jc w:val="center"/>
                    </w:trPr>
                    <w:tc>
                      <w:tcPr>
                        <w:tcW w:w="3420" w:type="dxa"/>
                        <w:vAlign w:val="center"/>
                        <w:hideMark/>
                      </w:tcPr>
                      <w:p w:rsidR="00F00681" w:rsidRPr="00F00681" w:rsidRDefault="00F00681" w:rsidP="00F0068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165" w:type="dxa"/>
                        <w:vAlign w:val="center"/>
                        <w:hideMark/>
                      </w:tcPr>
                      <w:p w:rsidR="00F00681" w:rsidRPr="00F00681" w:rsidRDefault="00F00681" w:rsidP="00F0068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F00681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8025" w:type="dxa"/>
                        <w:vAlign w:val="center"/>
                        <w:hideMark/>
                      </w:tcPr>
                      <w:p w:rsidR="00F00681" w:rsidRPr="00F00681" w:rsidRDefault="00F00681" w:rsidP="00F00681">
                        <w:pPr>
                          <w:spacing w:after="0" w:line="240" w:lineRule="auto"/>
                          <w:rPr>
                            <w:rFonts w:ascii="Belleza" w:eastAsia="Times New Roman" w:hAnsi="Belleza" w:cs="Arial"/>
                            <w:color w:val="0289AB"/>
                            <w:sz w:val="27"/>
                            <w:szCs w:val="27"/>
                            <w:lang w:eastAsia="es-ES"/>
                          </w:rPr>
                        </w:pPr>
                        <w:hyperlink r:id="rId11" w:tgtFrame="_blank" w:history="1">
                          <w:r w:rsidRPr="00F00681">
                            <w:rPr>
                              <w:rFonts w:ascii="Belleza" w:eastAsia="Times New Roman" w:hAnsi="Belleza" w:cs="Arial"/>
                              <w:color w:val="0289AB"/>
                              <w:sz w:val="30"/>
                              <w:lang w:eastAsia="es-ES"/>
                            </w:rPr>
                            <w:t>El Espíritu llama de nuevo al discernimiento pastoral</w:t>
                          </w:r>
                        </w:hyperlink>
                      </w:p>
                      <w:p w:rsidR="00F00681" w:rsidRPr="00F00681" w:rsidRDefault="00F00681" w:rsidP="00F0068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  <w:p w:rsidR="00F00681" w:rsidRPr="00F00681" w:rsidRDefault="00F00681" w:rsidP="00F0068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</w:pPr>
                        <w:r w:rsidRPr="00F00681"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  <w:t>Reflexiones en torno al Plan Global. CELAM</w:t>
                        </w:r>
                      </w:p>
                    </w:tc>
                  </w:tr>
                  <w:tr w:rsidR="00F00681" w:rsidRPr="00F00681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vAlign w:val="center"/>
                        <w:hideMark/>
                      </w:tcPr>
                      <w:p w:rsidR="00F00681" w:rsidRPr="00F00681" w:rsidRDefault="00F00681" w:rsidP="00F0068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F00681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pict>
                            <v:rect id="_x0000_i1026" style="width:0;height:1.5pt" o:hralign="center" o:hrstd="t" o:hr="t" fillcolor="#a0a0a0" stroked="f"/>
                          </w:pict>
                        </w:r>
                      </w:p>
                    </w:tc>
                  </w:tr>
                  <w:tr w:rsidR="00F00681" w:rsidRPr="00F00681">
                    <w:trPr>
                      <w:trHeight w:val="2265"/>
                      <w:tblCellSpacing w:w="0" w:type="dxa"/>
                      <w:jc w:val="center"/>
                    </w:trPr>
                    <w:tc>
                      <w:tcPr>
                        <w:tcW w:w="3420" w:type="dxa"/>
                        <w:vAlign w:val="center"/>
                        <w:hideMark/>
                      </w:tcPr>
                      <w:p w:rsidR="00F00681" w:rsidRPr="00F00681" w:rsidRDefault="00F00681" w:rsidP="00F0068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165" w:type="dxa"/>
                        <w:vAlign w:val="center"/>
                        <w:hideMark/>
                      </w:tcPr>
                      <w:p w:rsidR="00F00681" w:rsidRPr="00F00681" w:rsidRDefault="00F00681" w:rsidP="00F0068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F00681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8025" w:type="dxa"/>
                        <w:vAlign w:val="center"/>
                        <w:hideMark/>
                      </w:tcPr>
                      <w:p w:rsidR="00F00681" w:rsidRPr="00F00681" w:rsidRDefault="00F00681" w:rsidP="00F00681">
                        <w:pPr>
                          <w:spacing w:after="0" w:line="240" w:lineRule="auto"/>
                          <w:rPr>
                            <w:rFonts w:ascii="Belleza" w:eastAsia="Times New Roman" w:hAnsi="Belleza" w:cs="Arial"/>
                            <w:color w:val="0289AB"/>
                            <w:sz w:val="27"/>
                            <w:szCs w:val="27"/>
                            <w:lang w:eastAsia="es-ES"/>
                          </w:rPr>
                        </w:pPr>
                        <w:hyperlink r:id="rId12" w:tgtFrame="_blank" w:history="1">
                          <w:r w:rsidRPr="00F00681">
                            <w:rPr>
                              <w:rFonts w:ascii="Belleza" w:eastAsia="Times New Roman" w:hAnsi="Belleza" w:cs="Arial"/>
                              <w:color w:val="0289AB"/>
                              <w:sz w:val="30"/>
                              <w:lang w:eastAsia="es-ES"/>
                            </w:rPr>
                            <w:t>Camino hacia el Congreso de la Misericordia</w:t>
                          </w:r>
                        </w:hyperlink>
                      </w:p>
                      <w:p w:rsidR="00F00681" w:rsidRPr="00F00681" w:rsidRDefault="00F00681" w:rsidP="00F0068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  <w:p w:rsidR="00F00681" w:rsidRPr="00F00681" w:rsidRDefault="00F00681" w:rsidP="00F0068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</w:pPr>
                        <w:r w:rsidRPr="00F00681"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  <w:t>Testigos de la misericordia: Santa Laura Montoya</w:t>
                        </w:r>
                      </w:p>
                    </w:tc>
                  </w:tr>
                  <w:tr w:rsidR="00F00681" w:rsidRPr="00F00681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vAlign w:val="center"/>
                        <w:hideMark/>
                      </w:tcPr>
                      <w:p w:rsidR="00F00681" w:rsidRPr="00F00681" w:rsidRDefault="00F00681" w:rsidP="00F0068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F00681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lastRenderedPageBreak/>
                          <w:pict>
                            <v:rect id="_x0000_i1027" style="width:0;height:1.5pt" o:hralign="center" o:hrstd="t" o:hr="t" fillcolor="#a0a0a0" stroked="f"/>
                          </w:pict>
                        </w:r>
                      </w:p>
                    </w:tc>
                  </w:tr>
                  <w:tr w:rsidR="00F00681" w:rsidRPr="00F00681">
                    <w:trPr>
                      <w:trHeight w:val="2265"/>
                      <w:tblCellSpacing w:w="0" w:type="dxa"/>
                      <w:jc w:val="center"/>
                    </w:trPr>
                    <w:tc>
                      <w:tcPr>
                        <w:tcW w:w="3420" w:type="dxa"/>
                        <w:vAlign w:val="center"/>
                        <w:hideMark/>
                      </w:tcPr>
                      <w:p w:rsidR="00F00681" w:rsidRPr="00F00681" w:rsidRDefault="00F00681" w:rsidP="00F0068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165" w:type="dxa"/>
                        <w:vAlign w:val="center"/>
                        <w:hideMark/>
                      </w:tcPr>
                      <w:p w:rsidR="00F00681" w:rsidRPr="00F00681" w:rsidRDefault="00F00681" w:rsidP="00F0068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F00681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8025" w:type="dxa"/>
                        <w:vAlign w:val="center"/>
                        <w:hideMark/>
                      </w:tcPr>
                      <w:p w:rsidR="00F00681" w:rsidRPr="00F00681" w:rsidRDefault="00F00681" w:rsidP="00F00681">
                        <w:pPr>
                          <w:spacing w:after="0" w:line="240" w:lineRule="auto"/>
                          <w:rPr>
                            <w:rFonts w:ascii="Belleza" w:eastAsia="Times New Roman" w:hAnsi="Belleza" w:cs="Arial"/>
                            <w:color w:val="0289AB"/>
                            <w:sz w:val="27"/>
                            <w:szCs w:val="27"/>
                            <w:lang w:eastAsia="es-ES"/>
                          </w:rPr>
                        </w:pPr>
                        <w:hyperlink r:id="rId13" w:tgtFrame="_blank" w:history="1">
                          <w:r w:rsidRPr="00F00681">
                            <w:rPr>
                              <w:rFonts w:ascii="Belleza" w:eastAsia="Times New Roman" w:hAnsi="Belleza" w:cs="Arial"/>
                              <w:color w:val="0289AB"/>
                              <w:sz w:val="30"/>
                              <w:lang w:eastAsia="es-ES"/>
                            </w:rPr>
                            <w:t>Una iglesia con rostro y espíritu para la Amazonía</w:t>
                          </w:r>
                        </w:hyperlink>
                      </w:p>
                      <w:p w:rsidR="00F00681" w:rsidRPr="00F00681" w:rsidRDefault="00F00681" w:rsidP="00F0068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  <w:p w:rsidR="00F00681" w:rsidRPr="00F00681" w:rsidRDefault="00F00681" w:rsidP="00F0068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</w:pPr>
                        <w:r w:rsidRPr="00F00681"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  <w:t>“…aliada y solidaria, que esté cultural y espiritualmente encarnada y no impuesta y a espaldas del pueblo, que sea transgresora del orden opresor, con valentía y compromiso…”: REDPAM.</w:t>
                        </w:r>
                      </w:p>
                    </w:tc>
                  </w:tr>
                  <w:tr w:rsidR="00F00681" w:rsidRPr="00F00681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vAlign w:val="center"/>
                        <w:hideMark/>
                      </w:tcPr>
                      <w:p w:rsidR="00F00681" w:rsidRPr="00F00681" w:rsidRDefault="00F00681" w:rsidP="00F0068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F00681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pict>
                            <v:rect id="_x0000_i1028" style="width:0;height:1.5pt" o:hralign="center" o:hrstd="t" o:hr="t" fillcolor="#a0a0a0" stroked="f"/>
                          </w:pict>
                        </w:r>
                      </w:p>
                    </w:tc>
                  </w:tr>
                  <w:tr w:rsidR="00F00681" w:rsidRPr="00F00681">
                    <w:trPr>
                      <w:trHeight w:val="2265"/>
                      <w:tblCellSpacing w:w="0" w:type="dxa"/>
                      <w:jc w:val="center"/>
                    </w:trPr>
                    <w:tc>
                      <w:tcPr>
                        <w:tcW w:w="3420" w:type="dxa"/>
                        <w:vAlign w:val="center"/>
                        <w:hideMark/>
                      </w:tcPr>
                      <w:p w:rsidR="00F00681" w:rsidRPr="00F00681" w:rsidRDefault="00F00681" w:rsidP="00F0068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165" w:type="dxa"/>
                        <w:vAlign w:val="center"/>
                        <w:hideMark/>
                      </w:tcPr>
                      <w:p w:rsidR="00F00681" w:rsidRPr="00F00681" w:rsidRDefault="00F00681" w:rsidP="00F0068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F00681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8025" w:type="dxa"/>
                        <w:vAlign w:val="center"/>
                        <w:hideMark/>
                      </w:tcPr>
                      <w:p w:rsidR="00F00681" w:rsidRPr="00F00681" w:rsidRDefault="00F00681" w:rsidP="00F00681">
                        <w:pPr>
                          <w:spacing w:after="0" w:line="240" w:lineRule="auto"/>
                          <w:rPr>
                            <w:rFonts w:ascii="Belleza" w:eastAsia="Times New Roman" w:hAnsi="Belleza" w:cs="Arial"/>
                            <w:color w:val="0289AB"/>
                            <w:sz w:val="27"/>
                            <w:szCs w:val="27"/>
                            <w:lang w:eastAsia="es-ES"/>
                          </w:rPr>
                        </w:pPr>
                        <w:hyperlink r:id="rId14" w:tgtFrame="_blank" w:history="1">
                          <w:r w:rsidRPr="00F00681">
                            <w:rPr>
                              <w:rFonts w:ascii="Belleza" w:eastAsia="Times New Roman" w:hAnsi="Belleza" w:cs="Arial"/>
                              <w:color w:val="0289AB"/>
                              <w:sz w:val="30"/>
                              <w:lang w:eastAsia="es-ES"/>
                            </w:rPr>
                            <w:t>Consolidando la formación en los seminarios mayores de América latina y el Caribe</w:t>
                          </w:r>
                        </w:hyperlink>
                      </w:p>
                      <w:p w:rsidR="00F00681" w:rsidRPr="00F00681" w:rsidRDefault="00F00681" w:rsidP="00F0068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  <w:p w:rsidR="00F00681" w:rsidRPr="00F00681" w:rsidRDefault="00F00681" w:rsidP="00F0068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</w:pPr>
                        <w:r w:rsidRPr="00F00681"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  <w:t>XXXVII encuentro de formación para formadores de Seminarios Mayores</w:t>
                        </w:r>
                      </w:p>
                    </w:tc>
                  </w:tr>
                  <w:tr w:rsidR="00F00681" w:rsidRPr="00F00681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vAlign w:val="center"/>
                        <w:hideMark/>
                      </w:tcPr>
                      <w:p w:rsidR="00F00681" w:rsidRPr="00F00681" w:rsidRDefault="00F00681" w:rsidP="00F0068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F00681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pict>
                            <v:rect id="_x0000_i1029" style="width:0;height:1.5pt" o:hralign="center" o:hrstd="t" o:hr="t" fillcolor="#a0a0a0" stroked="f"/>
                          </w:pict>
                        </w:r>
                      </w:p>
                    </w:tc>
                  </w:tr>
                  <w:tr w:rsidR="00F00681" w:rsidRPr="00F00681">
                    <w:trPr>
                      <w:trHeight w:val="2265"/>
                      <w:tblCellSpacing w:w="0" w:type="dxa"/>
                      <w:jc w:val="center"/>
                    </w:trPr>
                    <w:tc>
                      <w:tcPr>
                        <w:tcW w:w="3420" w:type="dxa"/>
                        <w:vAlign w:val="center"/>
                        <w:hideMark/>
                      </w:tcPr>
                      <w:p w:rsidR="00F00681" w:rsidRPr="00F00681" w:rsidRDefault="00F00681" w:rsidP="00F0068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165" w:type="dxa"/>
                        <w:vAlign w:val="center"/>
                        <w:hideMark/>
                      </w:tcPr>
                      <w:p w:rsidR="00F00681" w:rsidRPr="00F00681" w:rsidRDefault="00F00681" w:rsidP="00F0068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F00681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8025" w:type="dxa"/>
                        <w:vAlign w:val="center"/>
                        <w:hideMark/>
                      </w:tcPr>
                      <w:p w:rsidR="00F00681" w:rsidRPr="00F00681" w:rsidRDefault="00F00681" w:rsidP="00F00681">
                        <w:pPr>
                          <w:spacing w:after="0" w:line="240" w:lineRule="auto"/>
                          <w:rPr>
                            <w:rFonts w:ascii="Belleza" w:eastAsia="Times New Roman" w:hAnsi="Belleza" w:cs="Arial"/>
                            <w:color w:val="0289AB"/>
                            <w:sz w:val="27"/>
                            <w:szCs w:val="27"/>
                            <w:lang w:eastAsia="es-ES"/>
                          </w:rPr>
                        </w:pPr>
                        <w:hyperlink r:id="rId15" w:tgtFrame="_blank" w:history="1">
                          <w:r w:rsidRPr="00F00681">
                            <w:rPr>
                              <w:rFonts w:ascii="Belleza" w:eastAsia="Times New Roman" w:hAnsi="Belleza" w:cs="Arial"/>
                              <w:color w:val="0289AB"/>
                              <w:sz w:val="30"/>
                              <w:lang w:eastAsia="es-ES"/>
                            </w:rPr>
                            <w:t>América Latina y el Caribe sigue caminando con las familias</w:t>
                          </w:r>
                        </w:hyperlink>
                      </w:p>
                      <w:p w:rsidR="00F00681" w:rsidRPr="00F00681" w:rsidRDefault="00F00681" w:rsidP="00F0068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</w:tr>
                  <w:tr w:rsidR="00F00681" w:rsidRPr="00F00681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vAlign w:val="center"/>
                        <w:hideMark/>
                      </w:tcPr>
                      <w:p w:rsidR="00F00681" w:rsidRPr="00F00681" w:rsidRDefault="00F00681" w:rsidP="00F0068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F00681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pict>
                            <v:rect id="_x0000_i1030" style="width:0;height:1.5pt" o:hralign="center" o:hrstd="t" o:hr="t" fillcolor="#a0a0a0" stroked="f"/>
                          </w:pict>
                        </w:r>
                      </w:p>
                    </w:tc>
                  </w:tr>
                  <w:tr w:rsidR="00F00681" w:rsidRPr="00F00681">
                    <w:trPr>
                      <w:trHeight w:val="2265"/>
                      <w:tblCellSpacing w:w="0" w:type="dxa"/>
                      <w:jc w:val="center"/>
                    </w:trPr>
                    <w:tc>
                      <w:tcPr>
                        <w:tcW w:w="3420" w:type="dxa"/>
                        <w:vAlign w:val="center"/>
                        <w:hideMark/>
                      </w:tcPr>
                      <w:p w:rsidR="00F00681" w:rsidRPr="00F00681" w:rsidRDefault="00F00681" w:rsidP="00F0068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165" w:type="dxa"/>
                        <w:vAlign w:val="center"/>
                        <w:hideMark/>
                      </w:tcPr>
                      <w:p w:rsidR="00F00681" w:rsidRPr="00F00681" w:rsidRDefault="00F00681" w:rsidP="00F0068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F00681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8025" w:type="dxa"/>
                        <w:vAlign w:val="center"/>
                        <w:hideMark/>
                      </w:tcPr>
                      <w:p w:rsidR="00F00681" w:rsidRPr="00F00681" w:rsidRDefault="00F00681" w:rsidP="00F00681">
                        <w:pPr>
                          <w:spacing w:after="0" w:line="240" w:lineRule="auto"/>
                          <w:rPr>
                            <w:rFonts w:ascii="Belleza" w:eastAsia="Times New Roman" w:hAnsi="Belleza" w:cs="Arial"/>
                            <w:color w:val="0289AB"/>
                            <w:sz w:val="27"/>
                            <w:szCs w:val="27"/>
                            <w:lang w:eastAsia="es-ES"/>
                          </w:rPr>
                        </w:pPr>
                        <w:hyperlink r:id="rId16" w:tgtFrame="_blank" w:history="1">
                          <w:r w:rsidRPr="00F00681">
                            <w:rPr>
                              <w:rFonts w:ascii="Belleza" w:eastAsia="Times New Roman" w:hAnsi="Belleza" w:cs="Arial"/>
                              <w:color w:val="0289AB"/>
                              <w:sz w:val="30"/>
                              <w:lang w:eastAsia="es-ES"/>
                            </w:rPr>
                            <w:t>Papa Francisco en Armenia: las iniciativas comunes son como la luz brillante en una noche oscura.</w:t>
                          </w:r>
                        </w:hyperlink>
                      </w:p>
                      <w:p w:rsidR="00F00681" w:rsidRPr="00F00681" w:rsidRDefault="00F00681" w:rsidP="00F0068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  <w:p w:rsidR="00F00681" w:rsidRPr="00F00681" w:rsidRDefault="00F00681" w:rsidP="00F0068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</w:pPr>
                        <w:r w:rsidRPr="00F00681"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  <w:t>“Que el Espíritu Santo nos ayude a realizar esa unidad por la cual pidió Nuestro Señor, para que sus discípulos sean uno y el mundo crea”: discurso del Santo padre en la Catedral Apostólica.</w:t>
                        </w:r>
                      </w:p>
                    </w:tc>
                  </w:tr>
                  <w:tr w:rsidR="00F00681" w:rsidRPr="00F00681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vAlign w:val="center"/>
                        <w:hideMark/>
                      </w:tcPr>
                      <w:p w:rsidR="00F00681" w:rsidRPr="00F00681" w:rsidRDefault="00F00681" w:rsidP="00F0068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F00681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pict>
                            <v:rect id="_x0000_i1031" style="width:0;height:1.5pt" o:hralign="center" o:hrstd="t" o:hr="t" fillcolor="#a0a0a0" stroked="f"/>
                          </w:pict>
                        </w:r>
                      </w:p>
                    </w:tc>
                  </w:tr>
                  <w:tr w:rsidR="00F00681" w:rsidRPr="00F00681">
                    <w:trPr>
                      <w:trHeight w:val="2265"/>
                      <w:tblCellSpacing w:w="0" w:type="dxa"/>
                      <w:jc w:val="center"/>
                    </w:trPr>
                    <w:tc>
                      <w:tcPr>
                        <w:tcW w:w="3420" w:type="dxa"/>
                        <w:vAlign w:val="center"/>
                        <w:hideMark/>
                      </w:tcPr>
                      <w:p w:rsidR="00F00681" w:rsidRPr="00F00681" w:rsidRDefault="00F00681" w:rsidP="00F0068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165" w:type="dxa"/>
                        <w:vAlign w:val="center"/>
                        <w:hideMark/>
                      </w:tcPr>
                      <w:p w:rsidR="00F00681" w:rsidRPr="00F00681" w:rsidRDefault="00F00681" w:rsidP="00F0068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F00681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8025" w:type="dxa"/>
                        <w:vAlign w:val="center"/>
                        <w:hideMark/>
                      </w:tcPr>
                      <w:p w:rsidR="00F00681" w:rsidRPr="00F00681" w:rsidRDefault="00F00681" w:rsidP="00F00681">
                        <w:pPr>
                          <w:spacing w:after="0" w:line="240" w:lineRule="auto"/>
                          <w:rPr>
                            <w:rFonts w:ascii="Belleza" w:eastAsia="Times New Roman" w:hAnsi="Belleza" w:cs="Arial"/>
                            <w:color w:val="0289AB"/>
                            <w:sz w:val="27"/>
                            <w:szCs w:val="27"/>
                            <w:lang w:eastAsia="es-ES"/>
                          </w:rPr>
                        </w:pPr>
                        <w:hyperlink r:id="rId17" w:tgtFrame="_blank" w:history="1">
                          <w:r w:rsidRPr="00F00681">
                            <w:rPr>
                              <w:rFonts w:ascii="Belleza" w:eastAsia="Times New Roman" w:hAnsi="Belleza" w:cs="Arial"/>
                              <w:color w:val="0289AB"/>
                              <w:sz w:val="30"/>
                              <w:lang w:eastAsia="es-ES"/>
                            </w:rPr>
                            <w:t>Francisco: “la memoria es fuente de paz y de futuro”</w:t>
                          </w:r>
                        </w:hyperlink>
                      </w:p>
                      <w:p w:rsidR="00F00681" w:rsidRPr="00F00681" w:rsidRDefault="00F00681" w:rsidP="00F0068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  <w:p w:rsidR="00F00681" w:rsidRPr="00F00681" w:rsidRDefault="00F00681" w:rsidP="00F0068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</w:pPr>
                        <w:r w:rsidRPr="00F00681"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  <w:t xml:space="preserve">Visita al memorial de </w:t>
                        </w:r>
                        <w:proofErr w:type="spellStart"/>
                        <w:r w:rsidRPr="00F00681"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  <w:t>Tzitzernakaberd</w:t>
                        </w:r>
                        <w:proofErr w:type="spellEnd"/>
                        <w:r w:rsidRPr="00F00681"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  <w:t xml:space="preserve"> y Santa Misa en la plaza </w:t>
                        </w:r>
                        <w:proofErr w:type="spellStart"/>
                        <w:r w:rsidRPr="00F00681"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  <w:t>Vartanants</w:t>
                        </w:r>
                        <w:proofErr w:type="spellEnd"/>
                        <w:r w:rsidRPr="00F00681"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  <w:t xml:space="preserve"> de </w:t>
                        </w:r>
                        <w:proofErr w:type="spellStart"/>
                        <w:r w:rsidRPr="00F00681"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  <w:t>Gymri</w:t>
                        </w:r>
                        <w:proofErr w:type="spellEnd"/>
                      </w:p>
                    </w:tc>
                  </w:tr>
                  <w:tr w:rsidR="00F00681" w:rsidRPr="00F00681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vAlign w:val="center"/>
                        <w:hideMark/>
                      </w:tcPr>
                      <w:p w:rsidR="00F00681" w:rsidRPr="00F00681" w:rsidRDefault="00F00681" w:rsidP="00F0068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F00681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pict>
                            <v:rect id="_x0000_i1032" style="width:0;height:1.5pt" o:hralign="center" o:hrstd="t" o:hr="t" fillcolor="#a0a0a0" stroked="f"/>
                          </w:pict>
                        </w:r>
                      </w:p>
                    </w:tc>
                  </w:tr>
                  <w:tr w:rsidR="00F00681" w:rsidRPr="00F00681">
                    <w:trPr>
                      <w:trHeight w:val="2265"/>
                      <w:tblCellSpacing w:w="0" w:type="dxa"/>
                      <w:jc w:val="center"/>
                    </w:trPr>
                    <w:tc>
                      <w:tcPr>
                        <w:tcW w:w="3420" w:type="dxa"/>
                        <w:vAlign w:val="center"/>
                        <w:hideMark/>
                      </w:tcPr>
                      <w:p w:rsidR="00F00681" w:rsidRPr="00F00681" w:rsidRDefault="00F00681" w:rsidP="00F0068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165" w:type="dxa"/>
                        <w:vAlign w:val="center"/>
                        <w:hideMark/>
                      </w:tcPr>
                      <w:p w:rsidR="00F00681" w:rsidRPr="00F00681" w:rsidRDefault="00F00681" w:rsidP="00F0068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F00681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8025" w:type="dxa"/>
                        <w:vAlign w:val="center"/>
                        <w:hideMark/>
                      </w:tcPr>
                      <w:p w:rsidR="00F00681" w:rsidRPr="00F00681" w:rsidRDefault="00F00681" w:rsidP="00F00681">
                        <w:pPr>
                          <w:spacing w:after="0" w:line="240" w:lineRule="auto"/>
                          <w:rPr>
                            <w:rFonts w:ascii="Belleza" w:eastAsia="Times New Roman" w:hAnsi="Belleza" w:cs="Arial"/>
                            <w:color w:val="0289AB"/>
                            <w:sz w:val="27"/>
                            <w:szCs w:val="27"/>
                            <w:lang w:eastAsia="es-ES"/>
                          </w:rPr>
                        </w:pPr>
                        <w:hyperlink r:id="rId18" w:tgtFrame="_blank" w:history="1">
                          <w:r w:rsidRPr="00F00681">
                            <w:rPr>
                              <w:rFonts w:ascii="Belleza" w:eastAsia="Times New Roman" w:hAnsi="Belleza" w:cs="Arial"/>
                              <w:color w:val="0289AB"/>
                              <w:sz w:val="30"/>
                              <w:lang w:eastAsia="es-ES"/>
                            </w:rPr>
                            <w:t>La fe cristiana es vuestra verdadera fuerza: Papa Francisco a los armenios.</w:t>
                          </w:r>
                        </w:hyperlink>
                      </w:p>
                      <w:p w:rsidR="00F00681" w:rsidRPr="00F00681" w:rsidRDefault="00F00681" w:rsidP="00F0068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  <w:p w:rsidR="00F00681" w:rsidRPr="00F00681" w:rsidRDefault="00F00681" w:rsidP="00F0068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</w:pPr>
                        <w:r w:rsidRPr="00F00681"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  <w:t>“… la unidad no es un beneficio estratégico para buscar mutuos intereses, sino lo que Jesús nos pide para realizar nuestra misión: ofrecer al mundo, con coherencia, el Evangelio”. Apartes del discurso del Sumo Pontífice en la Plaza de la República de Ereván</w:t>
                        </w:r>
                      </w:p>
                    </w:tc>
                  </w:tr>
                  <w:tr w:rsidR="00F00681" w:rsidRPr="00F00681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vAlign w:val="center"/>
                        <w:hideMark/>
                      </w:tcPr>
                      <w:p w:rsidR="00F00681" w:rsidRPr="00F00681" w:rsidRDefault="00F00681" w:rsidP="00F0068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F00681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pict>
                            <v:rect id="_x0000_i1033" style="width:0;height:1.5pt" o:hralign="center" o:hrstd="t" o:hr="t" fillcolor="#a0a0a0" stroked="f"/>
                          </w:pict>
                        </w:r>
                      </w:p>
                    </w:tc>
                  </w:tr>
                  <w:tr w:rsidR="00F00681" w:rsidRPr="00F00681">
                    <w:trPr>
                      <w:trHeight w:val="2265"/>
                      <w:tblCellSpacing w:w="0" w:type="dxa"/>
                      <w:jc w:val="center"/>
                    </w:trPr>
                    <w:tc>
                      <w:tcPr>
                        <w:tcW w:w="3420" w:type="dxa"/>
                        <w:vAlign w:val="center"/>
                        <w:hideMark/>
                      </w:tcPr>
                      <w:p w:rsidR="00F00681" w:rsidRPr="00F00681" w:rsidRDefault="00F00681" w:rsidP="00F0068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165" w:type="dxa"/>
                        <w:vAlign w:val="center"/>
                        <w:hideMark/>
                      </w:tcPr>
                      <w:p w:rsidR="00F00681" w:rsidRPr="00F00681" w:rsidRDefault="00F00681" w:rsidP="00F0068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F00681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8025" w:type="dxa"/>
                        <w:vAlign w:val="center"/>
                        <w:hideMark/>
                      </w:tcPr>
                      <w:p w:rsidR="00F00681" w:rsidRPr="00F00681" w:rsidRDefault="00F00681" w:rsidP="00F00681">
                        <w:pPr>
                          <w:spacing w:after="0" w:line="240" w:lineRule="auto"/>
                          <w:rPr>
                            <w:rFonts w:ascii="Belleza" w:eastAsia="Times New Roman" w:hAnsi="Belleza" w:cs="Arial"/>
                            <w:color w:val="0289AB"/>
                            <w:sz w:val="27"/>
                            <w:szCs w:val="27"/>
                            <w:lang w:eastAsia="es-ES"/>
                          </w:rPr>
                        </w:pPr>
                        <w:hyperlink r:id="rId19" w:tgtFrame="_blank" w:history="1">
                          <w:r w:rsidRPr="00F00681">
                            <w:rPr>
                              <w:rFonts w:ascii="Belleza" w:eastAsia="Times New Roman" w:hAnsi="Belleza" w:cs="Arial"/>
                              <w:color w:val="0289AB"/>
                              <w:sz w:val="30"/>
                              <w:lang w:eastAsia="es-ES"/>
                            </w:rPr>
                            <w:t>“Los mártires pertenecen a todas las Iglesias”</w:t>
                          </w:r>
                        </w:hyperlink>
                      </w:p>
                      <w:p w:rsidR="00F00681" w:rsidRPr="00F00681" w:rsidRDefault="00F00681" w:rsidP="00F0068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  <w:p w:rsidR="00F00681" w:rsidRPr="00F00681" w:rsidRDefault="00F00681" w:rsidP="00F0068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</w:pPr>
                        <w:r w:rsidRPr="00F00681"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  <w:t xml:space="preserve">Participación de Francisco en la divina liturgia y declaración conjunta con </w:t>
                        </w:r>
                        <w:proofErr w:type="spellStart"/>
                        <w:r w:rsidRPr="00F00681"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  <w:t>Karekin</w:t>
                        </w:r>
                        <w:proofErr w:type="spellEnd"/>
                        <w:r w:rsidRPr="00F00681"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  <w:t xml:space="preserve"> II</w:t>
                        </w:r>
                      </w:p>
                    </w:tc>
                  </w:tr>
                  <w:tr w:rsidR="00F00681" w:rsidRPr="00F00681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vAlign w:val="center"/>
                        <w:hideMark/>
                      </w:tcPr>
                      <w:p w:rsidR="00F00681" w:rsidRPr="00F00681" w:rsidRDefault="00F00681" w:rsidP="00F0068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F00681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pict>
                            <v:rect id="_x0000_i1034" style="width:0;height:1.5pt" o:hralign="center" o:hrstd="t" o:hr="t" fillcolor="#a0a0a0" stroked="f"/>
                          </w:pict>
                        </w:r>
                      </w:p>
                    </w:tc>
                  </w:tr>
                  <w:tr w:rsidR="00F00681" w:rsidRPr="00F00681">
                    <w:trPr>
                      <w:trHeight w:val="2265"/>
                      <w:tblCellSpacing w:w="0" w:type="dxa"/>
                      <w:jc w:val="center"/>
                    </w:trPr>
                    <w:tc>
                      <w:tcPr>
                        <w:tcW w:w="3420" w:type="dxa"/>
                        <w:vAlign w:val="center"/>
                        <w:hideMark/>
                      </w:tcPr>
                      <w:p w:rsidR="00F00681" w:rsidRPr="00F00681" w:rsidRDefault="00F00681" w:rsidP="00F0068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165" w:type="dxa"/>
                        <w:vAlign w:val="center"/>
                        <w:hideMark/>
                      </w:tcPr>
                      <w:p w:rsidR="00F00681" w:rsidRPr="00F00681" w:rsidRDefault="00F00681" w:rsidP="00F0068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F00681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8025" w:type="dxa"/>
                        <w:vAlign w:val="center"/>
                        <w:hideMark/>
                      </w:tcPr>
                      <w:p w:rsidR="00F00681" w:rsidRPr="00F00681" w:rsidRDefault="00F00681" w:rsidP="00F00681">
                        <w:pPr>
                          <w:spacing w:after="0" w:line="240" w:lineRule="auto"/>
                          <w:rPr>
                            <w:rFonts w:ascii="Belleza" w:eastAsia="Times New Roman" w:hAnsi="Belleza" w:cs="Arial"/>
                            <w:color w:val="0289AB"/>
                            <w:sz w:val="27"/>
                            <w:szCs w:val="27"/>
                            <w:lang w:eastAsia="es-ES"/>
                          </w:rPr>
                        </w:pPr>
                        <w:hyperlink r:id="rId20" w:tgtFrame="_blank" w:history="1">
                          <w:r w:rsidRPr="00F00681">
                            <w:rPr>
                              <w:rFonts w:ascii="Belleza" w:eastAsia="Times New Roman" w:hAnsi="Belleza" w:cs="Arial"/>
                              <w:color w:val="0289AB"/>
                              <w:sz w:val="30"/>
                              <w:lang w:eastAsia="es-ES"/>
                            </w:rPr>
                            <w:t>“En los genocidios las grandes potencias miraban hacia otro lado”</w:t>
                          </w:r>
                        </w:hyperlink>
                      </w:p>
                      <w:p w:rsidR="00F00681" w:rsidRPr="00F00681" w:rsidRDefault="00F00681" w:rsidP="00F0068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  <w:p w:rsidR="00F00681" w:rsidRPr="00F00681" w:rsidRDefault="00F00681" w:rsidP="00F0068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</w:pPr>
                        <w:r w:rsidRPr="00F00681"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  <w:t>Conferencia de prensa del Santo Padre durante el vuelo de Ereván a Roma</w:t>
                        </w:r>
                      </w:p>
                    </w:tc>
                  </w:tr>
                  <w:tr w:rsidR="00F00681" w:rsidRPr="00F00681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vAlign w:val="center"/>
                        <w:hideMark/>
                      </w:tcPr>
                      <w:p w:rsidR="00F00681" w:rsidRPr="00F00681" w:rsidRDefault="00F00681" w:rsidP="00F00681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F00681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pict>
                            <v:rect id="_x0000_i1035" style="width:0;height:1.5pt" o:hralign="center" o:hrstd="t" o:hr="t" fillcolor="#a0a0a0" stroked="f"/>
                          </w:pict>
                        </w:r>
                      </w:p>
                    </w:tc>
                  </w:tr>
                </w:tbl>
                <w:p w:rsidR="00F00681" w:rsidRPr="00F00681" w:rsidRDefault="00F00681" w:rsidP="00F00681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es-ES"/>
                    </w:rPr>
                  </w:pPr>
                </w:p>
              </w:tc>
            </w:tr>
          </w:tbl>
          <w:p w:rsidR="00F00681" w:rsidRPr="00F00681" w:rsidRDefault="00F00681" w:rsidP="00F00681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es-ES"/>
              </w:rPr>
            </w:pPr>
          </w:p>
        </w:tc>
      </w:tr>
      <w:tr w:rsidR="00F00681" w:rsidRPr="00F00681" w:rsidTr="00F00681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F00681" w:rsidRPr="00F00681" w:rsidRDefault="00F00681" w:rsidP="00F006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19"/>
                <w:szCs w:val="19"/>
                <w:lang w:eastAsia="es-ES"/>
              </w:rPr>
            </w:pPr>
            <w:r>
              <w:rPr>
                <w:rFonts w:ascii="Arial" w:eastAsia="Times New Roman" w:hAnsi="Arial" w:cs="Arial"/>
                <w:noProof/>
                <w:color w:val="222222"/>
                <w:sz w:val="19"/>
                <w:szCs w:val="19"/>
                <w:lang w:eastAsia="es-ES"/>
              </w:rPr>
              <w:lastRenderedPageBreak/>
              <w:drawing>
                <wp:inline distT="0" distB="0" distL="0" distR="0">
                  <wp:extent cx="6943725" cy="2686050"/>
                  <wp:effectExtent l="19050" t="0" r="9525" b="0"/>
                  <wp:docPr id="16" name="Imagen 16" descr="https://ci6.googleusercontent.com/proxy/Y-mwgugg6OSErLALAn8hBJFMdEoO3CSndup02OQ-9bg3alPGz4vq9-L-5xWhJrAAfLFXwPdjqe6dyVTibOBH-N6iPoQpPzv4=s0-d-e1-ft#http://www.celam.org/noticelam/banner_portal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s://ci6.googleusercontent.com/proxy/Y-mwgugg6OSErLALAn8hBJFMdEoO3CSndup02OQ-9bg3alPGz4vq9-L-5xWhJrAAfLFXwPdjqe6dyVTibOBH-N6iPoQpPzv4=s0-d-e1-ft#http://www.celam.org/noticelam/banner_portale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43725" cy="2686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0681" w:rsidRPr="00F00681" w:rsidTr="00F00681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F00681" w:rsidRPr="00F00681" w:rsidRDefault="00F00681" w:rsidP="00F00681">
            <w:pPr>
              <w:spacing w:after="150" w:line="300" w:lineRule="atLeast"/>
              <w:jc w:val="center"/>
              <w:rPr>
                <w:rFonts w:ascii="Arial" w:eastAsia="Times New Roman" w:hAnsi="Arial" w:cs="Arial"/>
                <w:color w:val="818181"/>
                <w:sz w:val="20"/>
                <w:szCs w:val="20"/>
                <w:lang w:eastAsia="es-ES"/>
              </w:rPr>
            </w:pPr>
            <w:r w:rsidRPr="00F00681">
              <w:rPr>
                <w:rFonts w:ascii="Arial" w:eastAsia="Times New Roman" w:hAnsi="Arial" w:cs="Arial"/>
                <w:b/>
                <w:bCs/>
                <w:color w:val="818181"/>
                <w:sz w:val="20"/>
                <w:lang w:eastAsia="es-ES"/>
              </w:rPr>
              <w:t>NOTICELAM, BOLETÍN SEMANAL DEL CONSEJO EPISCOPAL LATINOAMERICANO.</w:t>
            </w:r>
            <w:r w:rsidRPr="00F00681">
              <w:rPr>
                <w:rFonts w:ascii="Arial" w:eastAsia="Times New Roman" w:hAnsi="Arial" w:cs="Arial"/>
                <w:color w:val="818181"/>
                <w:sz w:val="20"/>
                <w:szCs w:val="20"/>
                <w:lang w:eastAsia="es-ES"/>
              </w:rPr>
              <w:br/>
            </w:r>
            <w:hyperlink r:id="rId22" w:tgtFrame="_blank" w:history="1">
              <w:r w:rsidRPr="00F00681">
                <w:rPr>
                  <w:rFonts w:ascii="Arial" w:eastAsia="Times New Roman" w:hAnsi="Arial" w:cs="Arial"/>
                  <w:b/>
                  <w:bCs/>
                  <w:color w:val="852032"/>
                  <w:sz w:val="20"/>
                  <w:lang w:eastAsia="es-ES"/>
                </w:rPr>
                <w:t>http://www.celam.org/noticelam/</w:t>
              </w:r>
              <w:r w:rsidRPr="00F00681">
                <w:rPr>
                  <w:rFonts w:ascii="Arial" w:eastAsia="Times New Roman" w:hAnsi="Arial" w:cs="Arial"/>
                  <w:b/>
                  <w:bCs/>
                  <w:color w:val="852032"/>
                  <w:sz w:val="20"/>
                  <w:szCs w:val="20"/>
                  <w:lang w:eastAsia="es-ES"/>
                </w:rPr>
                <w:br/>
              </w:r>
            </w:hyperlink>
            <w:r w:rsidRPr="00F00681">
              <w:rPr>
                <w:rFonts w:ascii="Arial" w:eastAsia="Times New Roman" w:hAnsi="Arial" w:cs="Arial"/>
                <w:color w:val="818181"/>
                <w:sz w:val="20"/>
                <w:szCs w:val="20"/>
                <w:lang w:eastAsia="es-ES"/>
              </w:rPr>
              <w:t xml:space="preserve">Para suscribirse de </w:t>
            </w:r>
            <w:proofErr w:type="spellStart"/>
            <w:r w:rsidRPr="00F00681">
              <w:rPr>
                <w:rFonts w:ascii="Arial" w:eastAsia="Times New Roman" w:hAnsi="Arial" w:cs="Arial"/>
                <w:color w:val="818181"/>
                <w:sz w:val="20"/>
                <w:szCs w:val="20"/>
                <w:lang w:eastAsia="es-ES"/>
              </w:rPr>
              <w:t>click</w:t>
            </w:r>
            <w:proofErr w:type="spellEnd"/>
            <w:r w:rsidRPr="00F00681">
              <w:rPr>
                <w:rFonts w:ascii="Arial" w:eastAsia="Times New Roman" w:hAnsi="Arial" w:cs="Arial"/>
                <w:color w:val="818181"/>
                <w:sz w:val="20"/>
                <w:lang w:eastAsia="es-ES"/>
              </w:rPr>
              <w:t> </w:t>
            </w:r>
            <w:hyperlink r:id="rId23" w:tgtFrame="_blank" w:history="1">
              <w:r w:rsidRPr="00F00681">
                <w:rPr>
                  <w:rFonts w:ascii="Arial" w:eastAsia="Times New Roman" w:hAnsi="Arial" w:cs="Arial"/>
                  <w:b/>
                  <w:bCs/>
                  <w:color w:val="852032"/>
                  <w:sz w:val="20"/>
                  <w:lang w:eastAsia="es-ES"/>
                </w:rPr>
                <w:t>aquí</w:t>
              </w:r>
            </w:hyperlink>
            <w:r w:rsidRPr="00F00681">
              <w:rPr>
                <w:rFonts w:ascii="Arial" w:eastAsia="Times New Roman" w:hAnsi="Arial" w:cs="Arial"/>
                <w:color w:val="818181"/>
                <w:sz w:val="20"/>
                <w:szCs w:val="20"/>
                <w:lang w:eastAsia="es-ES"/>
              </w:rPr>
              <w:br/>
              <w:t xml:space="preserve">Para darse de baja de </w:t>
            </w:r>
            <w:proofErr w:type="spellStart"/>
            <w:r w:rsidRPr="00F00681">
              <w:rPr>
                <w:rFonts w:ascii="Arial" w:eastAsia="Times New Roman" w:hAnsi="Arial" w:cs="Arial"/>
                <w:color w:val="818181"/>
                <w:sz w:val="20"/>
                <w:szCs w:val="20"/>
                <w:lang w:eastAsia="es-ES"/>
              </w:rPr>
              <w:t>click</w:t>
            </w:r>
            <w:proofErr w:type="spellEnd"/>
            <w:r w:rsidRPr="00F00681">
              <w:rPr>
                <w:rFonts w:ascii="Arial" w:eastAsia="Times New Roman" w:hAnsi="Arial" w:cs="Arial"/>
                <w:color w:val="818181"/>
                <w:sz w:val="20"/>
                <w:lang w:eastAsia="es-ES"/>
              </w:rPr>
              <w:t> </w:t>
            </w:r>
            <w:hyperlink r:id="rId24" w:tgtFrame="_blank" w:history="1">
              <w:r w:rsidRPr="00F00681">
                <w:rPr>
                  <w:rFonts w:ascii="Arial" w:eastAsia="Times New Roman" w:hAnsi="Arial" w:cs="Arial"/>
                  <w:b/>
                  <w:bCs/>
                  <w:color w:val="852032"/>
                  <w:sz w:val="20"/>
                  <w:lang w:eastAsia="es-ES"/>
                </w:rPr>
                <w:t>aquí</w:t>
              </w:r>
            </w:hyperlink>
            <w:r w:rsidRPr="00F00681">
              <w:rPr>
                <w:rFonts w:ascii="Arial" w:eastAsia="Times New Roman" w:hAnsi="Arial" w:cs="Arial"/>
                <w:color w:val="818181"/>
                <w:sz w:val="20"/>
                <w:szCs w:val="20"/>
                <w:lang w:eastAsia="es-ES"/>
              </w:rPr>
              <w:br/>
            </w:r>
            <w:hyperlink r:id="rId25" w:tgtFrame="_blank" w:history="1">
              <w:r w:rsidRPr="00F00681">
                <w:rPr>
                  <w:rFonts w:ascii="Arial" w:eastAsia="Times New Roman" w:hAnsi="Arial" w:cs="Arial"/>
                  <w:color w:val="818181"/>
                  <w:sz w:val="20"/>
                  <w:lang w:eastAsia="es-ES"/>
                </w:rPr>
                <w:t>Para contactarnos</w:t>
              </w:r>
              <w:r w:rsidRPr="00F00681">
                <w:rPr>
                  <w:rFonts w:ascii="Arial" w:eastAsia="Times New Roman" w:hAnsi="Arial" w:cs="Arial"/>
                  <w:color w:val="818181"/>
                  <w:sz w:val="20"/>
                  <w:szCs w:val="20"/>
                  <w:lang w:eastAsia="es-ES"/>
                </w:rPr>
                <w:br/>
              </w:r>
            </w:hyperlink>
            <w:hyperlink r:id="rId26" w:tgtFrame="_blank" w:history="1">
              <w:r w:rsidRPr="00F00681">
                <w:rPr>
                  <w:rFonts w:ascii="Arial" w:eastAsia="Times New Roman" w:hAnsi="Arial" w:cs="Arial"/>
                  <w:b/>
                  <w:bCs/>
                  <w:color w:val="852032"/>
                  <w:sz w:val="20"/>
                  <w:lang w:eastAsia="es-ES"/>
                </w:rPr>
                <w:t>VER EDICIONES ANTERIORES</w:t>
              </w:r>
            </w:hyperlink>
          </w:p>
        </w:tc>
      </w:tr>
      <w:tr w:rsidR="00F00681" w:rsidRPr="00F00681" w:rsidTr="00F00681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00681" w:rsidRPr="00F00681" w:rsidRDefault="00F00681" w:rsidP="00F00681">
            <w:pPr>
              <w:shd w:val="clear" w:color="auto" w:fill="818181"/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19"/>
                <w:szCs w:val="19"/>
                <w:lang w:eastAsia="es-ES"/>
              </w:rPr>
            </w:pPr>
            <w:r>
              <w:rPr>
                <w:rFonts w:ascii="Arial" w:eastAsia="Times New Roman" w:hAnsi="Arial" w:cs="Arial"/>
                <w:noProof/>
                <w:color w:val="222222"/>
                <w:sz w:val="19"/>
                <w:szCs w:val="19"/>
                <w:lang w:eastAsia="es-ES"/>
              </w:rPr>
              <w:lastRenderedPageBreak/>
              <w:drawing>
                <wp:inline distT="0" distB="0" distL="0" distR="0">
                  <wp:extent cx="7620000" cy="762000"/>
                  <wp:effectExtent l="19050" t="0" r="0" b="0"/>
                  <wp:docPr id="17" name="Imagen 17" descr="https://ci4.googleusercontent.com/proxy/Cg-HC69ObFMPtzsaJBC1hf5xJwSI952OqfwaAAYiuDXm7iHyF-hsRGLJYUv-rAtUB6S9p_1lmB-3xNQRnVoRL5QqRedw=s0-d-e1-ft#http://www.celam.org/noticelam/imagenes/pi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s://ci4.googleusercontent.com/proxy/Cg-HC69ObFMPtzsaJBC1hf5xJwSI952OqfwaAAYiuDXm7iHyF-hsRGLJYUv-rAtUB6S9p_1lmB-3xNQRnVoRL5QqRedw=s0-d-e1-ft#http://www.celam.org/noticelam/imagenes/pi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0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90F50" w:rsidRDefault="00590F50"/>
    <w:sectPr w:rsidR="00590F50" w:rsidSect="00590F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ellez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00681"/>
    <w:rsid w:val="0013536D"/>
    <w:rsid w:val="00590F50"/>
    <w:rsid w:val="00F006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F5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F00681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F00681"/>
    <w:rPr>
      <w:b/>
      <w:bCs/>
    </w:rPr>
  </w:style>
  <w:style w:type="character" w:customStyle="1" w:styleId="apple-converted-space">
    <w:name w:val="apple-converted-space"/>
    <w:basedOn w:val="Fuentedeprrafopredeter"/>
    <w:rsid w:val="00F00681"/>
  </w:style>
  <w:style w:type="paragraph" w:styleId="Textodeglobo">
    <w:name w:val="Balloon Text"/>
    <w:basedOn w:val="Normal"/>
    <w:link w:val="TextodegloboCar"/>
    <w:uiPriority w:val="99"/>
    <w:semiHidden/>
    <w:unhideWhenUsed/>
    <w:rsid w:val="00F006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0068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71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97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89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0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4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9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88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3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73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3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7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1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60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93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59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00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7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15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8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25010">
          <w:marLeft w:val="570"/>
          <w:marRight w:val="570"/>
          <w:marTop w:val="150"/>
          <w:marBottom w:val="150"/>
          <w:divBdr>
            <w:top w:val="single" w:sz="12" w:space="8" w:color="666666"/>
            <w:left w:val="single" w:sz="12" w:space="8" w:color="666666"/>
            <w:bottom w:val="single" w:sz="12" w:space="8" w:color="666666"/>
            <w:right w:val="single" w:sz="12" w:space="8" w:color="666666"/>
          </w:divBdr>
        </w:div>
        <w:div w:id="74187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://www.celam.org/noticelam/detalle.php?id=MTk4OQ==" TargetMode="External"/><Relationship Id="rId18" Type="http://schemas.openxmlformats.org/officeDocument/2006/relationships/hyperlink" Target="http://www.celam.org/noticelam/detalle.php?id=MTk5NA==" TargetMode="External"/><Relationship Id="rId26" Type="http://schemas.openxmlformats.org/officeDocument/2006/relationships/hyperlink" Target="http://www.celam.org/noticelam/boletines.php" TargetMode="External"/><Relationship Id="rId3" Type="http://schemas.openxmlformats.org/officeDocument/2006/relationships/webSettings" Target="webSettings.xml"/><Relationship Id="rId21" Type="http://schemas.openxmlformats.org/officeDocument/2006/relationships/image" Target="media/image5.jpeg"/><Relationship Id="rId7" Type="http://schemas.openxmlformats.org/officeDocument/2006/relationships/hyperlink" Target="http://index.php/" TargetMode="External"/><Relationship Id="rId12" Type="http://schemas.openxmlformats.org/officeDocument/2006/relationships/hyperlink" Target="http://www.celam.org/noticelam/detalle.php?id=MTk4OA==" TargetMode="External"/><Relationship Id="rId17" Type="http://schemas.openxmlformats.org/officeDocument/2006/relationships/hyperlink" Target="http://www.celam.org/noticelam/detalle.php?id=MTk5Mw==" TargetMode="External"/><Relationship Id="rId25" Type="http://schemas.openxmlformats.org/officeDocument/2006/relationships/hyperlink" Target="http://www.celam.org/noticelam/contacto.php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celam.org/noticelam/detalle.php?id=MTk5Mg==" TargetMode="External"/><Relationship Id="rId20" Type="http://schemas.openxmlformats.org/officeDocument/2006/relationships/hyperlink" Target="http://www.celam.org/noticelam/detalle.php?id=MTk5Ng==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hyperlink" Target="http://www.celam.org/noticelam/detalle.php?id=MTk4Nw==" TargetMode="External"/><Relationship Id="rId24" Type="http://schemas.openxmlformats.org/officeDocument/2006/relationships/hyperlink" Target="mailto:noticelam-baja@eListas.net" TargetMode="External"/><Relationship Id="rId5" Type="http://schemas.openxmlformats.org/officeDocument/2006/relationships/hyperlink" Target="http://index.php/" TargetMode="External"/><Relationship Id="rId15" Type="http://schemas.openxmlformats.org/officeDocument/2006/relationships/hyperlink" Target="http://www.celam.org/noticelam/detalle.php?id=MTk5MQ==" TargetMode="External"/><Relationship Id="rId23" Type="http://schemas.openxmlformats.org/officeDocument/2006/relationships/hyperlink" Target="http://www.celam.org/noticelam/suscripciones.php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www.celam.org/noticelam/detalle.php?id=MTk4Ng==" TargetMode="External"/><Relationship Id="rId19" Type="http://schemas.openxmlformats.org/officeDocument/2006/relationships/hyperlink" Target="http://www.celam.org/noticelam/detalle.php?id=MTk5NQ==" TargetMode="External"/><Relationship Id="rId4" Type="http://schemas.openxmlformats.org/officeDocument/2006/relationships/image" Target="media/image1.png"/><Relationship Id="rId9" Type="http://schemas.openxmlformats.org/officeDocument/2006/relationships/image" Target="media/image4.jpeg"/><Relationship Id="rId14" Type="http://schemas.openxmlformats.org/officeDocument/2006/relationships/hyperlink" Target="http://www.celam.org/noticelam/detalle.php?id=MTk5MA==" TargetMode="External"/><Relationship Id="rId22" Type="http://schemas.openxmlformats.org/officeDocument/2006/relationships/hyperlink" Target="http://www.celam.org/noticelam/" TargetMode="External"/><Relationship Id="rId27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530</Words>
  <Characters>2918</Characters>
  <Application>Microsoft Office Word</Application>
  <DocSecurity>0</DocSecurity>
  <Lines>24</Lines>
  <Paragraphs>6</Paragraphs>
  <ScaleCrop>false</ScaleCrop>
  <Company/>
  <LinksUpToDate>false</LinksUpToDate>
  <CharactersWithSpaces>3442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Rosario</dc:creator>
  <cp:lastModifiedBy>Rosario</cp:lastModifiedBy>
  <cp:revision>1</cp:revision>
  <dcterms:created xsi:type="dcterms:W3CDTF">2016-07-06T15:05:00Z</dcterms:created>
  <dcterms:modified xsi:type="dcterms:W3CDTF">2016-07-06T15:06:00Z</dcterms:modified>
</cp:coreProperties>
</file>