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A43" w:rsidRPr="00955A43" w:rsidRDefault="00955A43" w:rsidP="00955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es-ES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es-ES"/>
        </w:rPr>
        <w:drawing>
          <wp:inline distT="0" distB="0" distL="0" distR="0">
            <wp:extent cx="5332730" cy="2666365"/>
            <wp:effectExtent l="19050" t="0" r="1270" b="0"/>
            <wp:docPr id="1" name="Imagen 1" descr="http://www.periodistadigital.com/imagenes/2016/06/06/dignos-por-lo-que-somo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6/06/dignos-por-lo-que-somos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730" cy="266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A43" w:rsidRPr="00955A43" w:rsidRDefault="00955A43" w:rsidP="00955A43">
      <w:pPr>
        <w:spacing w:before="55" w:after="138" w:line="240" w:lineRule="auto"/>
        <w:textAlignment w:val="baseline"/>
        <w:rPr>
          <w:rFonts w:ascii="Times New Roman" w:eastAsia="Times New Roman" w:hAnsi="Times New Roman" w:cs="Times New Roman"/>
          <w:color w:val="003366"/>
          <w:sz w:val="13"/>
          <w:szCs w:val="13"/>
          <w:lang w:eastAsia="es-ES"/>
        </w:rPr>
      </w:pPr>
      <w:r w:rsidRPr="00955A43">
        <w:rPr>
          <w:rFonts w:ascii="Times New Roman" w:eastAsia="Times New Roman" w:hAnsi="Times New Roman" w:cs="Times New Roman"/>
          <w:color w:val="003366"/>
          <w:sz w:val="13"/>
          <w:szCs w:val="13"/>
          <w:lang w:eastAsia="es-ES"/>
        </w:rPr>
        <w:t>Dignos por lo que somos</w:t>
      </w:r>
    </w:p>
    <w:p w:rsidR="00955A43" w:rsidRPr="00955A43" w:rsidRDefault="00955A43" w:rsidP="00955A43">
      <w:pPr>
        <w:spacing w:before="24" w:after="24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24"/>
          <w:szCs w:val="24"/>
          <w:lang w:eastAsia="es-ES"/>
        </w:rPr>
      </w:pPr>
      <w:r w:rsidRPr="00955A43">
        <w:rPr>
          <w:rFonts w:ascii="Trebuchet MS" w:eastAsia="Times New Roman" w:hAnsi="Trebuchet MS" w:cs="Times New Roman"/>
          <w:b/>
          <w:bCs/>
          <w:color w:val="666666"/>
          <w:sz w:val="24"/>
          <w:szCs w:val="24"/>
          <w:lang w:eastAsia="es-ES"/>
        </w:rPr>
        <w:t>Economía al servicio de las personas</w:t>
      </w:r>
    </w:p>
    <w:p w:rsidR="00955A43" w:rsidRPr="00955A43" w:rsidRDefault="00955A43" w:rsidP="00955A43">
      <w:pPr>
        <w:spacing w:before="121" w:after="121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37"/>
          <w:szCs w:val="37"/>
          <w:lang w:eastAsia="es-ES"/>
        </w:rPr>
      </w:pPr>
      <w:r w:rsidRPr="00955A43">
        <w:rPr>
          <w:rFonts w:ascii="Times New Roman" w:eastAsia="Times New Roman" w:hAnsi="Times New Roman" w:cs="Times New Roman"/>
          <w:color w:val="B07300"/>
          <w:sz w:val="37"/>
          <w:szCs w:val="37"/>
          <w:lang w:eastAsia="es-ES"/>
        </w:rPr>
        <w:t>"Hoy hay más esclavos de los que había antes de la prohibición de la esclavitud"</w:t>
      </w:r>
    </w:p>
    <w:p w:rsidR="00955A43" w:rsidRPr="00955A43" w:rsidRDefault="00955A43" w:rsidP="00955A43">
      <w:pPr>
        <w:spacing w:before="24" w:after="24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20"/>
          <w:szCs w:val="20"/>
          <w:lang w:eastAsia="es-ES"/>
        </w:rPr>
      </w:pPr>
      <w:r w:rsidRPr="00955A43">
        <w:rPr>
          <w:rFonts w:ascii="Trebuchet MS" w:eastAsia="Times New Roman" w:hAnsi="Trebuchet MS" w:cs="Times New Roman"/>
          <w:b/>
          <w:bCs/>
          <w:color w:val="666666"/>
          <w:sz w:val="20"/>
          <w:szCs w:val="20"/>
          <w:lang w:eastAsia="es-ES"/>
        </w:rPr>
        <w:t>"El crecimiento permanente es imposible"</w:t>
      </w:r>
    </w:p>
    <w:p w:rsidR="00955A43" w:rsidRPr="00955A43" w:rsidRDefault="00955A43" w:rsidP="00955A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es-ES"/>
        </w:rPr>
      </w:pPr>
      <w:proofErr w:type="spellStart"/>
      <w:r w:rsidRPr="00955A43">
        <w:rPr>
          <w:rFonts w:ascii="Times New Roman" w:eastAsia="Times New Roman" w:hAnsi="Times New Roman" w:cs="Times New Roman"/>
          <w:color w:val="ABABAB"/>
          <w:sz w:val="14"/>
          <w:lang w:eastAsia="es-ES"/>
        </w:rPr>
        <w:t>Manfred</w:t>
      </w:r>
      <w:proofErr w:type="spellEnd"/>
      <w:r w:rsidRPr="00955A43">
        <w:rPr>
          <w:rFonts w:ascii="Times New Roman" w:eastAsia="Times New Roman" w:hAnsi="Times New Roman" w:cs="Times New Roman"/>
          <w:color w:val="ABABAB"/>
          <w:sz w:val="14"/>
          <w:lang w:eastAsia="es-ES"/>
        </w:rPr>
        <w:t xml:space="preserve"> Max, 07 de junio de 2016 a las 10:26</w:t>
      </w:r>
    </w:p>
    <w:p w:rsidR="00955A43" w:rsidRPr="00955A43" w:rsidRDefault="00955A43" w:rsidP="00955A43">
      <w:pPr>
        <w:shd w:val="clear" w:color="auto" w:fill="F5ECD0"/>
        <w:spacing w:after="121" w:line="336" w:lineRule="atLeast"/>
        <w:textAlignment w:val="baseline"/>
        <w:rPr>
          <w:rFonts w:ascii="Trebuchet MS" w:eastAsia="Times New Roman" w:hAnsi="Trebuchet MS" w:cs="Times New Roman"/>
          <w:color w:val="334455"/>
          <w:lang w:eastAsia="es-ES"/>
        </w:rPr>
      </w:pPr>
      <w:r w:rsidRPr="00955A43">
        <w:rPr>
          <w:rFonts w:ascii="Trebuchet MS" w:eastAsia="Times New Roman" w:hAnsi="Trebuchet MS" w:cs="Times New Roman"/>
          <w:color w:val="334455"/>
          <w:lang w:eastAsia="es-ES"/>
        </w:rPr>
        <w:t> Seguir forzando el crecimiento para consumir más y seguir produciendo una infinita cantidad de cosas innecesarias no es sostenible</w:t>
      </w:r>
    </w:p>
    <w:p w:rsidR="00955A43" w:rsidRPr="00955A43" w:rsidRDefault="00955A43" w:rsidP="00955A4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CC3300"/>
          <w:sz w:val="16"/>
          <w:szCs w:val="16"/>
          <w:lang w:eastAsia="es-ES"/>
        </w:rPr>
      </w:pPr>
      <w:r>
        <w:rPr>
          <w:rFonts w:ascii="Times New Roman" w:eastAsia="Times New Roman" w:hAnsi="Times New Roman" w:cs="Times New Roman"/>
          <w:noProof/>
          <w:color w:val="CC3300"/>
          <w:sz w:val="16"/>
          <w:szCs w:val="16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22364</wp:posOffset>
            </wp:positionH>
            <wp:positionV relativeFrom="paragraph">
              <wp:posOffset>-2924</wp:posOffset>
            </wp:positionV>
            <wp:extent cx="2570469" cy="2382050"/>
            <wp:effectExtent l="19050" t="0" r="1281" b="0"/>
            <wp:wrapTight wrapText="bothSides">
              <wp:wrapPolygon edited="0">
                <wp:start x="-160" y="0"/>
                <wp:lineTo x="-160" y="21420"/>
                <wp:lineTo x="21611" y="21420"/>
                <wp:lineTo x="21611" y="0"/>
                <wp:lineTo x="-160" y="0"/>
              </wp:wrapPolygon>
            </wp:wrapTight>
            <wp:docPr id="2" name="Imagen 2" descr="Manfred 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nfred Max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69" cy="238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</w:t>
      </w:r>
      <w:proofErr w:type="spellStart"/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t>Manfred</w:t>
      </w:r>
      <w:proofErr w:type="spellEnd"/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t xml:space="preserve"> Max </w:t>
      </w:r>
      <w:proofErr w:type="spellStart"/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t>Neef</w:t>
      </w:r>
      <w:proofErr w:type="spellEnd"/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>, economista).- </w:t>
      </w:r>
      <w:r w:rsidRPr="00955A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s-ES"/>
        </w:rPr>
        <w:t>Seguir forzando el crecimiento para consumir más</w:t>
      </w:r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> y seguir produciendo una infinita cantidad de cosas innecesarias, generando una de las instituciones más poderosas del mundo como es la publicidad (cuya función es una y muy clara: hacerte comprar aquello que no necesitas, con plata que no tienes, para impresionar a quienes no conoce), eso evidentemente no puede ser sostenible.</w:t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s-ES"/>
        </w:rPr>
        <w:t xml:space="preserve">Cinco postulados fundamentales y un principio </w:t>
      </w:r>
      <w:proofErr w:type="spellStart"/>
      <w:r w:rsidRPr="00955A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s-ES"/>
        </w:rPr>
        <w:t>valórico</w:t>
      </w:r>
      <w:proofErr w:type="spellEnd"/>
      <w:r w:rsidRPr="00955A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s-ES"/>
        </w:rPr>
        <w:t xml:space="preserve"> irrenunciable</w:t>
      </w:r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> que debieran sustentar la economía ecológica o cualquier otro nuevo sistema económico:</w:t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t>1. La economía está para servir a las personas y no las personas para servir a la economía;</w:t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t>2. El desarrollo tiene que ver con las personas y la vida, no con objetos;</w:t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t>3. Crecimiento no es lo mismo que desarrollo, y el desarrollo no precisa necesariamente de crecimiento;</w:t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lastRenderedPageBreak/>
        <w:t>4. Ninguna economía es posible al margen de los servicios que prestan los ecosistemas;</w:t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es-ES"/>
        </w:rPr>
        <w:t>5. La economía es un subsistema de un sistema mayor y finito que es la biosfera, por lo tanto, el crecimiento permanente es imposible</w:t>
      </w:r>
    </w:p>
    <w:p w:rsid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Y el principio </w:t>
      </w:r>
      <w:proofErr w:type="spellStart"/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>valórico</w:t>
      </w:r>
      <w:proofErr w:type="spellEnd"/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irrenunciable que debe sustentar una nueva economía es que ningún interés económico, bajo ninguna circunstancia, puede estar por encima de la reverencia a la vida. Si recorres estos puntos, vas a ver que lo que hoy tenemos -en la economía neoliberal- es exactamente lo contrario. Hoy en día, comienzo del siglo XXI, llegamos al extremo en que </w:t>
      </w:r>
      <w:r w:rsidRPr="00955A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s-ES"/>
        </w:rPr>
        <w:t>hay más esclavos de los que había antes de la prohibición de la esclavitud en el siglo XIX</w:t>
      </w:r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t>. Esclavos en serio, no en sentido figurado, de los cuales el 60% son niños y las demás, principalmente, mujeres.</w:t>
      </w:r>
    </w:p>
    <w:p w:rsidR="00955A43" w:rsidRPr="00955A43" w:rsidRDefault="00955A43" w:rsidP="00955A43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955A43" w:rsidRPr="00955A43" w:rsidRDefault="00955A43" w:rsidP="00955A4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es-ES"/>
        </w:rPr>
      </w:pPr>
      <w:r w:rsidRPr="00955A43">
        <w:rPr>
          <w:rFonts w:ascii="Times New Roman" w:eastAsia="Times New Roman" w:hAnsi="Times New Roman" w:cs="Times New Roman"/>
          <w:sz w:val="24"/>
          <w:szCs w:val="24"/>
          <w:lang w:eastAsia="es-ES"/>
        </w:rPr>
        <w:br w:type="textWrapping" w:clear="all"/>
      </w:r>
      <w:r w:rsidRPr="00955A43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es-ES"/>
        </w:rPr>
        <w:t>Ver Video</w:t>
      </w:r>
    </w:p>
    <w:p w:rsidR="00590F50" w:rsidRPr="00955A43" w:rsidRDefault="00955A43" w:rsidP="00955A43">
      <w:pPr>
        <w:jc w:val="center"/>
        <w:rPr>
          <w:color w:val="000000" w:themeColor="text1"/>
          <w:sz w:val="24"/>
          <w:szCs w:val="24"/>
        </w:rPr>
      </w:pPr>
      <w:r w:rsidRPr="00955A43"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  <w:t>“La economía desenmascarada  del poder y la codicia a la compasión  y el Bien Común</w:t>
      </w:r>
      <w:r w:rsidRPr="00955A43">
        <w:rPr>
          <w:rFonts w:ascii="Arial" w:hAnsi="Arial" w:cs="Arial"/>
          <w:color w:val="000000" w:themeColor="text1"/>
          <w:sz w:val="24"/>
          <w:szCs w:val="24"/>
          <w:highlight w:val="yellow"/>
        </w:rPr>
        <w:t>”  https://youtu.be/WI9UVPBfxfM</w:t>
      </w:r>
    </w:p>
    <w:sectPr w:rsidR="00590F50" w:rsidRPr="00955A43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55018"/>
    <w:multiLevelType w:val="multilevel"/>
    <w:tmpl w:val="A32E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2F3B01"/>
    <w:multiLevelType w:val="multilevel"/>
    <w:tmpl w:val="8844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955A43"/>
    <w:rsid w:val="00590F50"/>
    <w:rsid w:val="0094205C"/>
    <w:rsid w:val="0095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955A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955A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955A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ulo5">
    <w:name w:val="heading 5"/>
    <w:basedOn w:val="Normal"/>
    <w:link w:val="Ttulo5Car"/>
    <w:uiPriority w:val="9"/>
    <w:qFormat/>
    <w:rsid w:val="00955A4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55A4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55A4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955A43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955A43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piefoto">
    <w:name w:val="pie_foto"/>
    <w:basedOn w:val="Normal"/>
    <w:rsid w:val="0095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955A43"/>
  </w:style>
  <w:style w:type="character" w:customStyle="1" w:styleId="apple-converted-space">
    <w:name w:val="apple-converted-space"/>
    <w:basedOn w:val="Fuentedeprrafopredeter"/>
    <w:rsid w:val="00955A43"/>
  </w:style>
  <w:style w:type="paragraph" w:styleId="NormalWeb">
    <w:name w:val="Normal (Web)"/>
    <w:basedOn w:val="Normal"/>
    <w:uiPriority w:val="99"/>
    <w:semiHidden/>
    <w:unhideWhenUsed/>
    <w:rsid w:val="0095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55A43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955A4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955A43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955A4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955A43"/>
    <w:rPr>
      <w:rFonts w:ascii="Arial" w:eastAsia="Times New Roman" w:hAnsi="Arial" w:cs="Arial"/>
      <w:vanish/>
      <w:sz w:val="16"/>
      <w:szCs w:val="16"/>
      <w:lang w:eastAsia="es-ES"/>
    </w:rPr>
  </w:style>
  <w:style w:type="paragraph" w:customStyle="1" w:styleId="alargar">
    <w:name w:val="alargar"/>
    <w:basedOn w:val="Normal"/>
    <w:rsid w:val="0095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echac">
    <w:name w:val="fechac"/>
    <w:basedOn w:val="Normal"/>
    <w:rsid w:val="0095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5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5A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3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83063">
          <w:marLeft w:val="182"/>
          <w:marRight w:val="182"/>
          <w:marTop w:val="0"/>
          <w:marBottom w:val="1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37506">
              <w:marLeft w:val="9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6360">
                  <w:blockQuote w:val="1"/>
                  <w:marLeft w:val="0"/>
                  <w:marRight w:val="0"/>
                  <w:marTop w:val="121"/>
                  <w:marBottom w:val="121"/>
                  <w:divBdr>
                    <w:top w:val="double" w:sz="4" w:space="6" w:color="CC9900"/>
                    <w:left w:val="none" w:sz="0" w:space="9" w:color="auto"/>
                    <w:bottom w:val="single" w:sz="6" w:space="6" w:color="CC9900"/>
                    <w:right w:val="none" w:sz="0" w:space="0" w:color="auto"/>
                  </w:divBdr>
                </w:div>
                <w:div w:id="1404596849">
                  <w:marLeft w:val="0"/>
                  <w:marRight w:val="0"/>
                  <w:marTop w:val="0"/>
                  <w:marBottom w:val="0"/>
                  <w:divBdr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divBdr>
                </w:div>
              </w:divsChild>
            </w:div>
            <w:div w:id="177626859">
              <w:marLeft w:val="0"/>
              <w:marRight w:val="0"/>
              <w:marTop w:val="121"/>
              <w:marBottom w:val="12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550">
                  <w:marLeft w:val="0"/>
                  <w:marRight w:val="0"/>
                  <w:marTop w:val="24"/>
                  <w:marBottom w:val="2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51385">
                      <w:marLeft w:val="0"/>
                      <w:marRight w:val="0"/>
                      <w:marTop w:val="24"/>
                      <w:marBottom w:val="12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31513">
                          <w:marLeft w:val="0"/>
                          <w:marRight w:val="0"/>
                          <w:marTop w:val="24"/>
                          <w:marBottom w:val="6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217144">
                          <w:marLeft w:val="-48"/>
                          <w:marRight w:val="-4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6931">
                              <w:marLeft w:val="0"/>
                              <w:marRight w:val="0"/>
                              <w:marTop w:val="24"/>
                              <w:marBottom w:val="2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034546">
                                  <w:marLeft w:val="0"/>
                                  <w:marRight w:val="0"/>
                                  <w:marTop w:val="24"/>
                                  <w:marBottom w:val="2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102913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292129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547404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160400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6529179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994768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726982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692410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4484412">
                                  <w:marLeft w:val="0"/>
                                  <w:marRight w:val="0"/>
                                  <w:marTop w:val="24"/>
                                  <w:marBottom w:val="2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813476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867164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948850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3316989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2958706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619815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7933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642046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8146318">
                                  <w:marLeft w:val="0"/>
                                  <w:marRight w:val="0"/>
                                  <w:marTop w:val="24"/>
                                  <w:marBottom w:val="2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487436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712962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132472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03784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8389790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402589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39408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92271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1979466">
                                  <w:marLeft w:val="0"/>
                                  <w:marRight w:val="0"/>
                                  <w:marTop w:val="24"/>
                                  <w:marBottom w:val="2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984459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297331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237097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955459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1092046">
                                      <w:marLeft w:val="0"/>
                                      <w:marRight w:val="0"/>
                                      <w:marTop w:val="24"/>
                                      <w:marBottom w:val="2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78153">
                                          <w:marLeft w:val="61"/>
                                          <w:marRight w:val="61"/>
                                          <w:marTop w:val="121"/>
                                          <w:marBottom w:val="12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8955">
                                              <w:marLeft w:val="0"/>
                                              <w:marRight w:val="0"/>
                                              <w:marTop w:val="24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1165458">
                                              <w:marLeft w:val="0"/>
                                              <w:marRight w:val="0"/>
                                              <w:marTop w:val="36"/>
                                              <w:marBottom w:val="2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4977667">
                              <w:marLeft w:val="0"/>
                              <w:marRight w:val="85"/>
                              <w:marTop w:val="133"/>
                              <w:marBottom w:val="2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2016-06-08T13:14:00Z</dcterms:created>
  <dcterms:modified xsi:type="dcterms:W3CDTF">2016-06-08T13:17:00Z</dcterms:modified>
</cp:coreProperties>
</file>