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600" w:rsidRPr="00EE4600" w:rsidRDefault="00EE4600" w:rsidP="00EE4600">
      <w:pPr>
        <w:shd w:val="clear" w:color="auto" w:fill="FFFFFF"/>
        <w:spacing w:after="0" w:line="317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0"/>
          <w:szCs w:val="20"/>
          <w:lang w:eastAsia="es-ES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3/09/04/gran-mufti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3/09/04/gran-mufti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600" w:rsidRPr="00EE4600" w:rsidRDefault="00EE4600" w:rsidP="00EE4600">
      <w:pPr>
        <w:shd w:val="clear" w:color="auto" w:fill="FFFFFF"/>
        <w:spacing w:before="68" w:after="171" w:line="317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EE460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El gran </w:t>
      </w:r>
      <w:proofErr w:type="spellStart"/>
      <w:r w:rsidRPr="00EE460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mufti</w:t>
      </w:r>
      <w:proofErr w:type="spellEnd"/>
      <w:r w:rsidRPr="00EE460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 de Siria, Ahmad </w:t>
      </w:r>
      <w:proofErr w:type="spellStart"/>
      <w:r w:rsidRPr="00EE460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Badreddin</w:t>
      </w:r>
      <w:proofErr w:type="spellEnd"/>
      <w:r w:rsidRPr="00EE460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 xml:space="preserve"> </w:t>
      </w:r>
      <w:proofErr w:type="spellStart"/>
      <w:r w:rsidRPr="00EE4600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Hassou</w:t>
      </w:r>
      <w:proofErr w:type="spellEnd"/>
    </w:p>
    <w:p w:rsidR="00EE4600" w:rsidRPr="00EE4600" w:rsidRDefault="00EE4600" w:rsidP="00EE4600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 w:rsidRPr="00EE4600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 xml:space="preserve">Carta del Gran </w:t>
      </w:r>
      <w:proofErr w:type="spellStart"/>
      <w:r w:rsidRPr="00EE4600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mufti</w:t>
      </w:r>
      <w:proofErr w:type="spellEnd"/>
      <w:r w:rsidRPr="00EE4600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 xml:space="preserve"> de Siria al Papa Francisco</w:t>
      </w:r>
    </w:p>
    <w:p w:rsidR="00EE4600" w:rsidRPr="00EE4600" w:rsidRDefault="00EE4600" w:rsidP="00EE4600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r w:rsidRPr="00EE4600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"Tal vez podamos detener a los que quieren destruir la tierra de Moisés"</w:t>
      </w:r>
    </w:p>
    <w:p w:rsidR="00EE4600" w:rsidRPr="00EE4600" w:rsidRDefault="00EE4600" w:rsidP="00EE4600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EE4600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"La oración es nuestra última oportunidad contra la violencia"</w:t>
      </w:r>
    </w:p>
    <w:p w:rsidR="00EE4600" w:rsidRPr="00EE4600" w:rsidRDefault="00EE4600" w:rsidP="00EE4600">
      <w:pPr>
        <w:shd w:val="clear" w:color="auto" w:fill="FFFFFF"/>
        <w:spacing w:after="0" w:line="317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EE4600">
        <w:rPr>
          <w:rFonts w:ascii="Arial" w:eastAsia="Times New Roman" w:hAnsi="Arial" w:cs="Arial"/>
          <w:color w:val="ABABAB"/>
          <w:sz w:val="18"/>
          <w:lang w:eastAsia="es-ES"/>
        </w:rPr>
        <w:t xml:space="preserve">Agencia </w:t>
      </w:r>
      <w:proofErr w:type="spellStart"/>
      <w:r w:rsidRPr="00EE4600">
        <w:rPr>
          <w:rFonts w:ascii="Arial" w:eastAsia="Times New Roman" w:hAnsi="Arial" w:cs="Arial"/>
          <w:color w:val="ABABAB"/>
          <w:sz w:val="18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ABABAB"/>
          <w:sz w:val="18"/>
          <w:lang w:eastAsia="es-ES"/>
        </w:rPr>
        <w:t>, 04 de septiembre de 2013 a las 17:19</w:t>
      </w:r>
    </w:p>
    <w:p w:rsidR="00EE4600" w:rsidRPr="00EE4600" w:rsidRDefault="00EE4600" w:rsidP="00EE4600">
      <w:pPr>
        <w:shd w:val="clear" w:color="auto" w:fill="F5ECD0"/>
        <w:spacing w:after="150" w:line="336" w:lineRule="atLeast"/>
        <w:jc w:val="both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EE4600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EE4600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Me reconforta porque veo que muchas personas en el mundo entienden la situación y la urgencia de la paz</w:t>
      </w:r>
    </w:p>
    <w:p w:rsidR="00EE4600" w:rsidRPr="00EE4600" w:rsidRDefault="00EE4600" w:rsidP="00EE4600">
      <w:pPr>
        <w:shd w:val="clear" w:color="auto" w:fill="FFFFFF"/>
        <w:spacing w:after="0" w:line="317" w:lineRule="atLeast"/>
        <w:jc w:val="both"/>
        <w:textAlignment w:val="baseline"/>
        <w:rPr>
          <w:rFonts w:ascii="Arial" w:eastAsia="Times New Roman" w:hAnsi="Arial" w:cs="Arial"/>
          <w:color w:val="CC33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-2540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2" name="Imagen 2" descr="El arzobispo metropolitano de la comunidad siro-ortodo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arzobispo metropolitano de la comunidad siro-ortodox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(</w:t>
      </w:r>
      <w:r w:rsidRPr="00EE4600">
        <w:rPr>
          <w:rFonts w:ascii="Arial" w:eastAsia="Times New Roman" w:hAnsi="Arial" w:cs="Arial"/>
          <w:i/>
          <w:iCs/>
          <w:color w:val="000000"/>
          <w:bdr w:val="none" w:sz="0" w:space="0" w:color="auto" w:frame="1"/>
          <w:lang w:eastAsia="es-ES"/>
        </w:rPr>
        <w:t xml:space="preserve">Agencia </w:t>
      </w:r>
      <w:proofErr w:type="spellStart"/>
      <w:r w:rsidRPr="00EE4600">
        <w:rPr>
          <w:rFonts w:ascii="Arial" w:eastAsia="Times New Roman" w:hAnsi="Arial" w:cs="Arial"/>
          <w:i/>
          <w:iCs/>
          <w:color w:val="000000"/>
          <w:bdr w:val="none" w:sz="0" w:space="0" w:color="auto" w:frame="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) - En la Plaza de San Pedro (si es posible) o en la gran mezquita de los Omeyas en Damasco,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el Gran </w:t>
      </w:r>
      <w:proofErr w:type="spellStart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mufti</w:t>
      </w:r>
      <w:proofErr w:type="spellEnd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 de Siria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Ahmad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Badreddin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Hassou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líder espiritual del Islam sunita, acogiendo el apelo del Papa, estará orando y ayunando por la paz en su país. El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mufti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ha enviado, a través de la Nunciatura Apostólica en Damasco, una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carta oficial al Papa Francisco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y se prepara para participar en la jornada especial pro-Siria, del 7 de septiembre, proponiendo a la Santa Sede que se organice un encuentro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interreligioso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lastRenderedPageBreak/>
        <w:t xml:space="preserve">En el texto de la carta, recibida también en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el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mufti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define el llamamiento del Papa Francisco como "hijo de las leyes celestiales", alabando la iniciativa de "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orar por la paz en Siria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", como "buena y un bien para la humanidad".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"Santidad - dice el texto -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le damos las gracias por este apelo de gran humanidad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basado en la fe, para ayunar y orar juntos a Dios Todopoderoso para que pueda traer paz a la tierra y nos proteja de la fuerza del mal y la opresión". Palabras que, según el muftí, están en desacuerdo "con todos aquellos que ocultan la luz resplandeciente de la fe, la caridad, la misericordia y la paz, que usted pide y todos nosotros pedimos, como lo hicieron los Profetas y Mensajeros de Dios".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Mostrando su "profunda gratitud por su atención espiritual", el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mufti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expresa el deseo de "estar junto al Papa en el momento en que la oración se elevará al Dios Altísimo", y afirma: "Estaremos juntos de todos modos, el 7 de septiembre, para elevar nuestra súplica a Dios", y propone a la Santa Sede "organizar una cumbre espiritual con los líderes religiosos en Damasco o en el Vaticano: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así tal vez podamos detener el fuego de los que quieren destruir la tierra de Abraham, Moisés, de Jesús, de Mahoma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"Vamos de la mano - continúa la carta - en la difusión de la paz y la seguridad para todos los pueblos del mundo, para hacer frente a los extremistas y a las divisiones sobre la base de la religión o el origen étnico.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Continuamos nuestro viaje tras las huellas de los profetas, los santos, los justos y los hombres de buena voluntad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". "Que usted pueda permanecer, Santidad - concluye el texto que ha llegado a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- bajo la protección, la guía y la providencia de Dios, así llegaremos juntos al lugar de la plenitud de la fe y de la luz".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u w:val="single"/>
          <w:bdr w:val="none" w:sz="0" w:space="0" w:color="auto" w:frame="1"/>
          <w:lang w:eastAsia="es-ES"/>
        </w:rPr>
        <w:t>Alto a la violencia: ayuno y oración de los obispos y fieles en Damasco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"Todos los obispos y fieles cristianos en Damasco han acogido el llamamiento para ayunar y orar por la paz en Siria el sábado 7 de septiembre. La oración es nuestra última oportunidad para detener la violencia", dice a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S.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Exc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.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Mons. </w:t>
      </w:r>
      <w:proofErr w:type="spellStart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Samir</w:t>
      </w:r>
      <w:proofErr w:type="spellEnd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 </w:t>
      </w:r>
      <w:proofErr w:type="spellStart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Nassar</w:t>
      </w:r>
      <w:proofErr w:type="spellEnd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, arzobispo maronita de Damasco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que vive estos días con su comunidad en una actitud de "oración y esperanza para detener la guerra". El arzobispo informa 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de que "muchos musulmanes se unirán a nosotros", y que, por lo tanto, la oración en Damasco será ecuménica e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interreligiosa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signo de la fuerte voluntad de paz de toda la población siria.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Según la información de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las diferentes comunidades y parroquias se preparan para vivir momentos y vigilias de oración. Una iniciativa muy querida y que contará gran participación, será la del Santuario de "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Tabbaleh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", en Damasco, que es el "Memorial de San Pablo", un lugar donde cada sábado se celebra la Santa Misa y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una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vigilia</w:t>
      </w:r>
      <w:proofErr w:type="spellEnd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 ecuménica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en el espíritu paulino.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lastRenderedPageBreak/>
        <w:t>En el Santuario, confiado al cuidado pastoral de los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frailes franciscanos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de la Custodia de Tierra Santa, "viviremos el 7 de septiembre un intenso día de ayuno, penitencia y oración para implorar la paz de Dios", dice a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el fraile franciscano padre Romualdo Fernández, OFM, Rector del Santuario.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"La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vigilia de oración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en la que participarán los frailes, las hermanas Franciscanas Misioneras del Corazón Inmaculado de María y muchos fieles, estará animada por los jóvenes y los niños".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"Todas las iglesias franciscanas han acogido con gran alegría el llamamiento de paz del Papa Francisco,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un hombre que se preocupa por el destino de Siria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. Los fieles sienten su cercanía y están entusiasmados y conmovidos por sus palabras", concluye el padre Fernández.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u w:val="single"/>
          <w:bdr w:val="none" w:sz="0" w:space="0" w:color="auto" w:frame="1"/>
          <w:lang w:eastAsia="es-ES"/>
        </w:rPr>
        <w:t>El Metropolitano siro-ortodoxo: "Ayuno y oración por la paz, con el Papa: nuestra misión"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Eustathius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Matta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Roham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Arzobispo Metropolitano de la Iglesia siro-ortodoxa de "</w:t>
      </w:r>
      <w:proofErr w:type="spellStart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Jazirah</w:t>
      </w:r>
      <w:proofErr w:type="spellEnd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 y Éufrates"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en la parte oriental de Siria ha mandado a la comunidad siro-ortodoxa una invitación sincera al ayuno y oración por la paz en comunión y concomitancia con la vigilia de oración anunciada por el Papa Francisco para el 7 de septiembre. Al ser entrevistado por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el Metropolitano, que se encuentra en Viena, afirma que él y toda su comunidad "se adhieren fuertemente al llamamiento del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Papa".Para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evitar males como la guerra y la violencia, el Arzobispo recuerda el pasaje del Evangelio de Mateo (17,21): "Esta clase de demonios no sale sino con la oración y el ayuno".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Por eso, el arzobispo afirma 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: "acogemos la invitación del Santo Padre: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nuestra oración común es muy necesaria para que la paz pueda prevalecer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. El ayuno es necesario para convertir el corazón y suplicar la intervención y la gracia de Cristo. Ayunar y orar juntos, ahora: ésta es nuestra misión. Me reconforta porque veo que muchas personas en el mundo entienden la situación y la urgencia de la paz".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El Metropolitano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Matta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Roham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informa también a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que ha pedido "a toda la comunidad cristiana siro-ortodoxa en Siria pero también a las comunidades de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la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diáspora</w:t>
      </w:r>
      <w:proofErr w:type="spellEnd"/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 xml:space="preserve"> en todo el mundo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, que se unan a la oración y al ayuno comunitario, en nombre de Cristo, para implorar el don de la paz".</w:t>
      </w:r>
    </w:p>
    <w:p w:rsidR="00EE4600" w:rsidRPr="00EE4600" w:rsidRDefault="00EE4600" w:rsidP="00EE4600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Según ha informado a la Agencia </w:t>
      </w:r>
      <w:proofErr w:type="spell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Fides</w:t>
      </w:r>
      <w:proofErr w:type="spell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el Arzobispo, que en las próximas semanas viajará a</w:t>
      </w:r>
      <w:r w:rsidRPr="00EE4600">
        <w:rPr>
          <w:rFonts w:ascii="Arial" w:eastAsia="Times New Roman" w:hAnsi="Arial" w:cs="Arial"/>
          <w:color w:val="000000"/>
          <w:sz w:val="21"/>
          <w:lang w:eastAsia="es-ES"/>
        </w:rPr>
        <w:t> </w:t>
      </w:r>
      <w:r w:rsidRPr="00EE4600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es-ES"/>
        </w:rPr>
        <w:t>Líbano y Turquía</w:t>
      </w:r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, por razones pastorales, las comunidades ortodoxas y protestantes de diferentes confesiones, en Líbano y otros países de Oriente Medio, se están movilizando para orar y ayunar juntos el </w:t>
      </w:r>
      <w:proofErr w:type="gramStart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Sábado</w:t>
      </w:r>
      <w:proofErr w:type="gramEnd"/>
      <w:r w:rsidRPr="00EE4600">
        <w:rPr>
          <w:rFonts w:ascii="Arial" w:eastAsia="Times New Roman" w:hAnsi="Arial" w:cs="Arial"/>
          <w:color w:val="000000"/>
          <w:sz w:val="21"/>
          <w:szCs w:val="21"/>
          <w:lang w:eastAsia="es-ES"/>
        </w:rPr>
        <w:t xml:space="preserve"> 7 de septiembre.</w:t>
      </w:r>
    </w:p>
    <w:p w:rsidR="00405E21" w:rsidRDefault="00EE4600"/>
    <w:sectPr w:rsidR="00405E21" w:rsidSect="008A6E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E49D5"/>
    <w:multiLevelType w:val="multilevel"/>
    <w:tmpl w:val="786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FB45AF"/>
    <w:multiLevelType w:val="multilevel"/>
    <w:tmpl w:val="600A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4600"/>
    <w:rsid w:val="000F68B1"/>
    <w:rsid w:val="00687C31"/>
    <w:rsid w:val="008A6EEF"/>
    <w:rsid w:val="00EE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EEF"/>
  </w:style>
  <w:style w:type="paragraph" w:styleId="Ttulo2">
    <w:name w:val="heading 2"/>
    <w:basedOn w:val="Normal"/>
    <w:link w:val="Ttulo2Car"/>
    <w:uiPriority w:val="9"/>
    <w:qFormat/>
    <w:rsid w:val="00EE4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EE4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EE46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E4600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E4600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E4600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EE4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EE4600"/>
  </w:style>
  <w:style w:type="character" w:customStyle="1" w:styleId="apple-converted-space">
    <w:name w:val="apple-converted-space"/>
    <w:basedOn w:val="Fuentedeprrafopredeter"/>
    <w:rsid w:val="00EE4600"/>
  </w:style>
  <w:style w:type="character" w:customStyle="1" w:styleId="cintillo">
    <w:name w:val="cintillo"/>
    <w:basedOn w:val="Fuentedeprrafopredeter"/>
    <w:rsid w:val="00EE4600"/>
  </w:style>
  <w:style w:type="character" w:styleId="Hipervnculo">
    <w:name w:val="Hyperlink"/>
    <w:basedOn w:val="Fuentedeprrafopredeter"/>
    <w:uiPriority w:val="99"/>
    <w:semiHidden/>
    <w:unhideWhenUsed/>
    <w:rsid w:val="00EE460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E4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6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5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3972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44566159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976</Words>
  <Characters>5372</Characters>
  <Application>Microsoft Office Word</Application>
  <DocSecurity>0</DocSecurity>
  <Lines>44</Lines>
  <Paragraphs>12</Paragraphs>
  <ScaleCrop>false</ScaleCrop>
  <Company/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Amerindia</dc:creator>
  <cp:lastModifiedBy>Amerindia</cp:lastModifiedBy>
  <cp:revision>1</cp:revision>
  <dcterms:created xsi:type="dcterms:W3CDTF">2013-09-05T19:53:00Z</dcterms:created>
  <dcterms:modified xsi:type="dcterms:W3CDTF">2013-09-05T19:55:00Z</dcterms:modified>
</cp:coreProperties>
</file>