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9B1BEB" w14:textId="77777777" w:rsidR="0039751E" w:rsidRDefault="0039751E" w:rsidP="0039751E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222222"/>
        </w:rPr>
      </w:pPr>
      <w:r>
        <w:rPr>
          <w:rFonts w:ascii="Calibri" w:hAnsi="Calibri" w:cs="Calibri"/>
          <w:b/>
          <w:bCs/>
          <w:color w:val="4F6228"/>
          <w:sz w:val="56"/>
          <w:szCs w:val="56"/>
        </w:rPr>
        <w:t>BARANDIARAN KRISTAU ALKARTEA</w:t>
      </w:r>
    </w:p>
    <w:p w14:paraId="488ADA24" w14:textId="77777777" w:rsidR="0039751E" w:rsidRDefault="0039751E" w:rsidP="0039751E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222222"/>
        </w:rPr>
      </w:pPr>
      <w:r>
        <w:rPr>
          <w:rFonts w:ascii="Calibri" w:hAnsi="Calibri" w:cs="Calibri"/>
          <w:b/>
          <w:bCs/>
          <w:color w:val="FF0000"/>
          <w:sz w:val="56"/>
          <w:szCs w:val="56"/>
        </w:rPr>
        <w:t>SEMINARIO 2023</w:t>
      </w:r>
    </w:p>
    <w:p w14:paraId="11DF73C4" w14:textId="77777777" w:rsidR="0039751E" w:rsidRDefault="0039751E" w:rsidP="0039751E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222222"/>
        </w:rPr>
      </w:pPr>
      <w:r>
        <w:rPr>
          <w:rFonts w:ascii="Calibri" w:hAnsi="Calibri" w:cs="Calibri"/>
          <w:b/>
          <w:bCs/>
          <w:color w:val="002060"/>
          <w:sz w:val="58"/>
          <w:szCs w:val="58"/>
        </w:rPr>
        <w:t>Los retos de la inteligencia artificial</w:t>
      </w:r>
    </w:p>
    <w:p w14:paraId="4468F421" w14:textId="77777777" w:rsidR="0039751E" w:rsidRDefault="0039751E" w:rsidP="0039751E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222222"/>
        </w:rPr>
      </w:pPr>
    </w:p>
    <w:p w14:paraId="096A6C3C" w14:textId="77777777" w:rsidR="0039751E" w:rsidRDefault="0039751E" w:rsidP="0039751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22222"/>
        </w:rPr>
      </w:pPr>
      <w:r>
        <w:rPr>
          <w:rFonts w:ascii="Calibri" w:hAnsi="Calibri" w:cs="Calibri"/>
          <w:color w:val="222222"/>
          <w:sz w:val="30"/>
          <w:szCs w:val="30"/>
        </w:rPr>
        <w:t>El objetivo del seminario es analizar los principales retos que supone la aparición de la Inteligencia Artificial en nuestra sociedad.  Para ello hemos organizado un seminario con dos ponentes:</w:t>
      </w:r>
    </w:p>
    <w:p w14:paraId="52C6EFE5" w14:textId="77777777" w:rsidR="0039751E" w:rsidRDefault="0039751E" w:rsidP="0039751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22222"/>
        </w:rPr>
      </w:pPr>
    </w:p>
    <w:p w14:paraId="34EE0393" w14:textId="77777777" w:rsidR="0039751E" w:rsidRDefault="0039751E" w:rsidP="0039751E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222222"/>
        </w:rPr>
      </w:pPr>
      <w:r>
        <w:rPr>
          <w:rFonts w:ascii="Calibri" w:hAnsi="Calibri" w:cs="Calibri"/>
          <w:b/>
          <w:bCs/>
          <w:color w:val="222222"/>
          <w:sz w:val="36"/>
          <w:szCs w:val="36"/>
        </w:rPr>
        <w:t>8 de noviembre de 2023 (miércoles)</w:t>
      </w:r>
    </w:p>
    <w:p w14:paraId="2A0C0102" w14:textId="77777777" w:rsidR="0039751E" w:rsidRDefault="0039751E" w:rsidP="0039751E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222222"/>
        </w:rPr>
      </w:pPr>
      <w:r>
        <w:rPr>
          <w:rFonts w:ascii="Calibri" w:hAnsi="Calibri" w:cs="Calibri"/>
          <w:b/>
          <w:bCs/>
          <w:noProof/>
          <w:color w:val="222222"/>
          <w:sz w:val="36"/>
          <w:szCs w:val="36"/>
          <w:bdr w:val="none" w:sz="0" w:space="0" w:color="auto" w:frame="1"/>
        </w:rPr>
        <w:drawing>
          <wp:inline distT="0" distB="0" distL="0" distR="0" wp14:anchorId="3CBD86DB" wp14:editId="3F045A45">
            <wp:extent cx="3891280" cy="3211195"/>
            <wp:effectExtent l="0" t="0" r="0" b="8255"/>
            <wp:docPr id="1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1280" cy="321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b/>
          <w:bCs/>
          <w:color w:val="222222"/>
          <w:sz w:val="36"/>
          <w:szCs w:val="36"/>
        </w:rPr>
        <w:t>  </w:t>
      </w:r>
    </w:p>
    <w:p w14:paraId="298F8511" w14:textId="77777777" w:rsidR="0039751E" w:rsidRDefault="0039751E" w:rsidP="0039751E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222222"/>
        </w:rPr>
      </w:pPr>
      <w:r>
        <w:rPr>
          <w:rFonts w:ascii="Calibri" w:hAnsi="Calibri" w:cs="Calibri"/>
          <w:b/>
          <w:bCs/>
          <w:color w:val="222222"/>
          <w:sz w:val="36"/>
          <w:szCs w:val="36"/>
        </w:rPr>
        <w:t>Alex Rayón</w:t>
      </w:r>
    </w:p>
    <w:p w14:paraId="01F0A0C4" w14:textId="77777777" w:rsidR="0039751E" w:rsidRDefault="0039751E" w:rsidP="0039751E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Dr. en Ciencias de Computación y Tecnología</w:t>
      </w:r>
    </w:p>
    <w:p w14:paraId="07542C8A" w14:textId="77777777" w:rsidR="0039751E" w:rsidRDefault="0039751E" w:rsidP="0039751E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Experto en transformación digital e inteligencia artificial</w:t>
      </w:r>
    </w:p>
    <w:p w14:paraId="433D597D" w14:textId="77777777" w:rsidR="0039751E" w:rsidRDefault="0039751E" w:rsidP="0039751E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222222"/>
        </w:rPr>
      </w:pPr>
      <w:r>
        <w:rPr>
          <w:rFonts w:ascii="Arial" w:hAnsi="Arial" w:cs="Arial"/>
          <w:b/>
          <w:bCs/>
          <w:color w:val="FF0000"/>
          <w:sz w:val="32"/>
          <w:szCs w:val="32"/>
        </w:rPr>
        <w:t>Inteligencia Artificial Generativa: ¿qué es y qué no es?</w:t>
      </w:r>
    </w:p>
    <w:p w14:paraId="239EF974" w14:textId="77777777" w:rsidR="0039751E" w:rsidRDefault="0039751E" w:rsidP="0039751E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222222"/>
        </w:rPr>
      </w:pPr>
    </w:p>
    <w:p w14:paraId="24D494A9" w14:textId="77777777" w:rsidR="0039751E" w:rsidRDefault="0039751E" w:rsidP="0039751E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222222"/>
        </w:rPr>
      </w:pPr>
    </w:p>
    <w:p w14:paraId="52D69A25" w14:textId="77777777" w:rsidR="0039751E" w:rsidRDefault="0039751E" w:rsidP="0039751E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222222"/>
        </w:rPr>
      </w:pPr>
    </w:p>
    <w:p w14:paraId="0ADB8381" w14:textId="77777777" w:rsidR="0039751E" w:rsidRDefault="0039751E" w:rsidP="0039751E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222222"/>
        </w:rPr>
      </w:pPr>
    </w:p>
    <w:p w14:paraId="0CF47C24" w14:textId="77777777" w:rsidR="0039751E" w:rsidRDefault="0039751E" w:rsidP="0039751E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222222"/>
        </w:rPr>
      </w:pPr>
    </w:p>
    <w:p w14:paraId="4DA405D4" w14:textId="77777777" w:rsidR="0039751E" w:rsidRDefault="0039751E" w:rsidP="0039751E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222222"/>
        </w:rPr>
      </w:pPr>
    </w:p>
    <w:p w14:paraId="649A5BD9" w14:textId="77777777" w:rsidR="0039751E" w:rsidRDefault="0039751E" w:rsidP="0039751E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222222"/>
        </w:rPr>
      </w:pPr>
    </w:p>
    <w:p w14:paraId="0E636C3F" w14:textId="77777777" w:rsidR="0039751E" w:rsidRDefault="0039751E" w:rsidP="0039751E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222222"/>
        </w:rPr>
      </w:pPr>
    </w:p>
    <w:p w14:paraId="01BFA7AB" w14:textId="77777777" w:rsidR="0039751E" w:rsidRDefault="0039751E" w:rsidP="0039751E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222222"/>
        </w:rPr>
      </w:pPr>
    </w:p>
    <w:p w14:paraId="1FFBBBB0" w14:textId="77777777" w:rsidR="0039751E" w:rsidRDefault="0039751E" w:rsidP="0039751E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222222"/>
        </w:rPr>
      </w:pPr>
    </w:p>
    <w:p w14:paraId="438163E4" w14:textId="77777777" w:rsidR="0039751E" w:rsidRDefault="0039751E" w:rsidP="0039751E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222222"/>
        </w:rPr>
      </w:pPr>
    </w:p>
    <w:p w14:paraId="58B489F9" w14:textId="77777777" w:rsidR="0039751E" w:rsidRDefault="0039751E" w:rsidP="0039751E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222222"/>
        </w:rPr>
      </w:pPr>
    </w:p>
    <w:p w14:paraId="17FB7F8C" w14:textId="77777777" w:rsidR="0039751E" w:rsidRDefault="0039751E" w:rsidP="0039751E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222222"/>
        </w:rPr>
      </w:pPr>
    </w:p>
    <w:p w14:paraId="3940F7F5" w14:textId="77777777" w:rsidR="0039751E" w:rsidRDefault="0039751E" w:rsidP="0039751E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222222"/>
        </w:rPr>
      </w:pPr>
    </w:p>
    <w:p w14:paraId="094AA1E6" w14:textId="77777777" w:rsidR="0039751E" w:rsidRDefault="0039751E" w:rsidP="0039751E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222222"/>
        </w:rPr>
      </w:pPr>
    </w:p>
    <w:p w14:paraId="7C87096A" w14:textId="77777777" w:rsidR="0039751E" w:rsidRDefault="0039751E" w:rsidP="0039751E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222222"/>
        </w:rPr>
      </w:pPr>
    </w:p>
    <w:p w14:paraId="6C89E6B0" w14:textId="77777777" w:rsidR="0039751E" w:rsidRDefault="0039751E" w:rsidP="0039751E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222222"/>
        </w:rPr>
      </w:pPr>
    </w:p>
    <w:p w14:paraId="6EA2F034" w14:textId="77777777" w:rsidR="0039751E" w:rsidRDefault="0039751E" w:rsidP="0039751E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222222"/>
        </w:rPr>
      </w:pPr>
    </w:p>
    <w:p w14:paraId="0A57CFBF" w14:textId="77777777" w:rsidR="0039751E" w:rsidRDefault="0039751E" w:rsidP="0039751E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222222"/>
        </w:rPr>
      </w:pPr>
      <w:r>
        <w:rPr>
          <w:rFonts w:ascii="Arial" w:hAnsi="Arial" w:cs="Arial"/>
          <w:b/>
          <w:bCs/>
          <w:color w:val="222222"/>
        </w:rPr>
        <w:t> </w:t>
      </w:r>
      <w:r>
        <w:rPr>
          <w:rFonts w:ascii="Calibri" w:hAnsi="Calibri" w:cs="Calibri"/>
          <w:b/>
          <w:bCs/>
          <w:color w:val="222222"/>
          <w:sz w:val="36"/>
          <w:szCs w:val="36"/>
        </w:rPr>
        <w:t>15 de noviembre de 2023 (miércoles)</w:t>
      </w:r>
      <w:r>
        <w:rPr>
          <w:rFonts w:ascii="Calibri" w:hAnsi="Calibri" w:cs="Calibri"/>
          <w:color w:val="222222"/>
          <w:sz w:val="30"/>
          <w:szCs w:val="30"/>
        </w:rPr>
        <w:t> </w:t>
      </w:r>
    </w:p>
    <w:p w14:paraId="65C97647" w14:textId="77777777" w:rsidR="0039751E" w:rsidRDefault="0039751E" w:rsidP="0039751E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222222"/>
        </w:rPr>
      </w:pPr>
      <w:r>
        <w:rPr>
          <w:rFonts w:ascii="Calibri" w:hAnsi="Calibri" w:cs="Calibri"/>
          <w:b/>
          <w:bCs/>
          <w:noProof/>
          <w:color w:val="222222"/>
          <w:sz w:val="36"/>
          <w:szCs w:val="36"/>
          <w:bdr w:val="none" w:sz="0" w:space="0" w:color="auto" w:frame="1"/>
        </w:rPr>
        <w:drawing>
          <wp:inline distT="0" distB="0" distL="0" distR="0" wp14:anchorId="582D9719" wp14:editId="7BE5EEBA">
            <wp:extent cx="3838575" cy="2839085"/>
            <wp:effectExtent l="0" t="0" r="9525" b="0"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283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CB5BDA" w14:textId="77777777" w:rsidR="0039751E" w:rsidRDefault="0039751E" w:rsidP="0039751E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222222"/>
        </w:rPr>
      </w:pPr>
      <w:r>
        <w:rPr>
          <w:rFonts w:ascii="Calibri" w:hAnsi="Calibri" w:cs="Calibri"/>
          <w:b/>
          <w:bCs/>
          <w:color w:val="222222"/>
          <w:sz w:val="36"/>
          <w:szCs w:val="36"/>
        </w:rPr>
        <w:t xml:space="preserve"> Gaspar </w:t>
      </w:r>
      <w:proofErr w:type="spellStart"/>
      <w:r>
        <w:rPr>
          <w:rFonts w:ascii="Calibri" w:hAnsi="Calibri" w:cs="Calibri"/>
          <w:b/>
          <w:bCs/>
          <w:color w:val="222222"/>
          <w:sz w:val="36"/>
          <w:szCs w:val="36"/>
        </w:rPr>
        <w:t>Martinez</w:t>
      </w:r>
      <w:proofErr w:type="spellEnd"/>
    </w:p>
    <w:p w14:paraId="208FC723" w14:textId="77777777" w:rsidR="0039751E" w:rsidRDefault="0039751E" w:rsidP="0039751E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Economista, Dr. en teología por la Universidad de Chicago</w:t>
      </w:r>
    </w:p>
    <w:p w14:paraId="46D756D1" w14:textId="77777777" w:rsidR="0039751E" w:rsidRDefault="0039751E" w:rsidP="0039751E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Sacerdote diocesano</w:t>
      </w:r>
    </w:p>
    <w:p w14:paraId="4E2A663E" w14:textId="77777777" w:rsidR="0039751E" w:rsidRDefault="0039751E" w:rsidP="0039751E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Experto en los retos tecnocientíficos y sus desafíos éticos</w:t>
      </w:r>
    </w:p>
    <w:p w14:paraId="4BA13BF4" w14:textId="77777777" w:rsidR="0039751E" w:rsidRDefault="0039751E" w:rsidP="0039751E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222222"/>
        </w:rPr>
      </w:pPr>
      <w:r>
        <w:rPr>
          <w:rFonts w:ascii="Arial" w:hAnsi="Arial" w:cs="Arial"/>
          <w:b/>
          <w:bCs/>
          <w:color w:val="FF0000"/>
          <w:sz w:val="28"/>
          <w:szCs w:val="28"/>
        </w:rPr>
        <w:t>Inteligencia Artificial: Una nueva frontera de lo “humano”</w:t>
      </w:r>
    </w:p>
    <w:p w14:paraId="0385DAE8" w14:textId="77777777" w:rsidR="0039751E" w:rsidRDefault="0039751E" w:rsidP="0039751E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222222"/>
        </w:rPr>
      </w:pPr>
    </w:p>
    <w:p w14:paraId="412BB2E6" w14:textId="77777777" w:rsidR="0039751E" w:rsidRPr="0039751E" w:rsidRDefault="0039751E" w:rsidP="0039751E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222222"/>
          <w:lang w:val="pt-PT"/>
        </w:rPr>
      </w:pPr>
      <w:r w:rsidRPr="0039751E">
        <w:rPr>
          <w:rFonts w:ascii="Calibri" w:hAnsi="Calibri" w:cs="Calibri"/>
          <w:b/>
          <w:bCs/>
          <w:color w:val="222222"/>
          <w:sz w:val="40"/>
          <w:szCs w:val="40"/>
          <w:lang w:val="pt-PT"/>
        </w:rPr>
        <w:t>Hora : 19 horas</w:t>
      </w:r>
    </w:p>
    <w:p w14:paraId="447AF95F" w14:textId="77777777" w:rsidR="0039751E" w:rsidRDefault="0039751E" w:rsidP="0039751E">
      <w:pPr>
        <w:pStyle w:val="NormalWeb"/>
        <w:shd w:val="clear" w:color="auto" w:fill="FFFFFF"/>
        <w:spacing w:before="0" w:beforeAutospacing="0" w:after="160" w:afterAutospacing="0"/>
        <w:jc w:val="center"/>
        <w:rPr>
          <w:rFonts w:ascii="Arial" w:hAnsi="Arial" w:cs="Arial"/>
          <w:color w:val="222222"/>
        </w:rPr>
      </w:pPr>
      <w:r w:rsidRPr="0039751E">
        <w:rPr>
          <w:rFonts w:ascii="Calibri" w:hAnsi="Calibri" w:cs="Calibri"/>
          <w:b/>
          <w:bCs/>
          <w:color w:val="222222"/>
          <w:sz w:val="40"/>
          <w:szCs w:val="40"/>
          <w:lang w:val="pt-PT"/>
        </w:rPr>
        <w:t xml:space="preserve">Lugar: Edificio Barria. </w:t>
      </w:r>
      <w:r>
        <w:rPr>
          <w:rFonts w:ascii="Calibri" w:hAnsi="Calibri" w:cs="Calibri"/>
          <w:b/>
          <w:bCs/>
          <w:color w:val="222222"/>
          <w:sz w:val="40"/>
          <w:szCs w:val="40"/>
        </w:rPr>
        <w:t>Plaza Nueva 4. Bilbao</w:t>
      </w:r>
    </w:p>
    <w:p w14:paraId="6CEF4F2F" w14:textId="77777777" w:rsidR="00926044" w:rsidRDefault="00926044"/>
    <w:sectPr w:rsidR="009260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51E"/>
    <w:rsid w:val="0039751E"/>
    <w:rsid w:val="00926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75E71"/>
  <w15:chartTrackingRefBased/>
  <w15:docId w15:val="{B5AD92C8-12E3-4EAB-8CAB-AA3BEA2FE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975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UY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32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127</Words>
  <Characters>700</Characters>
  <Application>Microsoft Office Word</Application>
  <DocSecurity>0</DocSecurity>
  <Lines>5</Lines>
  <Paragraphs>1</Paragraphs>
  <ScaleCrop>false</ScaleCrop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2023-11-01T11:34:00Z</dcterms:created>
  <dcterms:modified xsi:type="dcterms:W3CDTF">2023-11-01T11:35:00Z</dcterms:modified>
</cp:coreProperties>
</file>