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561D8E" w14:textId="3F66D229" w:rsidR="000078C4" w:rsidRDefault="000078C4" w:rsidP="000078C4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202124"/>
          <w:kern w:val="0"/>
          <w:sz w:val="24"/>
          <w:szCs w:val="24"/>
          <w:shd w:val="clear" w:color="auto" w:fill="FFFFFF"/>
          <w:lang w:val="es-UY" w:eastAsia="es-UY"/>
          <w14:ligatures w14:val="none"/>
        </w:rPr>
      </w:pPr>
      <w:r>
        <w:rPr>
          <w:rFonts w:ascii="Arial" w:eastAsia="Times New Roman" w:hAnsi="Arial" w:cs="Arial"/>
          <w:b/>
          <w:bCs/>
          <w:noProof/>
          <w:color w:val="202124"/>
          <w:kern w:val="0"/>
          <w:sz w:val="24"/>
          <w:szCs w:val="24"/>
          <w:lang w:val="es-UY" w:eastAsia="es-UY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8D648A" wp14:editId="7F9567AF">
                <wp:simplePos x="0" y="0"/>
                <wp:positionH relativeFrom="column">
                  <wp:posOffset>215265</wp:posOffset>
                </wp:positionH>
                <wp:positionV relativeFrom="paragraph">
                  <wp:posOffset>-366395</wp:posOffset>
                </wp:positionV>
                <wp:extent cx="5156200" cy="355600"/>
                <wp:effectExtent l="0" t="0" r="25400" b="2540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56200" cy="355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418180" w14:textId="2C5624DA" w:rsidR="000078C4" w:rsidRPr="000078C4" w:rsidRDefault="000078C4" w:rsidP="000078C4">
                            <w:pPr>
                              <w:shd w:val="clear" w:color="auto" w:fill="F4B083" w:themeFill="accent2" w:themeFillTint="99"/>
                              <w:jc w:val="right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s-UY"/>
                              </w:rPr>
                            </w:pPr>
                            <w:r w:rsidRPr="000078C4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s-UY"/>
                              </w:rPr>
                              <w:t>DECLARACIÓN DEL TERRITORIO DE REX AWAJ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8D648A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16.95pt;margin-top:-28.85pt;width:406pt;height:2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" fillcolor="white [3201]" strokeweight=".5pt">
                <v:textbox>
                  <w:txbxContent>
                    <w:p w14:paraId="5C418180" w14:textId="2C5624DA" w:rsidR="000078C4" w:rsidRPr="000078C4" w:rsidRDefault="000078C4" w:rsidP="000078C4">
                      <w:pPr>
                        <w:shd w:val="clear" w:color="auto" w:fill="F4B083" w:themeFill="accent2" w:themeFillTint="99"/>
                        <w:jc w:val="right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s-UY"/>
                        </w:rPr>
                      </w:pPr>
                      <w:r w:rsidRPr="000078C4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s-UY"/>
                        </w:rPr>
                        <w:t>DECLARACIÓN DEL TERRITORIO DE REX AWAJ</w:t>
                      </w:r>
                    </w:p>
                  </w:txbxContent>
                </v:textbox>
              </v:shape>
            </w:pict>
          </mc:Fallback>
        </mc:AlternateContent>
      </w:r>
    </w:p>
    <w:p w14:paraId="6944EC94" w14:textId="239D3063" w:rsidR="000078C4" w:rsidRPr="000078C4" w:rsidRDefault="000078C4" w:rsidP="000078C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0078C4">
        <w:rPr>
          <w:rFonts w:ascii="Arial" w:eastAsia="Times New Roman" w:hAnsi="Arial" w:cs="Arial"/>
          <w:b/>
          <w:bCs/>
          <w:color w:val="202124"/>
          <w:kern w:val="0"/>
          <w:sz w:val="24"/>
          <w:szCs w:val="24"/>
          <w:shd w:val="clear" w:color="auto" w:fill="FFFFFF"/>
          <w:lang w:val="es-UY" w:eastAsia="es-UY"/>
          <w14:ligatures w14:val="none"/>
        </w:rPr>
        <w:t>DECLARACION DEL TERRITORIO DE REX AWAJ (SIERRA DE LAS MINAS)</w:t>
      </w:r>
    </w:p>
    <w:p w14:paraId="1434D285" w14:textId="77777777" w:rsidR="000078C4" w:rsidRPr="000078C4" w:rsidRDefault="000078C4" w:rsidP="000078C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0078C4">
        <w:rPr>
          <w:rFonts w:ascii="Arial" w:eastAsia="Times New Roman" w:hAnsi="Arial" w:cs="Arial"/>
          <w:b/>
          <w:bCs/>
          <w:color w:val="202124"/>
          <w:kern w:val="0"/>
          <w:sz w:val="24"/>
          <w:szCs w:val="24"/>
          <w:shd w:val="clear" w:color="auto" w:fill="FFFFFF"/>
          <w:lang w:val="es-UY" w:eastAsia="es-UY"/>
          <w14:ligatures w14:val="none"/>
        </w:rPr>
        <w:t>SABADO 18 DE MARZO DE 2023</w:t>
      </w:r>
    </w:p>
    <w:p w14:paraId="497CE93F" w14:textId="77777777" w:rsidR="000078C4" w:rsidRPr="000078C4" w:rsidRDefault="000078C4" w:rsidP="000078C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proofErr w:type="spellStart"/>
      <w:r w:rsidRPr="000078C4">
        <w:rPr>
          <w:rFonts w:ascii="Arial" w:eastAsia="Times New Roman" w:hAnsi="Arial" w:cs="Arial"/>
          <w:b/>
          <w:bCs/>
          <w:color w:val="202124"/>
          <w:kern w:val="0"/>
          <w:sz w:val="24"/>
          <w:szCs w:val="24"/>
          <w:shd w:val="clear" w:color="auto" w:fill="FFFFFF"/>
          <w:lang w:val="es-UY" w:eastAsia="es-UY"/>
          <w14:ligatures w14:val="none"/>
        </w:rPr>
        <w:t>Kablaj</w:t>
      </w:r>
      <w:proofErr w:type="spellEnd"/>
      <w:r w:rsidRPr="000078C4">
        <w:rPr>
          <w:rFonts w:ascii="Arial" w:eastAsia="Times New Roman" w:hAnsi="Arial" w:cs="Arial"/>
          <w:b/>
          <w:bCs/>
          <w:color w:val="202124"/>
          <w:kern w:val="0"/>
          <w:sz w:val="24"/>
          <w:szCs w:val="24"/>
          <w:shd w:val="clear" w:color="auto" w:fill="FFFFFF"/>
          <w:lang w:val="es-UY" w:eastAsia="es-UY"/>
          <w14:ligatures w14:val="none"/>
        </w:rPr>
        <w:t xml:space="preserve"> </w:t>
      </w:r>
      <w:proofErr w:type="spellStart"/>
      <w:r w:rsidRPr="000078C4">
        <w:rPr>
          <w:rFonts w:ascii="Arial" w:eastAsia="Times New Roman" w:hAnsi="Arial" w:cs="Arial"/>
          <w:b/>
          <w:bCs/>
          <w:color w:val="202124"/>
          <w:kern w:val="0"/>
          <w:sz w:val="24"/>
          <w:szCs w:val="24"/>
          <w:shd w:val="clear" w:color="auto" w:fill="FFFFFF"/>
          <w:lang w:val="es-UY" w:eastAsia="es-UY"/>
          <w14:ligatures w14:val="none"/>
        </w:rPr>
        <w:t>Qawuq</w:t>
      </w:r>
      <w:proofErr w:type="spellEnd"/>
    </w:p>
    <w:p w14:paraId="580CE0D0" w14:textId="77777777" w:rsidR="000078C4" w:rsidRPr="000078C4" w:rsidRDefault="000078C4" w:rsidP="000078C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0078C4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br/>
      </w:r>
    </w:p>
    <w:p w14:paraId="01197DFB" w14:textId="77777777" w:rsidR="000078C4" w:rsidRPr="000078C4" w:rsidRDefault="000078C4" w:rsidP="000078C4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202124"/>
          <w:kern w:val="0"/>
          <w:sz w:val="24"/>
          <w:szCs w:val="24"/>
          <w:lang w:val="es-UY" w:eastAsia="es-UY"/>
          <w14:ligatures w14:val="none"/>
        </w:rPr>
      </w:pPr>
      <w:r w:rsidRPr="000078C4">
        <w:rPr>
          <w:rFonts w:ascii="Arial" w:eastAsia="Times New Roman" w:hAnsi="Arial" w:cs="Arial"/>
          <w:color w:val="202124"/>
          <w:kern w:val="0"/>
          <w:sz w:val="24"/>
          <w:szCs w:val="24"/>
          <w:shd w:val="clear" w:color="auto" w:fill="FFFFFF"/>
          <w:lang w:val="es-UY" w:eastAsia="es-UY"/>
          <w14:ligatures w14:val="none"/>
        </w:rPr>
        <w:t>Venimos desde muy temprano, recorriendo nuestras montañas y valles.  Acompañado del sonido del agua, que es la sangre que recorre todas las venas de nuestra “sagrada tierra”.  </w:t>
      </w:r>
    </w:p>
    <w:p w14:paraId="4A02C7AC" w14:textId="77777777" w:rsidR="000078C4" w:rsidRPr="000078C4" w:rsidRDefault="000078C4" w:rsidP="000078C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0078C4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br/>
      </w:r>
    </w:p>
    <w:p w14:paraId="67B2E1E2" w14:textId="77777777" w:rsidR="000078C4" w:rsidRPr="000078C4" w:rsidRDefault="000078C4" w:rsidP="000078C4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202124"/>
          <w:kern w:val="0"/>
          <w:sz w:val="24"/>
          <w:szCs w:val="24"/>
          <w:lang w:val="es-UY" w:eastAsia="es-UY"/>
          <w14:ligatures w14:val="none"/>
        </w:rPr>
      </w:pPr>
      <w:r w:rsidRPr="000078C4">
        <w:rPr>
          <w:rFonts w:ascii="Arial" w:eastAsia="Times New Roman" w:hAnsi="Arial" w:cs="Arial"/>
          <w:color w:val="202124"/>
          <w:kern w:val="0"/>
          <w:sz w:val="24"/>
          <w:szCs w:val="24"/>
          <w:shd w:val="clear" w:color="auto" w:fill="FFFFFF"/>
          <w:lang w:val="es-UY" w:eastAsia="es-UY"/>
          <w14:ligatures w14:val="none"/>
        </w:rPr>
        <w:t>Mientras caminos, escuchamos el canto de los pájaros y de otros animales, que son nuestros hermanos pequeños.  </w:t>
      </w:r>
    </w:p>
    <w:p w14:paraId="54907C95" w14:textId="77777777" w:rsidR="000078C4" w:rsidRPr="000078C4" w:rsidRDefault="000078C4" w:rsidP="000078C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0078C4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br/>
      </w:r>
    </w:p>
    <w:p w14:paraId="46084608" w14:textId="77777777" w:rsidR="000078C4" w:rsidRPr="000078C4" w:rsidRDefault="000078C4" w:rsidP="000078C4">
      <w:pPr>
        <w:numPr>
          <w:ilvl w:val="0"/>
          <w:numId w:val="3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202124"/>
          <w:kern w:val="0"/>
          <w:sz w:val="24"/>
          <w:szCs w:val="24"/>
          <w:lang w:val="es-UY" w:eastAsia="es-UY"/>
          <w14:ligatures w14:val="none"/>
        </w:rPr>
      </w:pPr>
      <w:r w:rsidRPr="000078C4">
        <w:rPr>
          <w:rFonts w:ascii="Arial" w:eastAsia="Times New Roman" w:hAnsi="Arial" w:cs="Arial"/>
          <w:color w:val="202124"/>
          <w:kern w:val="0"/>
          <w:sz w:val="24"/>
          <w:szCs w:val="24"/>
          <w:shd w:val="clear" w:color="auto" w:fill="FFFFFF"/>
          <w:lang w:val="es-UY" w:eastAsia="es-UY"/>
          <w14:ligatures w14:val="none"/>
        </w:rPr>
        <w:t xml:space="preserve">Somos representantes de las comunidades del territorio de Rex </w:t>
      </w:r>
      <w:proofErr w:type="spellStart"/>
      <w:r w:rsidRPr="000078C4">
        <w:rPr>
          <w:rFonts w:ascii="Arial" w:eastAsia="Times New Roman" w:hAnsi="Arial" w:cs="Arial"/>
          <w:color w:val="202124"/>
          <w:kern w:val="0"/>
          <w:sz w:val="24"/>
          <w:szCs w:val="24"/>
          <w:shd w:val="clear" w:color="auto" w:fill="FFFFFF"/>
          <w:lang w:val="es-UY" w:eastAsia="es-UY"/>
          <w14:ligatures w14:val="none"/>
        </w:rPr>
        <w:t>Awaj</w:t>
      </w:r>
      <w:proofErr w:type="spellEnd"/>
      <w:r w:rsidRPr="000078C4">
        <w:rPr>
          <w:rFonts w:ascii="Arial" w:eastAsia="Times New Roman" w:hAnsi="Arial" w:cs="Arial"/>
          <w:color w:val="202124"/>
          <w:kern w:val="0"/>
          <w:sz w:val="24"/>
          <w:szCs w:val="24"/>
          <w:shd w:val="clear" w:color="auto" w:fill="FFFFFF"/>
          <w:lang w:val="es-UY" w:eastAsia="es-UY"/>
          <w14:ligatures w14:val="none"/>
        </w:rPr>
        <w:t xml:space="preserve">.  Hombres y mujeres, </w:t>
      </w:r>
      <w:proofErr w:type="gramStart"/>
      <w:r w:rsidRPr="000078C4">
        <w:rPr>
          <w:rFonts w:ascii="Arial" w:eastAsia="Times New Roman" w:hAnsi="Arial" w:cs="Arial"/>
          <w:color w:val="202124"/>
          <w:kern w:val="0"/>
          <w:sz w:val="24"/>
          <w:szCs w:val="24"/>
          <w:shd w:val="clear" w:color="auto" w:fill="FFFFFF"/>
          <w:lang w:val="es-UY" w:eastAsia="es-UY"/>
          <w14:ligatures w14:val="none"/>
        </w:rPr>
        <w:t>ancianos y ancianas</w:t>
      </w:r>
      <w:proofErr w:type="gramEnd"/>
      <w:r w:rsidRPr="000078C4">
        <w:rPr>
          <w:rFonts w:ascii="Arial" w:eastAsia="Times New Roman" w:hAnsi="Arial" w:cs="Arial"/>
          <w:color w:val="202124"/>
          <w:kern w:val="0"/>
          <w:sz w:val="24"/>
          <w:szCs w:val="24"/>
          <w:shd w:val="clear" w:color="auto" w:fill="FFFFFF"/>
          <w:lang w:val="es-UY" w:eastAsia="es-UY"/>
          <w14:ligatures w14:val="none"/>
        </w:rPr>
        <w:t>, jóvenes y señoritas, catequistas, pastores, miembros de COCODES y autoridades indígenas comunitarias.</w:t>
      </w:r>
    </w:p>
    <w:p w14:paraId="46737BF2" w14:textId="77777777" w:rsidR="000078C4" w:rsidRPr="000078C4" w:rsidRDefault="000078C4" w:rsidP="000078C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0078C4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br/>
      </w:r>
    </w:p>
    <w:p w14:paraId="5766C0FD" w14:textId="77777777" w:rsidR="000078C4" w:rsidRPr="000078C4" w:rsidRDefault="000078C4" w:rsidP="000078C4">
      <w:pPr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202124"/>
          <w:kern w:val="0"/>
          <w:sz w:val="24"/>
          <w:szCs w:val="24"/>
          <w:lang w:val="es-UY" w:eastAsia="es-UY"/>
          <w14:ligatures w14:val="none"/>
        </w:rPr>
      </w:pPr>
      <w:r w:rsidRPr="000078C4">
        <w:rPr>
          <w:rFonts w:ascii="Arial" w:eastAsia="Times New Roman" w:hAnsi="Arial" w:cs="Arial"/>
          <w:color w:val="202124"/>
          <w:kern w:val="0"/>
          <w:sz w:val="24"/>
          <w:szCs w:val="24"/>
          <w:shd w:val="clear" w:color="auto" w:fill="FFFFFF"/>
          <w:lang w:val="es-UY" w:eastAsia="es-UY"/>
          <w14:ligatures w14:val="none"/>
        </w:rPr>
        <w:t>Nos reunimos para seguir nuestro proceso organizativo como comunidades y territorios, fortaleciendo nuestra resistencia y rebeldía, ante el sistema capitalista, que nos oprime, nos empobrece.</w:t>
      </w:r>
    </w:p>
    <w:p w14:paraId="1C068E18" w14:textId="77777777" w:rsidR="000078C4" w:rsidRPr="000078C4" w:rsidRDefault="000078C4" w:rsidP="000078C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0078C4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br/>
      </w:r>
    </w:p>
    <w:p w14:paraId="4285DC93" w14:textId="77777777" w:rsidR="000078C4" w:rsidRPr="000078C4" w:rsidRDefault="000078C4" w:rsidP="000078C4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202124"/>
          <w:kern w:val="0"/>
          <w:sz w:val="24"/>
          <w:szCs w:val="24"/>
          <w:lang w:val="es-UY" w:eastAsia="es-UY"/>
          <w14:ligatures w14:val="none"/>
        </w:rPr>
      </w:pPr>
      <w:r w:rsidRPr="000078C4">
        <w:rPr>
          <w:rFonts w:ascii="Arial" w:eastAsia="Times New Roman" w:hAnsi="Arial" w:cs="Arial"/>
          <w:color w:val="202124"/>
          <w:kern w:val="0"/>
          <w:sz w:val="24"/>
          <w:szCs w:val="24"/>
          <w:shd w:val="clear" w:color="auto" w:fill="FFFFFF"/>
          <w:lang w:val="es-UY" w:eastAsia="es-UY"/>
          <w14:ligatures w14:val="none"/>
        </w:rPr>
        <w:t>Si somos pobres, no es porque seamos haraganes, sino porque este sistema nos despojó de nuestras tierras y de nuestro territorio. Nos ensucia el agua, con las hidroeléctricas, la minería, la palma africana, los químicos y otros productos, que calientan y ensucian el rostro de nuestra tierra y de la naturaleza.</w:t>
      </w:r>
    </w:p>
    <w:p w14:paraId="246BD38A" w14:textId="77777777" w:rsidR="000078C4" w:rsidRPr="000078C4" w:rsidRDefault="000078C4" w:rsidP="000078C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0078C4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br/>
      </w:r>
    </w:p>
    <w:p w14:paraId="579F0A55" w14:textId="77777777" w:rsidR="000078C4" w:rsidRPr="000078C4" w:rsidRDefault="000078C4" w:rsidP="000078C4">
      <w:pPr>
        <w:numPr>
          <w:ilvl w:val="0"/>
          <w:numId w:val="6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202124"/>
          <w:kern w:val="0"/>
          <w:sz w:val="24"/>
          <w:szCs w:val="24"/>
          <w:lang w:val="es-UY" w:eastAsia="es-UY"/>
          <w14:ligatures w14:val="none"/>
        </w:rPr>
      </w:pPr>
      <w:r w:rsidRPr="000078C4">
        <w:rPr>
          <w:rFonts w:ascii="Arial" w:eastAsia="Times New Roman" w:hAnsi="Arial" w:cs="Arial"/>
          <w:color w:val="202124"/>
          <w:kern w:val="0"/>
          <w:sz w:val="24"/>
          <w:szCs w:val="24"/>
          <w:shd w:val="clear" w:color="auto" w:fill="FFFFFF"/>
          <w:lang w:val="es-UY" w:eastAsia="es-UY"/>
          <w14:ligatures w14:val="none"/>
        </w:rPr>
        <w:t>El hambre, las enfermedades, la desnutrición, la falta de medicina, la falta de maestros y escuelas y otros problemas que hay en nuestro territorio, es porque, quienes han gobernado el país se roban los recursos y ahora son ricos. Y la Justicia no hace nada en contra de ellos, al contrario, tienen la posibilidad de irse a otro país, para no ir a la cárcel.</w:t>
      </w:r>
    </w:p>
    <w:p w14:paraId="0B5C375F" w14:textId="77777777" w:rsidR="000078C4" w:rsidRPr="000078C4" w:rsidRDefault="000078C4" w:rsidP="000078C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0078C4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br/>
      </w:r>
    </w:p>
    <w:p w14:paraId="6BC4FED7" w14:textId="77777777" w:rsidR="000078C4" w:rsidRPr="000078C4" w:rsidRDefault="000078C4" w:rsidP="000078C4">
      <w:pPr>
        <w:numPr>
          <w:ilvl w:val="0"/>
          <w:numId w:val="7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202124"/>
          <w:kern w:val="0"/>
          <w:sz w:val="24"/>
          <w:szCs w:val="24"/>
          <w:lang w:val="es-UY" w:eastAsia="es-UY"/>
          <w14:ligatures w14:val="none"/>
        </w:rPr>
      </w:pPr>
      <w:r w:rsidRPr="000078C4">
        <w:rPr>
          <w:rFonts w:ascii="Arial" w:eastAsia="Times New Roman" w:hAnsi="Arial" w:cs="Arial"/>
          <w:color w:val="202124"/>
          <w:kern w:val="0"/>
          <w:sz w:val="24"/>
          <w:szCs w:val="24"/>
          <w:shd w:val="clear" w:color="auto" w:fill="FFFFFF"/>
          <w:lang w:val="es-UY" w:eastAsia="es-UY"/>
          <w14:ligatures w14:val="none"/>
        </w:rPr>
        <w:t>Nos preocupa, porque estamos en un año electoral y hasta ahora ningún partido político ha tomado en serio nuestra situación.  Todos, quieren fortalecer el mismo sistema económico y político, que nos ha traído muerte, hambre y miseria en nuestro territorio, para nosotros.  </w:t>
      </w:r>
    </w:p>
    <w:p w14:paraId="7F717B4F" w14:textId="77777777" w:rsidR="000078C4" w:rsidRPr="000078C4" w:rsidRDefault="000078C4" w:rsidP="000078C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0078C4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br/>
      </w:r>
    </w:p>
    <w:p w14:paraId="3F94739F" w14:textId="77777777" w:rsidR="000078C4" w:rsidRPr="000078C4" w:rsidRDefault="000078C4" w:rsidP="000078C4">
      <w:pPr>
        <w:numPr>
          <w:ilvl w:val="0"/>
          <w:numId w:val="8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202124"/>
          <w:kern w:val="0"/>
          <w:sz w:val="24"/>
          <w:szCs w:val="24"/>
          <w:lang w:val="es-UY" w:eastAsia="es-UY"/>
          <w14:ligatures w14:val="none"/>
        </w:rPr>
      </w:pPr>
      <w:r w:rsidRPr="000078C4">
        <w:rPr>
          <w:rFonts w:ascii="Arial" w:eastAsia="Times New Roman" w:hAnsi="Arial" w:cs="Arial"/>
          <w:color w:val="202124"/>
          <w:kern w:val="0"/>
          <w:sz w:val="24"/>
          <w:szCs w:val="24"/>
          <w:shd w:val="clear" w:color="auto" w:fill="FFFFFF"/>
          <w:lang w:val="es-UY" w:eastAsia="es-UY"/>
          <w14:ligatures w14:val="none"/>
        </w:rPr>
        <w:t xml:space="preserve">La principal autoridad para estas elecciones, ya no le creemos, porque ha inscrito a muchos ladrones que ya han hecho gobierno y se han robado </w:t>
      </w:r>
      <w:r w:rsidRPr="000078C4">
        <w:rPr>
          <w:rFonts w:ascii="Arial" w:eastAsia="Times New Roman" w:hAnsi="Arial" w:cs="Arial"/>
          <w:color w:val="202124"/>
          <w:kern w:val="0"/>
          <w:sz w:val="24"/>
          <w:szCs w:val="24"/>
          <w:shd w:val="clear" w:color="auto" w:fill="FFFFFF"/>
          <w:lang w:val="es-UY" w:eastAsia="es-UY"/>
          <w14:ligatures w14:val="none"/>
        </w:rPr>
        <w:lastRenderedPageBreak/>
        <w:t>nuestros recursos y ha dejado sin participar a hombres y mujeres que podrían sacar adelante a nuestro país.</w:t>
      </w:r>
    </w:p>
    <w:p w14:paraId="3D246039" w14:textId="09D71782" w:rsidR="000078C4" w:rsidRPr="000078C4" w:rsidRDefault="000078C4" w:rsidP="000078C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0078C4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br/>
      </w:r>
    </w:p>
    <w:p w14:paraId="378C2CCB" w14:textId="77777777" w:rsidR="000078C4" w:rsidRPr="000078C4" w:rsidRDefault="000078C4" w:rsidP="000078C4">
      <w:pPr>
        <w:numPr>
          <w:ilvl w:val="0"/>
          <w:numId w:val="9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202124"/>
          <w:kern w:val="0"/>
          <w:sz w:val="24"/>
          <w:szCs w:val="24"/>
          <w:lang w:val="es-UY" w:eastAsia="es-UY"/>
          <w14:ligatures w14:val="none"/>
        </w:rPr>
      </w:pPr>
      <w:r w:rsidRPr="000078C4">
        <w:rPr>
          <w:rFonts w:ascii="Arial" w:eastAsia="Times New Roman" w:hAnsi="Arial" w:cs="Arial"/>
          <w:color w:val="202124"/>
          <w:kern w:val="0"/>
          <w:sz w:val="24"/>
          <w:szCs w:val="24"/>
          <w:shd w:val="clear" w:color="auto" w:fill="FFFFFF"/>
          <w:lang w:val="es-UY" w:eastAsia="es-UY"/>
          <w14:ligatures w14:val="none"/>
        </w:rPr>
        <w:t>No aceptamos que vuelva la muerte y el miedo entre nosotros. Nos preocupa que se persiga a fiscales, jueces y defensores de derechos humanos.  Nos preocupa la influencia que ejercen los grupos de extrema derecha en el MP y la Corte Suprema de Justicia.</w:t>
      </w:r>
    </w:p>
    <w:p w14:paraId="179F4988" w14:textId="77777777" w:rsidR="000078C4" w:rsidRPr="000078C4" w:rsidRDefault="000078C4" w:rsidP="000078C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0078C4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br/>
      </w:r>
    </w:p>
    <w:p w14:paraId="54D49B74" w14:textId="77777777" w:rsidR="000078C4" w:rsidRPr="000078C4" w:rsidRDefault="000078C4" w:rsidP="000078C4">
      <w:pPr>
        <w:numPr>
          <w:ilvl w:val="0"/>
          <w:numId w:val="10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202124"/>
          <w:kern w:val="0"/>
          <w:sz w:val="24"/>
          <w:szCs w:val="24"/>
          <w:lang w:val="es-UY" w:eastAsia="es-UY"/>
          <w14:ligatures w14:val="none"/>
        </w:rPr>
      </w:pPr>
      <w:r w:rsidRPr="000078C4">
        <w:rPr>
          <w:rFonts w:ascii="Arial" w:eastAsia="Times New Roman" w:hAnsi="Arial" w:cs="Arial"/>
          <w:color w:val="202124"/>
          <w:kern w:val="0"/>
          <w:sz w:val="24"/>
          <w:szCs w:val="24"/>
          <w:shd w:val="clear" w:color="auto" w:fill="FFFFFF"/>
          <w:lang w:val="es-UY" w:eastAsia="es-UY"/>
          <w14:ligatures w14:val="none"/>
        </w:rPr>
        <w:t>Nuestro compromiso, es defender nuestro territorio y, todos los bienes que hay en ella, principalmente el agua, sirve para muchas cosas en la casa y en nuestros sembrados.  </w:t>
      </w:r>
    </w:p>
    <w:p w14:paraId="7B5CA20E" w14:textId="77777777" w:rsidR="000078C4" w:rsidRPr="000078C4" w:rsidRDefault="000078C4" w:rsidP="000078C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0078C4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br/>
      </w:r>
    </w:p>
    <w:p w14:paraId="2BC1E906" w14:textId="77777777" w:rsidR="000078C4" w:rsidRPr="000078C4" w:rsidRDefault="000078C4" w:rsidP="000078C4">
      <w:pPr>
        <w:numPr>
          <w:ilvl w:val="0"/>
          <w:numId w:val="1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202124"/>
          <w:kern w:val="0"/>
          <w:sz w:val="24"/>
          <w:szCs w:val="24"/>
          <w:lang w:val="es-UY" w:eastAsia="es-UY"/>
          <w14:ligatures w14:val="none"/>
        </w:rPr>
      </w:pPr>
      <w:r w:rsidRPr="000078C4">
        <w:rPr>
          <w:rFonts w:ascii="Arial" w:eastAsia="Times New Roman" w:hAnsi="Arial" w:cs="Arial"/>
          <w:color w:val="202124"/>
          <w:kern w:val="0"/>
          <w:sz w:val="24"/>
          <w:szCs w:val="24"/>
          <w:shd w:val="clear" w:color="auto" w:fill="FFFFFF"/>
          <w:lang w:val="es-UY" w:eastAsia="es-UY"/>
          <w14:ligatures w14:val="none"/>
        </w:rPr>
        <w:t>Sabemos, que no basta con defender solo el agua.  Hay que defender y recuperar el territorio.  Tenemos que quitárselo al finquero y a las empresas que entran a destruir todo.</w:t>
      </w:r>
    </w:p>
    <w:p w14:paraId="4915616C" w14:textId="77777777" w:rsidR="000078C4" w:rsidRPr="000078C4" w:rsidRDefault="000078C4" w:rsidP="000078C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0078C4"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  <w:br/>
      </w:r>
    </w:p>
    <w:p w14:paraId="544748B2" w14:textId="77777777" w:rsidR="000078C4" w:rsidRPr="000078C4" w:rsidRDefault="000078C4" w:rsidP="000078C4">
      <w:pPr>
        <w:numPr>
          <w:ilvl w:val="0"/>
          <w:numId w:val="12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202124"/>
          <w:kern w:val="0"/>
          <w:sz w:val="24"/>
          <w:szCs w:val="24"/>
          <w:lang w:val="es-UY" w:eastAsia="es-UY"/>
          <w14:ligatures w14:val="none"/>
        </w:rPr>
      </w:pPr>
      <w:r w:rsidRPr="000078C4">
        <w:rPr>
          <w:rFonts w:ascii="Arial" w:eastAsia="Times New Roman" w:hAnsi="Arial" w:cs="Arial"/>
          <w:color w:val="202124"/>
          <w:kern w:val="0"/>
          <w:sz w:val="24"/>
          <w:szCs w:val="24"/>
          <w:shd w:val="clear" w:color="auto" w:fill="FFFFFF"/>
          <w:lang w:val="es-UY" w:eastAsia="es-UY"/>
          <w14:ligatures w14:val="none"/>
        </w:rPr>
        <w:t xml:space="preserve">Seguimos llamando a los pueblos originarios de Guatemala, a que nos unamos no solo en una sola voz, sino en un solo movimiento, para enfrentar a este sistema.  Llamamos a los otros pueblos y comunidades, a comprometernos a construir espacios autonómicos, porque es la única forma política-organizativa, que garantizará que nuestra tierra y nuestro territorio sea para nuestros hijos e hijas, </w:t>
      </w:r>
      <w:proofErr w:type="gramStart"/>
      <w:r w:rsidRPr="000078C4">
        <w:rPr>
          <w:rFonts w:ascii="Arial" w:eastAsia="Times New Roman" w:hAnsi="Arial" w:cs="Arial"/>
          <w:color w:val="202124"/>
          <w:kern w:val="0"/>
          <w:sz w:val="24"/>
          <w:szCs w:val="24"/>
          <w:shd w:val="clear" w:color="auto" w:fill="FFFFFF"/>
          <w:lang w:val="es-UY" w:eastAsia="es-UY"/>
          <w14:ligatures w14:val="none"/>
        </w:rPr>
        <w:t>nietos y nietas</w:t>
      </w:r>
      <w:proofErr w:type="gramEnd"/>
      <w:r w:rsidRPr="000078C4">
        <w:rPr>
          <w:rFonts w:ascii="Arial" w:eastAsia="Times New Roman" w:hAnsi="Arial" w:cs="Arial"/>
          <w:color w:val="202124"/>
          <w:kern w:val="0"/>
          <w:sz w:val="24"/>
          <w:szCs w:val="24"/>
          <w:shd w:val="clear" w:color="auto" w:fill="FFFFFF"/>
          <w:lang w:val="es-UY" w:eastAsia="es-UY"/>
          <w14:ligatures w14:val="none"/>
        </w:rPr>
        <w:t>.</w:t>
      </w:r>
    </w:p>
    <w:p w14:paraId="4DBCB40C" w14:textId="77777777" w:rsidR="000078C4" w:rsidRPr="000078C4" w:rsidRDefault="000078C4" w:rsidP="000078C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0078C4">
        <w:rPr>
          <w:rFonts w:ascii="Arial" w:eastAsia="Times New Roman" w:hAnsi="Arial" w:cs="Arial"/>
          <w:b/>
          <w:bCs/>
          <w:color w:val="202124"/>
          <w:kern w:val="0"/>
          <w:sz w:val="24"/>
          <w:szCs w:val="24"/>
          <w:shd w:val="clear" w:color="auto" w:fill="FFFFFF"/>
          <w:lang w:val="es-UY" w:eastAsia="es-UY"/>
          <w14:ligatures w14:val="none"/>
        </w:rPr>
        <w:t>NO AL SISTEMA CAPITALISTA-NEOLIBERAL</w:t>
      </w:r>
    </w:p>
    <w:p w14:paraId="5B5412F7" w14:textId="77777777" w:rsidR="000078C4" w:rsidRPr="000078C4" w:rsidRDefault="000078C4" w:rsidP="000078C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0078C4">
        <w:rPr>
          <w:rFonts w:ascii="Arial" w:eastAsia="Times New Roman" w:hAnsi="Arial" w:cs="Arial"/>
          <w:b/>
          <w:bCs/>
          <w:color w:val="202124"/>
          <w:kern w:val="0"/>
          <w:sz w:val="24"/>
          <w:szCs w:val="24"/>
          <w:shd w:val="clear" w:color="auto" w:fill="FFFFFF"/>
          <w:lang w:val="es-UY" w:eastAsia="es-UY"/>
          <w14:ligatures w14:val="none"/>
        </w:rPr>
        <w:t>NO AL FRAUDE ELECTORAL</w:t>
      </w:r>
    </w:p>
    <w:p w14:paraId="43686911" w14:textId="77777777" w:rsidR="000078C4" w:rsidRPr="000078C4" w:rsidRDefault="000078C4" w:rsidP="000078C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s-UY" w:eastAsia="es-UY"/>
          <w14:ligatures w14:val="none"/>
        </w:rPr>
      </w:pPr>
      <w:r w:rsidRPr="000078C4">
        <w:rPr>
          <w:rFonts w:ascii="Arial" w:eastAsia="Times New Roman" w:hAnsi="Arial" w:cs="Arial"/>
          <w:b/>
          <w:bCs/>
          <w:color w:val="202124"/>
          <w:kern w:val="0"/>
          <w:sz w:val="24"/>
          <w:szCs w:val="24"/>
          <w:shd w:val="clear" w:color="auto" w:fill="FFFFFF"/>
          <w:lang w:val="es-UY" w:eastAsia="es-UY"/>
          <w14:ligatures w14:val="none"/>
        </w:rPr>
        <w:t>AGUA, FUEGO, AIRE, TIERRA Y TERRITORIO ESTÁN UNIDOS</w:t>
      </w:r>
    </w:p>
    <w:p w14:paraId="16659357" w14:textId="6E64605C" w:rsidR="002E2F5B" w:rsidRDefault="002E2F5B"/>
    <w:p w14:paraId="1BD19ACA" w14:textId="532C0A7A" w:rsidR="000078C4" w:rsidRDefault="000078C4"/>
    <w:p w14:paraId="5B9AD504" w14:textId="5DEAED77" w:rsidR="000078C4" w:rsidRDefault="000078C4"/>
    <w:p w14:paraId="18A4E778" w14:textId="09509607" w:rsidR="000078C4" w:rsidRDefault="000078C4"/>
    <w:p w14:paraId="73983D31" w14:textId="327078E9" w:rsidR="000078C4" w:rsidRDefault="000078C4"/>
    <w:p w14:paraId="1FDB6314" w14:textId="3E74C757" w:rsidR="000078C4" w:rsidRDefault="000078C4"/>
    <w:p w14:paraId="21101C9D" w14:textId="02267BDF" w:rsidR="000078C4" w:rsidRDefault="000078C4"/>
    <w:p w14:paraId="196ABC68" w14:textId="2ECAA392" w:rsidR="000078C4" w:rsidRDefault="000078C4"/>
    <w:p w14:paraId="2EF1F4F4" w14:textId="134EF11C" w:rsidR="000078C4" w:rsidRDefault="000078C4"/>
    <w:p w14:paraId="5684890D" w14:textId="358A954F" w:rsidR="000078C4" w:rsidRDefault="000078C4"/>
    <w:p w14:paraId="208ECC85" w14:textId="282E7F78" w:rsidR="000078C4" w:rsidRDefault="000078C4"/>
    <w:p w14:paraId="1ADCEC99" w14:textId="7DF9F1CB" w:rsidR="000078C4" w:rsidRDefault="000078C4" w:rsidP="000078C4">
      <w:pPr>
        <w:jc w:val="center"/>
      </w:pPr>
      <w:proofErr w:type="spellStart"/>
      <w:r>
        <w:t>Parulha</w:t>
      </w:r>
      <w:proofErr w:type="spellEnd"/>
      <w:r>
        <w:t>, Baja Verapaz, 18 de marzo de 2023</w:t>
      </w:r>
    </w:p>
    <w:p w14:paraId="0719344E" w14:textId="77777777" w:rsidR="000078C4" w:rsidRDefault="000078C4"/>
    <w:p w14:paraId="02323D8E" w14:textId="5C7025B5" w:rsidR="000078C4" w:rsidRDefault="000078C4"/>
    <w:p w14:paraId="556388A4" w14:textId="667DDE08" w:rsidR="000078C4" w:rsidRDefault="000078C4"/>
    <w:p w14:paraId="05BBCCAD" w14:textId="10A7AE51" w:rsidR="000078C4" w:rsidRDefault="000078C4"/>
    <w:p w14:paraId="0BD70603" w14:textId="530E577D" w:rsidR="000078C4" w:rsidRDefault="000078C4"/>
    <w:p w14:paraId="683F2B4D" w14:textId="5A6D2175" w:rsidR="000078C4" w:rsidRDefault="000078C4"/>
    <w:p w14:paraId="27A96258" w14:textId="77777777" w:rsidR="000078C4" w:rsidRDefault="000078C4"/>
    <w:sectPr w:rsidR="000078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D0AC0"/>
    <w:multiLevelType w:val="multilevel"/>
    <w:tmpl w:val="3BDA7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4E5FC0"/>
    <w:multiLevelType w:val="multilevel"/>
    <w:tmpl w:val="3698F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FE32B1"/>
    <w:multiLevelType w:val="multilevel"/>
    <w:tmpl w:val="C6589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3E0A14"/>
    <w:multiLevelType w:val="multilevel"/>
    <w:tmpl w:val="99501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BD2241"/>
    <w:multiLevelType w:val="multilevel"/>
    <w:tmpl w:val="A4C0F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ED1D38"/>
    <w:multiLevelType w:val="multilevel"/>
    <w:tmpl w:val="2DB6F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6506D6"/>
    <w:multiLevelType w:val="multilevel"/>
    <w:tmpl w:val="EAAC7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EA7AF4"/>
    <w:multiLevelType w:val="multilevel"/>
    <w:tmpl w:val="816C7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CD1856"/>
    <w:multiLevelType w:val="multilevel"/>
    <w:tmpl w:val="AD9CD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053CC2"/>
    <w:multiLevelType w:val="multilevel"/>
    <w:tmpl w:val="4F1EA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A54096"/>
    <w:multiLevelType w:val="multilevel"/>
    <w:tmpl w:val="DD349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706E59"/>
    <w:multiLevelType w:val="multilevel"/>
    <w:tmpl w:val="43266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5515058">
    <w:abstractNumId w:val="11"/>
  </w:num>
  <w:num w:numId="2" w16cid:durableId="795679245">
    <w:abstractNumId w:val="0"/>
  </w:num>
  <w:num w:numId="3" w16cid:durableId="273439140">
    <w:abstractNumId w:val="1"/>
  </w:num>
  <w:num w:numId="4" w16cid:durableId="565117211">
    <w:abstractNumId w:val="6"/>
  </w:num>
  <w:num w:numId="5" w16cid:durableId="92866936">
    <w:abstractNumId w:val="5"/>
  </w:num>
  <w:num w:numId="6" w16cid:durableId="1738236676">
    <w:abstractNumId w:val="9"/>
  </w:num>
  <w:num w:numId="7" w16cid:durableId="1414398057">
    <w:abstractNumId w:val="3"/>
  </w:num>
  <w:num w:numId="8" w16cid:durableId="1550459788">
    <w:abstractNumId w:val="10"/>
  </w:num>
  <w:num w:numId="9" w16cid:durableId="1659770194">
    <w:abstractNumId w:val="2"/>
  </w:num>
  <w:num w:numId="10" w16cid:durableId="745540724">
    <w:abstractNumId w:val="8"/>
  </w:num>
  <w:num w:numId="11" w16cid:durableId="19019187">
    <w:abstractNumId w:val="4"/>
  </w:num>
  <w:num w:numId="12" w16cid:durableId="16796483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8C4"/>
    <w:rsid w:val="000078C4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9A6D6"/>
  <w15:chartTrackingRefBased/>
  <w15:docId w15:val="{B9943D6B-E07E-4BD5-915D-ADEB65C4B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04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492</Words>
  <Characters>2707</Characters>
  <Application>Microsoft Office Word</Application>
  <DocSecurity>0</DocSecurity>
  <Lines>22</Lines>
  <Paragraphs>6</Paragraphs>
  <ScaleCrop>false</ScaleCrop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2023-03-20T12:52:00Z</dcterms:created>
  <dcterms:modified xsi:type="dcterms:W3CDTF">2023-03-20T12:57:00Z</dcterms:modified>
</cp:coreProperties>
</file>