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88F963" w14:textId="77777777" w:rsidR="00F64F95" w:rsidRPr="00F64F95" w:rsidRDefault="00F64F95" w:rsidP="00F64F95">
      <w:pPr>
        <w:shd w:val="clear" w:color="auto" w:fill="FFFFFF"/>
        <w:spacing w:after="375" w:line="435" w:lineRule="atLeast"/>
        <w:outlineLvl w:val="0"/>
        <w:rPr>
          <w:rFonts w:ascii="Open Sans" w:eastAsia="Times New Roman" w:hAnsi="Open Sans" w:cs="Open Sans"/>
          <w:b/>
          <w:bCs/>
          <w:color w:val="333333"/>
          <w:kern w:val="36"/>
          <w:sz w:val="38"/>
          <w:szCs w:val="38"/>
          <w:lang w:val="es-UY" w:eastAsia="es-UY"/>
          <w14:ligatures w14:val="none"/>
        </w:rPr>
      </w:pPr>
      <w:r w:rsidRPr="00F64F95">
        <w:rPr>
          <w:rFonts w:ascii="Open Sans" w:eastAsia="Times New Roman" w:hAnsi="Open Sans" w:cs="Open Sans"/>
          <w:b/>
          <w:bCs/>
          <w:color w:val="333333"/>
          <w:kern w:val="36"/>
          <w:sz w:val="38"/>
          <w:szCs w:val="38"/>
          <w:lang w:val="es-UY" w:eastAsia="es-UY"/>
          <w14:ligatures w14:val="none"/>
        </w:rPr>
        <w:t>Cardenal Pedro Barreto: "En la Iglesia se vienen tiempos difíciles y hay que estar preparados"</w:t>
      </w:r>
    </w:p>
    <w:p w14:paraId="67D44D57" w14:textId="77777777" w:rsidR="00F64F95" w:rsidRPr="00F64F95" w:rsidRDefault="00F64F95" w:rsidP="00F64F95">
      <w:pPr>
        <w:shd w:val="clear" w:color="auto" w:fill="FFFFFF"/>
        <w:spacing w:after="0" w:line="240" w:lineRule="auto"/>
        <w:rPr>
          <w:rFonts w:ascii="Open Sans" w:eastAsia="Times New Roman" w:hAnsi="Open Sans" w:cs="Open Sans"/>
          <w:color w:val="000000"/>
          <w:kern w:val="0"/>
          <w:sz w:val="21"/>
          <w:szCs w:val="21"/>
          <w:lang w:val="es-UY" w:eastAsia="es-UY"/>
          <w14:ligatures w14:val="none"/>
        </w:rPr>
      </w:pPr>
      <w:r w:rsidRPr="00F64F95">
        <w:rPr>
          <w:rFonts w:ascii="Open Sans" w:eastAsia="Times New Roman" w:hAnsi="Open Sans" w:cs="Open Sans"/>
          <w:noProof/>
          <w:color w:val="000000"/>
          <w:kern w:val="0"/>
          <w:sz w:val="21"/>
          <w:szCs w:val="21"/>
          <w:lang w:val="es-UY" w:eastAsia="es-UY"/>
          <w14:ligatures w14:val="none"/>
        </w:rPr>
        <w:drawing>
          <wp:inline distT="0" distB="0" distL="0" distR="0" wp14:anchorId="27292B8D" wp14:editId="274B6DFE">
            <wp:extent cx="5448300" cy="3059853"/>
            <wp:effectExtent l="0" t="0" r="0" b="7620"/>
            <wp:docPr id="1" name="Imagen 1" descr="Cardenal Pedro Barreto: En la Iglesia se vienen tiempos difíciles y hay que estar preparad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ardenal Pedro Barreto: En la Iglesia se vienen tiempos difíciles y hay que estar preparados"/>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456727" cy="3064586"/>
                    </a:xfrm>
                    <a:prstGeom prst="rect">
                      <a:avLst/>
                    </a:prstGeom>
                    <a:noFill/>
                    <a:ln>
                      <a:noFill/>
                    </a:ln>
                  </pic:spPr>
                </pic:pic>
              </a:graphicData>
            </a:graphic>
          </wp:inline>
        </w:drawing>
      </w:r>
    </w:p>
    <w:p w14:paraId="56A7DE8B" w14:textId="77777777" w:rsidR="00F64F95" w:rsidRPr="00F64F95" w:rsidRDefault="00F64F95" w:rsidP="00F64F95">
      <w:pPr>
        <w:shd w:val="clear" w:color="auto" w:fill="FFFFFF"/>
        <w:spacing w:line="240" w:lineRule="auto"/>
        <w:rPr>
          <w:rFonts w:ascii="Open Sans" w:eastAsia="Times New Roman" w:hAnsi="Open Sans" w:cs="Open Sans"/>
          <w:color w:val="000000"/>
          <w:kern w:val="0"/>
          <w:sz w:val="21"/>
          <w:szCs w:val="21"/>
          <w:lang w:val="es-UY" w:eastAsia="es-UY"/>
          <w14:ligatures w14:val="none"/>
        </w:rPr>
      </w:pPr>
      <w:r w:rsidRPr="00F64F95">
        <w:rPr>
          <w:rFonts w:ascii="Open Sans" w:eastAsia="Times New Roman" w:hAnsi="Open Sans" w:cs="Open Sans"/>
          <w:color w:val="000000"/>
          <w:kern w:val="0"/>
          <w:sz w:val="21"/>
          <w:szCs w:val="21"/>
          <w:lang w:val="es-UY" w:eastAsia="es-UY"/>
          <w14:ligatures w14:val="none"/>
        </w:rPr>
        <w:t>Cardenal Pedro Barreto: En la Iglesia se vienen tiempos difíciles y hay que estar preparados</w:t>
      </w:r>
    </w:p>
    <w:p w14:paraId="7A0BB1EB" w14:textId="77777777" w:rsidR="00F64F95" w:rsidRPr="00F64F95" w:rsidRDefault="00F64F95" w:rsidP="00F64F95">
      <w:pPr>
        <w:shd w:val="clear" w:color="auto" w:fill="FFFFFF"/>
        <w:spacing w:after="240" w:line="345" w:lineRule="atLeast"/>
        <w:jc w:val="both"/>
        <w:outlineLvl w:val="1"/>
        <w:rPr>
          <w:rFonts w:ascii="Montserrat" w:eastAsia="Times New Roman" w:hAnsi="Montserrat" w:cs="Open Sans"/>
          <w:b/>
          <w:bCs/>
          <w:color w:val="4472C4" w:themeColor="accent1"/>
          <w:kern w:val="0"/>
          <w:sz w:val="26"/>
          <w:szCs w:val="26"/>
          <w:lang w:val="es-UY" w:eastAsia="es-UY"/>
          <w14:ligatures w14:val="none"/>
        </w:rPr>
      </w:pPr>
      <w:r w:rsidRPr="00F64F95">
        <w:rPr>
          <w:rFonts w:ascii="Montserrat" w:eastAsia="Times New Roman" w:hAnsi="Montserrat" w:cs="Open Sans"/>
          <w:b/>
          <w:bCs/>
          <w:color w:val="4472C4" w:themeColor="accent1"/>
          <w:kern w:val="0"/>
          <w:sz w:val="26"/>
          <w:szCs w:val="26"/>
          <w:lang w:val="es-UY" w:eastAsia="es-UY"/>
          <w14:ligatures w14:val="none"/>
        </w:rPr>
        <w:t>“En la lucha frontal contra el mal, se nos va a exigir una mayor comunión en la verdad de Jesucristo y del Evangelio”</w:t>
      </w:r>
    </w:p>
    <w:p w14:paraId="2DB571BB" w14:textId="77777777" w:rsidR="00F64F95" w:rsidRPr="00F64F95" w:rsidRDefault="00F64F95" w:rsidP="00F64F95">
      <w:pPr>
        <w:shd w:val="clear" w:color="auto" w:fill="FFFFFF"/>
        <w:spacing w:after="240" w:line="345" w:lineRule="atLeast"/>
        <w:jc w:val="both"/>
        <w:outlineLvl w:val="1"/>
        <w:rPr>
          <w:rFonts w:ascii="Montserrat" w:eastAsia="Times New Roman" w:hAnsi="Montserrat" w:cs="Open Sans"/>
          <w:b/>
          <w:bCs/>
          <w:color w:val="4472C4" w:themeColor="accent1"/>
          <w:kern w:val="0"/>
          <w:sz w:val="26"/>
          <w:szCs w:val="26"/>
          <w:lang w:val="es-UY" w:eastAsia="es-UY"/>
          <w14:ligatures w14:val="none"/>
        </w:rPr>
      </w:pPr>
      <w:r w:rsidRPr="00F64F95">
        <w:rPr>
          <w:rFonts w:ascii="Montserrat" w:eastAsia="Times New Roman" w:hAnsi="Montserrat" w:cs="Open Sans"/>
          <w:b/>
          <w:bCs/>
          <w:color w:val="4472C4" w:themeColor="accent1"/>
          <w:kern w:val="0"/>
          <w:sz w:val="26"/>
          <w:szCs w:val="26"/>
          <w:lang w:val="es-UY" w:eastAsia="es-UY"/>
          <w14:ligatures w14:val="none"/>
        </w:rPr>
        <w:t>Perú vive una revolución, afirma, y confiesa que le causa mucho dolor quienes sufren y mueren</w:t>
      </w:r>
    </w:p>
    <w:p w14:paraId="24D8DDA4" w14:textId="77777777" w:rsidR="00F64F95" w:rsidRPr="00F64F95" w:rsidRDefault="00F64F95" w:rsidP="00F64F95">
      <w:pPr>
        <w:shd w:val="clear" w:color="auto" w:fill="FFFFFF"/>
        <w:spacing w:after="240" w:line="345" w:lineRule="atLeast"/>
        <w:jc w:val="both"/>
        <w:outlineLvl w:val="1"/>
        <w:rPr>
          <w:rFonts w:ascii="Montserrat" w:eastAsia="Times New Roman" w:hAnsi="Montserrat" w:cs="Open Sans"/>
          <w:b/>
          <w:bCs/>
          <w:color w:val="4472C4" w:themeColor="accent1"/>
          <w:kern w:val="0"/>
          <w:sz w:val="26"/>
          <w:szCs w:val="26"/>
          <w:lang w:val="es-UY" w:eastAsia="es-UY"/>
          <w14:ligatures w14:val="none"/>
        </w:rPr>
      </w:pPr>
      <w:r w:rsidRPr="00F64F95">
        <w:rPr>
          <w:rFonts w:ascii="Montserrat" w:eastAsia="Times New Roman" w:hAnsi="Montserrat" w:cs="Open Sans"/>
          <w:b/>
          <w:bCs/>
          <w:color w:val="4472C4" w:themeColor="accent1"/>
          <w:kern w:val="0"/>
          <w:sz w:val="26"/>
          <w:szCs w:val="26"/>
          <w:lang w:val="es-UY" w:eastAsia="es-UY"/>
          <w14:ligatures w14:val="none"/>
        </w:rPr>
        <w:t>Del Papa Francisco, admira que a “sus 86 años, con todo lo que ha tenido que pasar, sigue luchando contra los signos del mal”</w:t>
      </w:r>
    </w:p>
    <w:p w14:paraId="2EBB93BA" w14:textId="77777777" w:rsidR="00F64F95" w:rsidRPr="00F64F95" w:rsidRDefault="00F64F95" w:rsidP="00F64F95">
      <w:pPr>
        <w:shd w:val="clear" w:color="auto" w:fill="FFFFFF"/>
        <w:spacing w:after="240" w:line="345" w:lineRule="atLeast"/>
        <w:jc w:val="both"/>
        <w:outlineLvl w:val="1"/>
        <w:rPr>
          <w:rFonts w:ascii="Montserrat" w:eastAsia="Times New Roman" w:hAnsi="Montserrat" w:cs="Open Sans"/>
          <w:b/>
          <w:bCs/>
          <w:color w:val="4472C4" w:themeColor="accent1"/>
          <w:kern w:val="0"/>
          <w:sz w:val="26"/>
          <w:szCs w:val="26"/>
          <w:lang w:val="es-UY" w:eastAsia="es-UY"/>
          <w14:ligatures w14:val="none"/>
        </w:rPr>
      </w:pPr>
      <w:r w:rsidRPr="00F64F95">
        <w:rPr>
          <w:rFonts w:ascii="Montserrat" w:eastAsia="Times New Roman" w:hAnsi="Montserrat" w:cs="Open Sans"/>
          <w:b/>
          <w:bCs/>
          <w:color w:val="4472C4" w:themeColor="accent1"/>
          <w:kern w:val="0"/>
          <w:sz w:val="26"/>
          <w:szCs w:val="26"/>
          <w:lang w:val="es-UY" w:eastAsia="es-UY"/>
          <w14:ligatures w14:val="none"/>
        </w:rPr>
        <w:t xml:space="preserve">“Ahora, pues ya casi al final de mi vida, estoy viendo que la Iglesia con el papa Francisco, va tomando de esta agua viva y </w:t>
      </w:r>
      <w:proofErr w:type="spellStart"/>
      <w:r w:rsidRPr="00F64F95">
        <w:rPr>
          <w:rFonts w:ascii="Montserrat" w:eastAsia="Times New Roman" w:hAnsi="Montserrat" w:cs="Open Sans"/>
          <w:b/>
          <w:bCs/>
          <w:color w:val="4472C4" w:themeColor="accent1"/>
          <w:kern w:val="0"/>
          <w:sz w:val="26"/>
          <w:szCs w:val="26"/>
          <w:lang w:val="es-UY" w:eastAsia="es-UY"/>
          <w14:ligatures w14:val="none"/>
        </w:rPr>
        <w:t>esta</w:t>
      </w:r>
      <w:proofErr w:type="spellEnd"/>
      <w:r w:rsidRPr="00F64F95">
        <w:rPr>
          <w:rFonts w:ascii="Montserrat" w:eastAsia="Times New Roman" w:hAnsi="Montserrat" w:cs="Open Sans"/>
          <w:b/>
          <w:bCs/>
          <w:color w:val="4472C4" w:themeColor="accent1"/>
          <w:kern w:val="0"/>
          <w:sz w:val="26"/>
          <w:szCs w:val="26"/>
          <w:lang w:val="es-UY" w:eastAsia="es-UY"/>
          <w14:ligatures w14:val="none"/>
        </w:rPr>
        <w:t xml:space="preserve"> sabiduría que nos da el Espíritu Santo”</w:t>
      </w:r>
    </w:p>
    <w:p w14:paraId="6D1F146B" w14:textId="77777777" w:rsidR="00F64F95" w:rsidRPr="00F64F95" w:rsidRDefault="00F64F95" w:rsidP="00F64F95">
      <w:pPr>
        <w:shd w:val="clear" w:color="auto" w:fill="FFFFFF"/>
        <w:spacing w:after="150" w:line="240" w:lineRule="auto"/>
        <w:rPr>
          <w:rFonts w:ascii="inherit" w:eastAsia="Times New Roman" w:hAnsi="inherit" w:cs="Open Sans"/>
          <w:b/>
          <w:bCs/>
          <w:i/>
          <w:iCs/>
          <w:color w:val="333333"/>
          <w:kern w:val="0"/>
          <w:sz w:val="20"/>
          <w:szCs w:val="20"/>
          <w:lang w:val="es-UY" w:eastAsia="es-UY"/>
          <w14:ligatures w14:val="none"/>
        </w:rPr>
      </w:pPr>
      <w:r w:rsidRPr="00F64F95">
        <w:rPr>
          <w:rFonts w:ascii="inherit" w:eastAsia="Times New Roman" w:hAnsi="inherit" w:cs="Open Sans"/>
          <w:b/>
          <w:bCs/>
          <w:i/>
          <w:iCs/>
          <w:color w:val="333333"/>
          <w:kern w:val="0"/>
          <w:sz w:val="20"/>
          <w:szCs w:val="20"/>
          <w:lang w:val="es-UY" w:eastAsia="es-UY"/>
          <w14:ligatures w14:val="none"/>
        </w:rPr>
        <w:t>03.02.2023 | Aníbal Pastor N. / Chile-Perú</w:t>
      </w:r>
    </w:p>
    <w:p w14:paraId="5C5F4282" w14:textId="77777777" w:rsidR="00F64F95" w:rsidRPr="00F64F95" w:rsidRDefault="00F64F95" w:rsidP="00F64F95">
      <w:pPr>
        <w:shd w:val="clear" w:color="auto" w:fill="FFFFFF"/>
        <w:spacing w:after="465" w:line="300" w:lineRule="atLeast"/>
        <w:jc w:val="both"/>
        <w:rPr>
          <w:rFonts w:ascii="Open Sans" w:eastAsia="Times New Roman" w:hAnsi="Open Sans" w:cs="Open Sans"/>
          <w:color w:val="333333"/>
          <w:kern w:val="0"/>
          <w:sz w:val="24"/>
          <w:szCs w:val="24"/>
          <w:lang w:val="es-UY" w:eastAsia="es-UY"/>
          <w14:ligatures w14:val="none"/>
        </w:rPr>
      </w:pPr>
      <w:r w:rsidRPr="00F64F95">
        <w:rPr>
          <w:rFonts w:ascii="Open Sans" w:eastAsia="Times New Roman" w:hAnsi="Open Sans" w:cs="Open Sans"/>
          <w:b/>
          <w:bCs/>
          <w:color w:val="474747"/>
          <w:kern w:val="0"/>
          <w:sz w:val="24"/>
          <w:szCs w:val="24"/>
          <w:lang w:val="es-UY" w:eastAsia="es-UY"/>
          <w14:ligatures w14:val="none"/>
        </w:rPr>
        <w:t>Pedro Ricardo Barreto Jimeno</w:t>
      </w:r>
      <w:r w:rsidRPr="00F64F95">
        <w:rPr>
          <w:rFonts w:ascii="Open Sans" w:eastAsia="Times New Roman" w:hAnsi="Open Sans" w:cs="Open Sans"/>
          <w:color w:val="333333"/>
          <w:kern w:val="0"/>
          <w:sz w:val="24"/>
          <w:szCs w:val="24"/>
          <w:lang w:val="es-UY" w:eastAsia="es-UY"/>
          <w14:ligatures w14:val="none"/>
        </w:rPr>
        <w:t>, es obispo, jesuita y el año próximo cumplirá 80 años. Es actualmente el arzobispo metropolitano de Huancayo, el único cardenal en ejercicio del país, y se desempeña como primer vicepresidente de la Conferencia Episcopal Peruana, y gran canciller de la PUCP desde marzo de 2022.</w:t>
      </w:r>
    </w:p>
    <w:p w14:paraId="4D8755F5" w14:textId="77777777" w:rsidR="00F64F95" w:rsidRPr="00F64F95" w:rsidRDefault="00F64F95" w:rsidP="00F64F95">
      <w:pPr>
        <w:shd w:val="clear" w:color="auto" w:fill="FFFFFF"/>
        <w:spacing w:after="465" w:line="300" w:lineRule="atLeast"/>
        <w:jc w:val="both"/>
        <w:rPr>
          <w:rFonts w:ascii="Open Sans" w:eastAsia="Times New Roman" w:hAnsi="Open Sans" w:cs="Open Sans"/>
          <w:color w:val="333333"/>
          <w:kern w:val="0"/>
          <w:sz w:val="24"/>
          <w:szCs w:val="24"/>
          <w:lang w:val="es-UY" w:eastAsia="es-UY"/>
          <w14:ligatures w14:val="none"/>
        </w:rPr>
      </w:pPr>
      <w:r w:rsidRPr="00F64F95">
        <w:rPr>
          <w:rFonts w:ascii="Open Sans" w:eastAsia="Times New Roman" w:hAnsi="Open Sans" w:cs="Open Sans"/>
          <w:color w:val="333333"/>
          <w:kern w:val="0"/>
          <w:sz w:val="24"/>
          <w:szCs w:val="24"/>
          <w:lang w:val="es-UY" w:eastAsia="es-UY"/>
          <w14:ligatures w14:val="none"/>
        </w:rPr>
        <w:lastRenderedPageBreak/>
        <w:t xml:space="preserve">Fue presidente de la </w:t>
      </w:r>
      <w:proofErr w:type="spellStart"/>
      <w:r w:rsidRPr="00F64F95">
        <w:rPr>
          <w:rFonts w:ascii="Open Sans" w:eastAsia="Times New Roman" w:hAnsi="Open Sans" w:cs="Open Sans"/>
          <w:color w:val="333333"/>
          <w:kern w:val="0"/>
          <w:sz w:val="24"/>
          <w:szCs w:val="24"/>
          <w:lang w:val="es-UY" w:eastAsia="es-UY"/>
          <w14:ligatures w14:val="none"/>
        </w:rPr>
        <w:t>Repam</w:t>
      </w:r>
      <w:proofErr w:type="spellEnd"/>
      <w:r w:rsidRPr="00F64F95">
        <w:rPr>
          <w:rFonts w:ascii="Open Sans" w:eastAsia="Times New Roman" w:hAnsi="Open Sans" w:cs="Open Sans"/>
          <w:color w:val="333333"/>
          <w:kern w:val="0"/>
          <w:sz w:val="24"/>
          <w:szCs w:val="24"/>
          <w:lang w:val="es-UY" w:eastAsia="es-UY"/>
          <w14:ligatures w14:val="none"/>
        </w:rPr>
        <w:t xml:space="preserve"> (Red Eclesial Panamericana que reunía a las iglesias que tenían costa con el río Amazonas, y entre los diversos premios recibidos, destaca el Premio Nacional de Derechos Humanos Ángel Escobar Jurado (2010), “por su contribución a la defensa de los derechos humanos en Perú y su apoyo a los pobres”.</w:t>
      </w:r>
    </w:p>
    <w:p w14:paraId="5BF984F3" w14:textId="77777777" w:rsidR="00F64F95" w:rsidRPr="00F64F95" w:rsidRDefault="00F64F95" w:rsidP="00F64F95">
      <w:pPr>
        <w:shd w:val="clear" w:color="auto" w:fill="FFFFFF"/>
        <w:spacing w:after="150" w:line="345" w:lineRule="atLeast"/>
        <w:outlineLvl w:val="1"/>
        <w:rPr>
          <w:rFonts w:ascii="Montserrat" w:eastAsia="Times New Roman" w:hAnsi="Montserrat" w:cs="Open Sans"/>
          <w:b/>
          <w:bCs/>
          <w:color w:val="474747"/>
          <w:kern w:val="0"/>
          <w:sz w:val="26"/>
          <w:szCs w:val="26"/>
          <w:lang w:val="es-UY" w:eastAsia="es-UY"/>
          <w14:ligatures w14:val="none"/>
        </w:rPr>
      </w:pPr>
      <w:r w:rsidRPr="00F64F95">
        <w:rPr>
          <w:rFonts w:ascii="Montserrat" w:eastAsia="Times New Roman" w:hAnsi="Montserrat" w:cs="Open Sans"/>
          <w:b/>
          <w:bCs/>
          <w:color w:val="474747"/>
          <w:kern w:val="0"/>
          <w:sz w:val="26"/>
          <w:szCs w:val="26"/>
          <w:lang w:val="es-UY" w:eastAsia="es-UY"/>
          <w14:ligatures w14:val="none"/>
        </w:rPr>
        <w:t>La revolución de Perú</w:t>
      </w:r>
    </w:p>
    <w:p w14:paraId="0E6E3C2A" w14:textId="77777777" w:rsidR="00F64F95" w:rsidRPr="00F64F95" w:rsidRDefault="00F64F95" w:rsidP="00F64F95">
      <w:pPr>
        <w:shd w:val="clear" w:color="auto" w:fill="FFFFFF"/>
        <w:spacing w:after="465" w:line="300" w:lineRule="atLeast"/>
        <w:jc w:val="both"/>
        <w:rPr>
          <w:rFonts w:ascii="Open Sans" w:eastAsia="Times New Roman" w:hAnsi="Open Sans" w:cs="Open Sans"/>
          <w:color w:val="333333"/>
          <w:kern w:val="0"/>
          <w:sz w:val="24"/>
          <w:szCs w:val="24"/>
          <w:lang w:val="es-UY" w:eastAsia="es-UY"/>
          <w14:ligatures w14:val="none"/>
        </w:rPr>
      </w:pPr>
      <w:r w:rsidRPr="00F64F95">
        <w:rPr>
          <w:rFonts w:ascii="Open Sans" w:eastAsia="Times New Roman" w:hAnsi="Open Sans" w:cs="Open Sans"/>
          <w:color w:val="333333"/>
          <w:kern w:val="0"/>
          <w:sz w:val="24"/>
          <w:szCs w:val="24"/>
          <w:lang w:val="es-UY" w:eastAsia="es-UY"/>
          <w14:ligatures w14:val="none"/>
        </w:rPr>
        <w:t>De entrada, el cardenal afirma que</w:t>
      </w:r>
      <w:r w:rsidRPr="00F64F95">
        <w:rPr>
          <w:rFonts w:ascii="Open Sans" w:eastAsia="Times New Roman" w:hAnsi="Open Sans" w:cs="Open Sans"/>
          <w:b/>
          <w:bCs/>
          <w:color w:val="474747"/>
          <w:kern w:val="0"/>
          <w:sz w:val="24"/>
          <w:szCs w:val="24"/>
          <w:lang w:val="es-UY" w:eastAsia="es-UY"/>
          <w14:ligatures w14:val="none"/>
        </w:rPr>
        <w:t> “el Perú está en revolución”</w:t>
      </w:r>
      <w:r w:rsidRPr="00F64F95">
        <w:rPr>
          <w:rFonts w:ascii="Open Sans" w:eastAsia="Times New Roman" w:hAnsi="Open Sans" w:cs="Open Sans"/>
          <w:color w:val="333333"/>
          <w:kern w:val="0"/>
          <w:sz w:val="24"/>
          <w:szCs w:val="24"/>
          <w:lang w:val="es-UY" w:eastAsia="es-UY"/>
          <w14:ligatures w14:val="none"/>
        </w:rPr>
        <w:t> y explica que tiene la impresión de que las cosas no decantarán pronto. Dice que “por un lado, la gran mayoría de los peruanos quiere una sociedad más justa, más fraterna y auténtica. Por ello hay reclamos que son justos, pero la verdad, también, es que hay un grupo, no puedo decir si grande o pequeño, que está en la ultraizquierda y que nos hacen recordar las épocas más dolorosas del terrorismo de Sendero Luminoso. Esto me ha dado mucho miedo pero no tanto por mí, sino por quienes sufren y hasta mueren. Esto no puede seguir así”.</w:t>
      </w:r>
    </w:p>
    <w:p w14:paraId="3606E196" w14:textId="77777777" w:rsidR="00F64F95" w:rsidRPr="00F64F95" w:rsidRDefault="00F64F95" w:rsidP="00F64F95">
      <w:pPr>
        <w:shd w:val="clear" w:color="auto" w:fill="FFFFFF"/>
        <w:spacing w:after="465" w:line="300" w:lineRule="atLeast"/>
        <w:jc w:val="both"/>
        <w:rPr>
          <w:rFonts w:ascii="Open Sans" w:eastAsia="Times New Roman" w:hAnsi="Open Sans" w:cs="Open Sans"/>
          <w:color w:val="333333"/>
          <w:kern w:val="0"/>
          <w:sz w:val="24"/>
          <w:szCs w:val="24"/>
          <w:lang w:val="es-UY" w:eastAsia="es-UY"/>
          <w14:ligatures w14:val="none"/>
        </w:rPr>
      </w:pPr>
      <w:r w:rsidRPr="00F64F95">
        <w:rPr>
          <w:rFonts w:ascii="Open Sans" w:eastAsia="Times New Roman" w:hAnsi="Open Sans" w:cs="Open Sans"/>
          <w:color w:val="333333"/>
          <w:kern w:val="0"/>
          <w:sz w:val="24"/>
          <w:szCs w:val="24"/>
          <w:lang w:val="es-UY" w:eastAsia="es-UY"/>
          <w14:ligatures w14:val="none"/>
        </w:rPr>
        <w:t>Barreto tiene claro que “las demandas levantadas no se pueden realizar de un día para otro. Algunas sí, como la renuncia de la presidenta actual, pero en este caso tendría que asumir el presidente del Congreso que es un exgeneral del Ejército peruano que no lo acepta. También piden cerrar el Congreso. Por ello, la pregunta que me hago es cómo se financia todo esto. Espero también que las clases acomodadas y los empresarios descubran que no pueden seguir con la misma”.</w:t>
      </w:r>
    </w:p>
    <w:p w14:paraId="41091886" w14:textId="77777777" w:rsidR="00F64F95" w:rsidRPr="00F64F95" w:rsidRDefault="00F64F95" w:rsidP="00F64F95">
      <w:pPr>
        <w:shd w:val="clear" w:color="auto" w:fill="FFFFFF"/>
        <w:spacing w:after="465" w:line="300" w:lineRule="atLeast"/>
        <w:jc w:val="both"/>
        <w:rPr>
          <w:rFonts w:ascii="Open Sans" w:eastAsia="Times New Roman" w:hAnsi="Open Sans" w:cs="Open Sans"/>
          <w:color w:val="4472C4" w:themeColor="accent1"/>
          <w:kern w:val="0"/>
          <w:sz w:val="24"/>
          <w:szCs w:val="24"/>
          <w:lang w:val="es-UY" w:eastAsia="es-UY"/>
          <w14:ligatures w14:val="none"/>
        </w:rPr>
      </w:pPr>
      <w:r w:rsidRPr="00F64F95">
        <w:rPr>
          <w:rFonts w:ascii="Arial" w:eastAsia="Times New Roman" w:hAnsi="Arial" w:cs="Arial"/>
          <w:i/>
          <w:iCs/>
          <w:color w:val="4472C4" w:themeColor="accent1"/>
          <w:kern w:val="0"/>
          <w:sz w:val="24"/>
          <w:szCs w:val="24"/>
          <w:lang w:val="es-UY" w:eastAsia="es-UY"/>
          <w14:ligatures w14:val="none"/>
        </w:rPr>
        <w:t>─</w:t>
      </w:r>
      <w:r w:rsidRPr="00F64F95">
        <w:rPr>
          <w:rFonts w:ascii="Open Sans" w:eastAsia="Times New Roman" w:hAnsi="Open Sans" w:cs="Open Sans"/>
          <w:i/>
          <w:iCs/>
          <w:color w:val="4472C4" w:themeColor="accent1"/>
          <w:kern w:val="0"/>
          <w:sz w:val="24"/>
          <w:szCs w:val="24"/>
          <w:lang w:val="es-UY" w:eastAsia="es-UY"/>
          <w14:ligatures w14:val="none"/>
        </w:rPr>
        <w:t xml:space="preserve"> ¿Qué quiere decir “con la misma”?</w:t>
      </w:r>
    </w:p>
    <w:p w14:paraId="14FEAF23" w14:textId="77777777" w:rsidR="00F64F95" w:rsidRPr="00F64F95" w:rsidRDefault="00F64F95" w:rsidP="00F64F95">
      <w:pPr>
        <w:shd w:val="clear" w:color="auto" w:fill="FFFFFF"/>
        <w:spacing w:after="465" w:line="300" w:lineRule="atLeast"/>
        <w:jc w:val="both"/>
        <w:rPr>
          <w:rFonts w:ascii="Open Sans" w:eastAsia="Times New Roman" w:hAnsi="Open Sans" w:cs="Open Sans"/>
          <w:color w:val="333333"/>
          <w:kern w:val="0"/>
          <w:sz w:val="24"/>
          <w:szCs w:val="24"/>
          <w:lang w:val="es-UY" w:eastAsia="es-UY"/>
          <w14:ligatures w14:val="none"/>
        </w:rPr>
      </w:pPr>
      <w:r w:rsidRPr="00F64F95">
        <w:rPr>
          <w:rFonts w:ascii="Arial" w:eastAsia="Times New Roman" w:hAnsi="Arial" w:cs="Arial"/>
          <w:color w:val="333333"/>
          <w:kern w:val="0"/>
          <w:sz w:val="24"/>
          <w:szCs w:val="24"/>
          <w:lang w:val="es-UY" w:eastAsia="es-UY"/>
          <w14:ligatures w14:val="none"/>
        </w:rPr>
        <w:t>─</w:t>
      </w:r>
      <w:r w:rsidRPr="00F64F95">
        <w:rPr>
          <w:rFonts w:ascii="Open Sans" w:eastAsia="Times New Roman" w:hAnsi="Open Sans" w:cs="Open Sans"/>
          <w:color w:val="333333"/>
          <w:kern w:val="0"/>
          <w:sz w:val="24"/>
          <w:szCs w:val="24"/>
          <w:lang w:val="es-UY" w:eastAsia="es-UY"/>
          <w14:ligatures w14:val="none"/>
        </w:rPr>
        <w:t xml:space="preserve"> Yo diría que hay una manera de actuar que no cambia, que no privilegia a los más pobres y que no se es solidario. Necesitamos un cambio, hasta un cambio de modelo económico como el Papa Francisco lo manifiesta.</w:t>
      </w:r>
    </w:p>
    <w:p w14:paraId="09919F1F" w14:textId="77777777" w:rsidR="00F64F95" w:rsidRPr="00F64F95" w:rsidRDefault="00F64F95" w:rsidP="00F64F95">
      <w:pPr>
        <w:shd w:val="clear" w:color="auto" w:fill="FFFFFF"/>
        <w:spacing w:after="150" w:line="345" w:lineRule="atLeast"/>
        <w:outlineLvl w:val="1"/>
        <w:rPr>
          <w:rFonts w:ascii="Montserrat" w:eastAsia="Times New Roman" w:hAnsi="Montserrat" w:cs="Open Sans"/>
          <w:b/>
          <w:bCs/>
          <w:color w:val="474747"/>
          <w:kern w:val="0"/>
          <w:sz w:val="26"/>
          <w:szCs w:val="26"/>
          <w:lang w:val="es-UY" w:eastAsia="es-UY"/>
          <w14:ligatures w14:val="none"/>
        </w:rPr>
      </w:pPr>
      <w:r w:rsidRPr="00F64F95">
        <w:rPr>
          <w:rFonts w:ascii="Montserrat" w:eastAsia="Times New Roman" w:hAnsi="Montserrat" w:cs="Open Sans"/>
          <w:b/>
          <w:bCs/>
          <w:color w:val="474747"/>
          <w:kern w:val="0"/>
          <w:sz w:val="26"/>
          <w:szCs w:val="26"/>
          <w:lang w:val="es-UY" w:eastAsia="es-UY"/>
          <w14:ligatures w14:val="none"/>
        </w:rPr>
        <w:t>Injusticias sociales</w:t>
      </w:r>
    </w:p>
    <w:p w14:paraId="32920DBA" w14:textId="77777777" w:rsidR="00F64F95" w:rsidRPr="00F64F95" w:rsidRDefault="00F64F95" w:rsidP="00F64F95">
      <w:pPr>
        <w:shd w:val="clear" w:color="auto" w:fill="FFFFFF"/>
        <w:spacing w:after="465" w:line="300" w:lineRule="atLeast"/>
        <w:jc w:val="both"/>
        <w:rPr>
          <w:rFonts w:ascii="Open Sans" w:eastAsia="Times New Roman" w:hAnsi="Open Sans" w:cs="Open Sans"/>
          <w:color w:val="4472C4" w:themeColor="accent1"/>
          <w:kern w:val="0"/>
          <w:sz w:val="24"/>
          <w:szCs w:val="24"/>
          <w:lang w:val="es-UY" w:eastAsia="es-UY"/>
          <w14:ligatures w14:val="none"/>
        </w:rPr>
      </w:pPr>
      <w:r w:rsidRPr="00F64F95">
        <w:rPr>
          <w:rFonts w:ascii="Arial" w:eastAsia="Times New Roman" w:hAnsi="Arial" w:cs="Arial"/>
          <w:i/>
          <w:iCs/>
          <w:color w:val="4472C4" w:themeColor="accent1"/>
          <w:kern w:val="0"/>
          <w:sz w:val="24"/>
          <w:szCs w:val="24"/>
          <w:lang w:val="es-UY" w:eastAsia="es-UY"/>
          <w14:ligatures w14:val="none"/>
        </w:rPr>
        <w:t>─</w:t>
      </w:r>
      <w:r w:rsidRPr="00F64F95">
        <w:rPr>
          <w:rFonts w:ascii="Open Sans" w:eastAsia="Times New Roman" w:hAnsi="Open Sans" w:cs="Open Sans"/>
          <w:i/>
          <w:iCs/>
          <w:color w:val="4472C4" w:themeColor="accent1"/>
          <w:kern w:val="0"/>
          <w:sz w:val="24"/>
          <w:szCs w:val="24"/>
          <w:lang w:val="es-UY" w:eastAsia="es-UY"/>
          <w14:ligatures w14:val="none"/>
        </w:rPr>
        <w:t xml:space="preserve"> Las injusticias en el Perú y Latinoamérica son una constante que se arrastran por décadas…</w:t>
      </w:r>
    </w:p>
    <w:p w14:paraId="28256B85" w14:textId="77777777" w:rsidR="00F64F95" w:rsidRPr="00F64F95" w:rsidRDefault="00F64F95" w:rsidP="00F64F95">
      <w:pPr>
        <w:shd w:val="clear" w:color="auto" w:fill="FFFFFF"/>
        <w:spacing w:after="465" w:line="300" w:lineRule="atLeast"/>
        <w:jc w:val="both"/>
        <w:rPr>
          <w:rFonts w:ascii="Open Sans" w:eastAsia="Times New Roman" w:hAnsi="Open Sans" w:cs="Open Sans"/>
          <w:color w:val="333333"/>
          <w:kern w:val="0"/>
          <w:sz w:val="24"/>
          <w:szCs w:val="24"/>
          <w:lang w:val="es-UY" w:eastAsia="es-UY"/>
          <w14:ligatures w14:val="none"/>
        </w:rPr>
      </w:pPr>
      <w:r w:rsidRPr="00F64F95">
        <w:rPr>
          <w:rFonts w:ascii="Arial" w:eastAsia="Times New Roman" w:hAnsi="Arial" w:cs="Arial"/>
          <w:color w:val="333333"/>
          <w:kern w:val="0"/>
          <w:sz w:val="24"/>
          <w:szCs w:val="24"/>
          <w:lang w:val="es-UY" w:eastAsia="es-UY"/>
          <w14:ligatures w14:val="none"/>
        </w:rPr>
        <w:t>─</w:t>
      </w:r>
      <w:r w:rsidRPr="00F64F95">
        <w:rPr>
          <w:rFonts w:ascii="Open Sans" w:eastAsia="Times New Roman" w:hAnsi="Open Sans" w:cs="Open Sans"/>
          <w:color w:val="333333"/>
          <w:kern w:val="0"/>
          <w:sz w:val="24"/>
          <w:szCs w:val="24"/>
          <w:lang w:val="es-UY" w:eastAsia="es-UY"/>
          <w14:ligatures w14:val="none"/>
        </w:rPr>
        <w:t xml:space="preserve"> Así es. Es una constante. En el tiempo de Jesús también pasó lo mismo. No solamente había un poder usurpador como el Imperio Romano, que los pobres judíos tenían que pagar impuestos. Y más encima el poder religioso les exigía muchas prebendas lo que hacía que el pueblo, en su gran mayoría, estuviera totalmente al margen de la justicia y de la paz. Hoy está pasando lo mismo y tengo la impresión de que no hemos aprendido de la historia.</w:t>
      </w:r>
    </w:p>
    <w:p w14:paraId="3E9A83B7" w14:textId="77777777" w:rsidR="00F64F95" w:rsidRPr="00F64F95" w:rsidRDefault="00F64F95" w:rsidP="00F64F95">
      <w:pPr>
        <w:shd w:val="clear" w:color="auto" w:fill="FFFFFF"/>
        <w:spacing w:after="465" w:line="300" w:lineRule="atLeast"/>
        <w:jc w:val="both"/>
        <w:rPr>
          <w:rFonts w:ascii="Open Sans" w:eastAsia="Times New Roman" w:hAnsi="Open Sans" w:cs="Open Sans"/>
          <w:color w:val="333333"/>
          <w:kern w:val="0"/>
          <w:sz w:val="24"/>
          <w:szCs w:val="24"/>
          <w:lang w:val="es-UY" w:eastAsia="es-UY"/>
          <w14:ligatures w14:val="none"/>
        </w:rPr>
      </w:pPr>
      <w:r w:rsidRPr="00F64F95">
        <w:rPr>
          <w:rFonts w:ascii="Open Sans" w:eastAsia="Times New Roman" w:hAnsi="Open Sans" w:cs="Open Sans"/>
          <w:color w:val="333333"/>
          <w:kern w:val="0"/>
          <w:sz w:val="24"/>
          <w:szCs w:val="24"/>
          <w:lang w:val="es-UY" w:eastAsia="es-UY"/>
          <w14:ligatures w14:val="none"/>
        </w:rPr>
        <w:t>Añade que la “democracia, que no es participativa, está cooptada por el poder económico o por el poder ideológico. En cualquier caso, no hay propuestas que integren, que busquen el bien común, que hagan una mejor política como dice el papa Francisco en su encíclica Hermanos todos. Esto es lo que a mí me preocupa”.</w:t>
      </w:r>
    </w:p>
    <w:p w14:paraId="48BBD860" w14:textId="77777777" w:rsidR="00F64F95" w:rsidRPr="00F64F95" w:rsidRDefault="00F64F95" w:rsidP="00F64F95">
      <w:pPr>
        <w:shd w:val="clear" w:color="auto" w:fill="FFFFFF"/>
        <w:spacing w:after="465" w:line="300" w:lineRule="atLeast"/>
        <w:jc w:val="both"/>
        <w:rPr>
          <w:rFonts w:ascii="Open Sans" w:eastAsia="Times New Roman" w:hAnsi="Open Sans" w:cs="Open Sans"/>
          <w:color w:val="333333"/>
          <w:kern w:val="0"/>
          <w:sz w:val="24"/>
          <w:szCs w:val="24"/>
          <w:lang w:val="es-UY" w:eastAsia="es-UY"/>
          <w14:ligatures w14:val="none"/>
        </w:rPr>
      </w:pPr>
      <w:r w:rsidRPr="00F64F95">
        <w:rPr>
          <w:rFonts w:ascii="Open Sans" w:eastAsia="Times New Roman" w:hAnsi="Open Sans" w:cs="Open Sans"/>
          <w:color w:val="333333"/>
          <w:kern w:val="0"/>
          <w:sz w:val="24"/>
          <w:szCs w:val="24"/>
          <w:lang w:val="es-UY" w:eastAsia="es-UY"/>
          <w14:ligatures w14:val="none"/>
        </w:rPr>
        <w:t xml:space="preserve">“Además </w:t>
      </w:r>
      <w:r w:rsidRPr="00F64F95">
        <w:rPr>
          <w:rFonts w:ascii="Arial" w:eastAsia="Times New Roman" w:hAnsi="Arial" w:cs="Arial"/>
          <w:color w:val="333333"/>
          <w:kern w:val="0"/>
          <w:sz w:val="24"/>
          <w:szCs w:val="24"/>
          <w:lang w:val="es-UY" w:eastAsia="es-UY"/>
          <w14:ligatures w14:val="none"/>
        </w:rPr>
        <w:t>─</w:t>
      </w:r>
      <w:r w:rsidRPr="00F64F95">
        <w:rPr>
          <w:rFonts w:ascii="Open Sans" w:eastAsia="Times New Roman" w:hAnsi="Open Sans" w:cs="Open Sans"/>
          <w:color w:val="333333"/>
          <w:kern w:val="0"/>
          <w:sz w:val="24"/>
          <w:szCs w:val="24"/>
          <w:lang w:val="es-UY" w:eastAsia="es-UY"/>
          <w14:ligatures w14:val="none"/>
        </w:rPr>
        <w:t>continúa el arzobispo de Huancayo</w:t>
      </w:r>
      <w:r w:rsidRPr="00F64F95">
        <w:rPr>
          <w:rFonts w:ascii="Arial" w:eastAsia="Times New Roman" w:hAnsi="Arial" w:cs="Arial"/>
          <w:color w:val="333333"/>
          <w:kern w:val="0"/>
          <w:sz w:val="24"/>
          <w:szCs w:val="24"/>
          <w:lang w:val="es-UY" w:eastAsia="es-UY"/>
          <w14:ligatures w14:val="none"/>
        </w:rPr>
        <w:t>─</w:t>
      </w:r>
      <w:r w:rsidRPr="00F64F95">
        <w:rPr>
          <w:rFonts w:ascii="Open Sans" w:eastAsia="Times New Roman" w:hAnsi="Open Sans" w:cs="Open Sans"/>
          <w:color w:val="333333"/>
          <w:kern w:val="0"/>
          <w:sz w:val="24"/>
          <w:szCs w:val="24"/>
          <w:lang w:val="es-UY" w:eastAsia="es-UY"/>
          <w14:ligatures w14:val="none"/>
        </w:rPr>
        <w:t xml:space="preserve"> el populismo de hoy tampoco responde a las necesidades de la población y más bien se aprovecha del sufrimiento y del dolor de muchos hermanos y hermanas. Por eso creo que estamos en una situación muy dolorosa, pero al mismo tiempo privilegiada para dar ese salto cualitativo, para buscar formas democráticas, que busquen el bien común de todas y todos que participan en la sociedad”.</w:t>
      </w:r>
    </w:p>
    <w:p w14:paraId="6968ACFF" w14:textId="77777777" w:rsidR="00F64F95" w:rsidRPr="00F64F95" w:rsidRDefault="00F64F95" w:rsidP="00F64F95">
      <w:pPr>
        <w:shd w:val="clear" w:color="auto" w:fill="FFFFFF"/>
        <w:spacing w:after="150" w:line="345" w:lineRule="atLeast"/>
        <w:outlineLvl w:val="1"/>
        <w:rPr>
          <w:rFonts w:ascii="Montserrat" w:eastAsia="Times New Roman" w:hAnsi="Montserrat" w:cs="Open Sans"/>
          <w:b/>
          <w:bCs/>
          <w:color w:val="474747"/>
          <w:kern w:val="0"/>
          <w:sz w:val="26"/>
          <w:szCs w:val="26"/>
          <w:lang w:val="es-UY" w:eastAsia="es-UY"/>
          <w14:ligatures w14:val="none"/>
        </w:rPr>
      </w:pPr>
      <w:r w:rsidRPr="00F64F95">
        <w:rPr>
          <w:rFonts w:ascii="Montserrat" w:eastAsia="Times New Roman" w:hAnsi="Montserrat" w:cs="Open Sans"/>
          <w:b/>
          <w:bCs/>
          <w:color w:val="474747"/>
          <w:kern w:val="0"/>
          <w:sz w:val="26"/>
          <w:szCs w:val="26"/>
          <w:lang w:val="es-UY" w:eastAsia="es-UY"/>
          <w14:ligatures w14:val="none"/>
        </w:rPr>
        <w:t>Una historia de enfrentamientos</w:t>
      </w:r>
    </w:p>
    <w:p w14:paraId="6FC18F78" w14:textId="77777777" w:rsidR="00F64F95" w:rsidRPr="00F64F95" w:rsidRDefault="00F64F95" w:rsidP="00F64F95">
      <w:pPr>
        <w:shd w:val="clear" w:color="auto" w:fill="FFFFFF"/>
        <w:spacing w:after="465" w:line="300" w:lineRule="atLeast"/>
        <w:jc w:val="both"/>
        <w:rPr>
          <w:rFonts w:ascii="Open Sans" w:eastAsia="Times New Roman" w:hAnsi="Open Sans" w:cs="Open Sans"/>
          <w:color w:val="4472C4" w:themeColor="accent1"/>
          <w:kern w:val="0"/>
          <w:sz w:val="24"/>
          <w:szCs w:val="24"/>
          <w:lang w:val="es-UY" w:eastAsia="es-UY"/>
          <w14:ligatures w14:val="none"/>
        </w:rPr>
      </w:pPr>
      <w:r w:rsidRPr="00F64F95">
        <w:rPr>
          <w:rFonts w:ascii="Arial" w:eastAsia="Times New Roman" w:hAnsi="Arial" w:cs="Arial"/>
          <w:i/>
          <w:iCs/>
          <w:color w:val="4472C4" w:themeColor="accent1"/>
          <w:kern w:val="0"/>
          <w:sz w:val="24"/>
          <w:szCs w:val="24"/>
          <w:lang w:val="es-UY" w:eastAsia="es-UY"/>
          <w14:ligatures w14:val="none"/>
        </w:rPr>
        <w:t>─</w:t>
      </w:r>
      <w:r w:rsidRPr="00F64F95">
        <w:rPr>
          <w:rFonts w:ascii="Open Sans" w:eastAsia="Times New Roman" w:hAnsi="Open Sans" w:cs="Open Sans"/>
          <w:i/>
          <w:iCs/>
          <w:color w:val="4472C4" w:themeColor="accent1"/>
          <w:kern w:val="0"/>
          <w:sz w:val="24"/>
          <w:szCs w:val="24"/>
          <w:lang w:val="es-UY" w:eastAsia="es-UY"/>
          <w14:ligatures w14:val="none"/>
        </w:rPr>
        <w:t xml:space="preserve"> El Papa tiene muy buenos planteamientos pero se oculta su mensaje. Ocurrió en África como él mismo denunció estos días, y para qué decir de nuestra iglesia, donde muchos obispos atornillan al revés, como veo en Chile y en Perú, por ejemplo. ¿Está de acuerdo usted que sucede esto?</w:t>
      </w:r>
    </w:p>
    <w:p w14:paraId="6FA9F0D1" w14:textId="77777777" w:rsidR="00F64F95" w:rsidRPr="00F64F95" w:rsidRDefault="00F64F95" w:rsidP="00F64F95">
      <w:pPr>
        <w:shd w:val="clear" w:color="auto" w:fill="FFFFFF"/>
        <w:spacing w:after="465" w:line="300" w:lineRule="atLeast"/>
        <w:jc w:val="both"/>
        <w:rPr>
          <w:rFonts w:ascii="Open Sans" w:eastAsia="Times New Roman" w:hAnsi="Open Sans" w:cs="Open Sans"/>
          <w:color w:val="333333"/>
          <w:kern w:val="0"/>
          <w:sz w:val="24"/>
          <w:szCs w:val="24"/>
          <w:lang w:val="es-UY" w:eastAsia="es-UY"/>
          <w14:ligatures w14:val="none"/>
        </w:rPr>
      </w:pPr>
      <w:r w:rsidRPr="00F64F95">
        <w:rPr>
          <w:rFonts w:ascii="Arial" w:eastAsia="Times New Roman" w:hAnsi="Arial" w:cs="Arial"/>
          <w:color w:val="333333"/>
          <w:kern w:val="0"/>
          <w:sz w:val="24"/>
          <w:szCs w:val="24"/>
          <w:lang w:val="es-UY" w:eastAsia="es-UY"/>
          <w14:ligatures w14:val="none"/>
        </w:rPr>
        <w:t>─</w:t>
      </w:r>
      <w:r w:rsidRPr="00F64F95">
        <w:rPr>
          <w:rFonts w:ascii="Open Sans" w:eastAsia="Times New Roman" w:hAnsi="Open Sans" w:cs="Open Sans"/>
          <w:color w:val="333333"/>
          <w:kern w:val="0"/>
          <w:sz w:val="24"/>
          <w:szCs w:val="24"/>
          <w:lang w:val="es-UY" w:eastAsia="es-UY"/>
          <w14:ligatures w14:val="none"/>
        </w:rPr>
        <w:t xml:space="preserve"> Me parece que en América Latina siempre ha habido una discordia o un muerto de miedo. Recordemos todas las conferencias episcopales latinoamericanas, que desde Medellín hubo ese fervor de poner en práctica las orientaciones del Concilio Vaticano II. Pero en Puebla hubo tensiones muy fuertes sobre la opción preferencial por los pobres. En Santo Domingo, continuó el enfrentamiento y estuvo a punto de volverse antievangélico. Menos mal que algunos obispos que estaban ahí supieron capear ese enfrentamiento que por un lado tenía a la Curia Vaticana que quería imponerlo todo con el apoyo de obispos conservadores que se alineaban con ella, y por otro, los demás obispos de América Latina. Eso ha sido, creo, lo más, lo más grave…”</w:t>
      </w:r>
    </w:p>
    <w:p w14:paraId="65887670" w14:textId="77777777" w:rsidR="00F64F95" w:rsidRPr="00F64F95" w:rsidRDefault="00F64F95" w:rsidP="00F64F95">
      <w:pPr>
        <w:shd w:val="clear" w:color="auto" w:fill="FFFFFF"/>
        <w:spacing w:after="465" w:line="300" w:lineRule="atLeast"/>
        <w:jc w:val="both"/>
        <w:rPr>
          <w:rFonts w:ascii="Open Sans" w:eastAsia="Times New Roman" w:hAnsi="Open Sans" w:cs="Open Sans"/>
          <w:color w:val="333333"/>
          <w:kern w:val="0"/>
          <w:sz w:val="24"/>
          <w:szCs w:val="24"/>
          <w:lang w:val="es-UY" w:eastAsia="es-UY"/>
          <w14:ligatures w14:val="none"/>
        </w:rPr>
      </w:pPr>
      <w:r w:rsidRPr="00F64F95">
        <w:rPr>
          <w:rFonts w:ascii="Open Sans" w:eastAsia="Times New Roman" w:hAnsi="Open Sans" w:cs="Open Sans"/>
          <w:color w:val="333333"/>
          <w:kern w:val="0"/>
          <w:sz w:val="24"/>
          <w:szCs w:val="24"/>
          <w:lang w:val="es-UY" w:eastAsia="es-UY"/>
          <w14:ligatures w14:val="none"/>
        </w:rPr>
        <w:t>Luego el cardenal Barreto recuerda que en la Conferencia de Aparecida (2007, Brasil) surgió con fuerza la figura del cardenal Jorge Mario Bergoglio. “Incluso, ya en el cónclave de 2005, que eligió a Benedicto XVI, el cardenal Bergoglio ya sonaba como posible Papa. Yo doy testimonio porque estuve en octubre de 2005, en Roma, para el Sínodo sobre la Eucaristía, y ahí vimos que el cardenal Bergoglio fue elegido de inmediato para la comisión de redacción de las propuestas que se iban a hacer al final del Sínodo”.</w:t>
      </w:r>
    </w:p>
    <w:p w14:paraId="3F3491E9" w14:textId="77777777" w:rsidR="00F64F95" w:rsidRPr="00F64F95" w:rsidRDefault="00F64F95" w:rsidP="00F64F95">
      <w:pPr>
        <w:shd w:val="clear" w:color="auto" w:fill="FFFFFF"/>
        <w:spacing w:after="465" w:line="300" w:lineRule="atLeast"/>
        <w:jc w:val="both"/>
        <w:rPr>
          <w:rFonts w:ascii="Open Sans" w:eastAsia="Times New Roman" w:hAnsi="Open Sans" w:cs="Open Sans"/>
          <w:color w:val="333333"/>
          <w:kern w:val="0"/>
          <w:sz w:val="24"/>
          <w:szCs w:val="24"/>
          <w:lang w:val="es-UY" w:eastAsia="es-UY"/>
          <w14:ligatures w14:val="none"/>
        </w:rPr>
      </w:pPr>
      <w:r w:rsidRPr="00F64F95">
        <w:rPr>
          <w:rFonts w:ascii="Open Sans" w:eastAsia="Times New Roman" w:hAnsi="Open Sans" w:cs="Open Sans"/>
          <w:color w:val="333333"/>
          <w:kern w:val="0"/>
          <w:sz w:val="24"/>
          <w:szCs w:val="24"/>
          <w:lang w:val="es-UY" w:eastAsia="es-UY"/>
          <w14:ligatures w14:val="none"/>
        </w:rPr>
        <w:t xml:space="preserve">Barreto cuenta que en el último conclave “el cardenal Bergoglio entró como uno de los posibles papas aunque nadie hablaba de él. En esa oportunidad dijo unas palabras muy certeras que convenció, de alguna manera, a gran parte de los cardenales que estaban en las reuniones previas y que el cardenal Ortega, que en paz descanse, quien era arzobispo de La Habana, dio a conocer mediante un escrito de puño y letra del cardenal Jorge Mario Bergoglio. Él dijo que </w:t>
      </w:r>
      <w:proofErr w:type="gramStart"/>
      <w:r w:rsidRPr="00F64F95">
        <w:rPr>
          <w:rFonts w:ascii="Open Sans" w:eastAsia="Times New Roman" w:hAnsi="Open Sans" w:cs="Open Sans"/>
          <w:color w:val="333333"/>
          <w:kern w:val="0"/>
          <w:sz w:val="24"/>
          <w:szCs w:val="24"/>
          <w:lang w:val="es-UY" w:eastAsia="es-UY"/>
          <w14:ligatures w14:val="none"/>
        </w:rPr>
        <w:t>habían</w:t>
      </w:r>
      <w:proofErr w:type="gramEnd"/>
      <w:r w:rsidRPr="00F64F95">
        <w:rPr>
          <w:rFonts w:ascii="Open Sans" w:eastAsia="Times New Roman" w:hAnsi="Open Sans" w:cs="Open Sans"/>
          <w:color w:val="333333"/>
          <w:kern w:val="0"/>
          <w:sz w:val="24"/>
          <w:szCs w:val="24"/>
          <w:lang w:val="es-UY" w:eastAsia="es-UY"/>
          <w14:ligatures w14:val="none"/>
        </w:rPr>
        <w:t xml:space="preserve"> cuatro puntos fundamentales que pensaba que el próximo Papa debía realizar, sin darse cuenta que, al final, le tocaría impulsarlos a él mismo. Una Iglesia que salga, una iglesia que evangelice. Y recordó el texto del Apocalipsis, cuando dice yo estoy a la puerta y llamo. Es un Cristo que está dentro de la Iglesia, y que está pidiendo que abramos las puertas para evangelizar con dulzura. Entonces, para mí, el Papa Francisco en este momento es una bendición de Dios para nuestra Iglesia y para la humanidad".</w:t>
      </w:r>
    </w:p>
    <w:p w14:paraId="5ECE6EB6" w14:textId="77777777" w:rsidR="00F64F95" w:rsidRPr="00F64F95" w:rsidRDefault="00F64F95" w:rsidP="00F64F95">
      <w:pPr>
        <w:shd w:val="clear" w:color="auto" w:fill="FFFFFF"/>
        <w:spacing w:after="465" w:line="300" w:lineRule="atLeast"/>
        <w:jc w:val="both"/>
        <w:rPr>
          <w:rFonts w:ascii="Open Sans" w:eastAsia="Times New Roman" w:hAnsi="Open Sans" w:cs="Open Sans"/>
          <w:color w:val="4472C4" w:themeColor="accent1"/>
          <w:kern w:val="0"/>
          <w:sz w:val="24"/>
          <w:szCs w:val="24"/>
          <w:lang w:val="es-UY" w:eastAsia="es-UY"/>
          <w14:ligatures w14:val="none"/>
        </w:rPr>
      </w:pPr>
      <w:r w:rsidRPr="00F64F95">
        <w:rPr>
          <w:rFonts w:ascii="Arial" w:eastAsia="Times New Roman" w:hAnsi="Arial" w:cs="Arial"/>
          <w:i/>
          <w:iCs/>
          <w:color w:val="4472C4" w:themeColor="accent1"/>
          <w:kern w:val="0"/>
          <w:sz w:val="24"/>
          <w:szCs w:val="24"/>
          <w:lang w:val="es-UY" w:eastAsia="es-UY"/>
          <w14:ligatures w14:val="none"/>
        </w:rPr>
        <w:t>─</w:t>
      </w:r>
      <w:r w:rsidRPr="00F64F95">
        <w:rPr>
          <w:rFonts w:ascii="Open Sans" w:eastAsia="Times New Roman" w:hAnsi="Open Sans" w:cs="Open Sans"/>
          <w:i/>
          <w:iCs/>
          <w:color w:val="4472C4" w:themeColor="accent1"/>
          <w:kern w:val="0"/>
          <w:sz w:val="24"/>
          <w:szCs w:val="24"/>
          <w:lang w:val="es-UY" w:eastAsia="es-UY"/>
          <w14:ligatures w14:val="none"/>
        </w:rPr>
        <w:t xml:space="preserve"> ¿Por qué?</w:t>
      </w:r>
    </w:p>
    <w:p w14:paraId="307A1881" w14:textId="77777777" w:rsidR="00F64F95" w:rsidRPr="00F64F95" w:rsidRDefault="00F64F95" w:rsidP="00F64F95">
      <w:pPr>
        <w:shd w:val="clear" w:color="auto" w:fill="FFFFFF"/>
        <w:spacing w:after="465" w:line="300" w:lineRule="atLeast"/>
        <w:jc w:val="both"/>
        <w:rPr>
          <w:rFonts w:ascii="Open Sans" w:eastAsia="Times New Roman" w:hAnsi="Open Sans" w:cs="Open Sans"/>
          <w:color w:val="333333"/>
          <w:kern w:val="0"/>
          <w:sz w:val="24"/>
          <w:szCs w:val="24"/>
          <w:lang w:val="es-UY" w:eastAsia="es-UY"/>
          <w14:ligatures w14:val="none"/>
        </w:rPr>
      </w:pPr>
      <w:r w:rsidRPr="00F64F95">
        <w:rPr>
          <w:rFonts w:ascii="Arial" w:eastAsia="Times New Roman" w:hAnsi="Arial" w:cs="Arial"/>
          <w:color w:val="333333"/>
          <w:kern w:val="0"/>
          <w:sz w:val="24"/>
          <w:szCs w:val="24"/>
          <w:lang w:val="es-UY" w:eastAsia="es-UY"/>
          <w14:ligatures w14:val="none"/>
        </w:rPr>
        <w:t>─</w:t>
      </w:r>
      <w:r w:rsidRPr="00F64F95">
        <w:rPr>
          <w:rFonts w:ascii="Open Sans" w:eastAsia="Times New Roman" w:hAnsi="Open Sans" w:cs="Open Sans"/>
          <w:color w:val="333333"/>
          <w:kern w:val="0"/>
          <w:sz w:val="24"/>
          <w:szCs w:val="24"/>
          <w:lang w:val="es-UY" w:eastAsia="es-UY"/>
          <w14:ligatures w14:val="none"/>
        </w:rPr>
        <w:t xml:space="preserve"> Porque el Francisco es el primer papa latinoamericano, con sus luces y sus sombras. La Iglesia en América Latina es la única Iglesia casi continental, que ha puesto en práctica las recomendaciones del Concilio Vaticano II. Aquí está el gran aporte de la Iglesia latinoamericana, con todas las limitaciones que podamos tener. Es una Iglesia que ha sufrido también desde dentro de la pobreza extrema de nuestras poblaciones, a pesar de ser un continente marcadamente cristiano. Por eso no es de extrañar que haya voces discordantes, porque, de hecho, la bendición de Dios significa un signo de esperanza para una Iglesia que quiere renovarse, que quiere salir de sí misma, que quiere servir a los más pobres para que podamos decir también como Jesús, los pobres son evangelizados, aunque nos falta muchísimo.</w:t>
      </w:r>
    </w:p>
    <w:p w14:paraId="570AE547" w14:textId="77777777" w:rsidR="00F64F95" w:rsidRPr="00F64F95" w:rsidRDefault="00F64F95" w:rsidP="00F64F95">
      <w:pPr>
        <w:shd w:val="clear" w:color="auto" w:fill="FFFFFF"/>
        <w:spacing w:after="0" w:line="240" w:lineRule="auto"/>
        <w:rPr>
          <w:rFonts w:ascii="inherit" w:eastAsia="Times New Roman" w:hAnsi="inherit" w:cs="Open Sans"/>
          <w:color w:val="000000"/>
          <w:kern w:val="0"/>
          <w:sz w:val="21"/>
          <w:szCs w:val="21"/>
          <w:lang w:val="es-UY" w:eastAsia="es-UY"/>
          <w14:ligatures w14:val="none"/>
        </w:rPr>
      </w:pPr>
      <w:r w:rsidRPr="00F64F95">
        <w:rPr>
          <w:rFonts w:ascii="inherit" w:eastAsia="Times New Roman" w:hAnsi="inherit" w:cs="Open Sans"/>
          <w:noProof/>
          <w:color w:val="000000"/>
          <w:kern w:val="0"/>
          <w:sz w:val="21"/>
          <w:szCs w:val="21"/>
          <w:lang w:val="es-UY" w:eastAsia="es-UY"/>
          <w14:ligatures w14:val="none"/>
        </w:rPr>
        <w:drawing>
          <wp:inline distT="0" distB="0" distL="0" distR="0" wp14:anchorId="3693B057" wp14:editId="4E50CAAB">
            <wp:extent cx="5219700" cy="2930541"/>
            <wp:effectExtent l="0" t="0" r="0" b="3175"/>
            <wp:docPr id="2" name="Imagen 2" descr="Cardenaldel Perú, Pedro Barre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ardenaldel Perú, Pedro Barreto"/>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223171" cy="2932490"/>
                    </a:xfrm>
                    <a:prstGeom prst="rect">
                      <a:avLst/>
                    </a:prstGeom>
                    <a:noFill/>
                    <a:ln>
                      <a:noFill/>
                    </a:ln>
                  </pic:spPr>
                </pic:pic>
              </a:graphicData>
            </a:graphic>
          </wp:inline>
        </w:drawing>
      </w:r>
    </w:p>
    <w:p w14:paraId="580ABB85" w14:textId="77777777" w:rsidR="00F64F95" w:rsidRPr="00F64F95" w:rsidRDefault="00F64F95" w:rsidP="00F64F95">
      <w:pPr>
        <w:shd w:val="clear" w:color="auto" w:fill="FFFFFF"/>
        <w:spacing w:line="240" w:lineRule="auto"/>
        <w:rPr>
          <w:rFonts w:ascii="inherit" w:eastAsia="Times New Roman" w:hAnsi="inherit" w:cs="Open Sans"/>
          <w:color w:val="000000"/>
          <w:kern w:val="0"/>
          <w:sz w:val="21"/>
          <w:szCs w:val="21"/>
          <w:lang w:val="es-UY" w:eastAsia="es-UY"/>
          <w14:ligatures w14:val="none"/>
        </w:rPr>
      </w:pPr>
      <w:proofErr w:type="spellStart"/>
      <w:r w:rsidRPr="00F64F95">
        <w:rPr>
          <w:rFonts w:ascii="inherit" w:eastAsia="Times New Roman" w:hAnsi="inherit" w:cs="Open Sans"/>
          <w:color w:val="000000"/>
          <w:kern w:val="0"/>
          <w:sz w:val="21"/>
          <w:szCs w:val="21"/>
          <w:lang w:val="es-UY" w:eastAsia="es-UY"/>
          <w14:ligatures w14:val="none"/>
        </w:rPr>
        <w:t>Cardenaldel</w:t>
      </w:r>
      <w:proofErr w:type="spellEnd"/>
      <w:r w:rsidRPr="00F64F95">
        <w:rPr>
          <w:rFonts w:ascii="inherit" w:eastAsia="Times New Roman" w:hAnsi="inherit" w:cs="Open Sans"/>
          <w:color w:val="000000"/>
          <w:kern w:val="0"/>
          <w:sz w:val="21"/>
          <w:szCs w:val="21"/>
          <w:lang w:val="es-UY" w:eastAsia="es-UY"/>
          <w14:ligatures w14:val="none"/>
        </w:rPr>
        <w:t xml:space="preserve"> Perú, Pedro Barreto</w:t>
      </w:r>
    </w:p>
    <w:p w14:paraId="2EC8B848" w14:textId="77777777" w:rsidR="00F64F95" w:rsidRPr="00F64F95" w:rsidRDefault="00F64F95" w:rsidP="00F64F95">
      <w:pPr>
        <w:shd w:val="clear" w:color="auto" w:fill="FFFFFF"/>
        <w:spacing w:after="150" w:line="345" w:lineRule="atLeast"/>
        <w:outlineLvl w:val="1"/>
        <w:rPr>
          <w:rFonts w:ascii="Montserrat" w:eastAsia="Times New Roman" w:hAnsi="Montserrat" w:cs="Open Sans"/>
          <w:b/>
          <w:bCs/>
          <w:color w:val="474747"/>
          <w:kern w:val="0"/>
          <w:sz w:val="26"/>
          <w:szCs w:val="26"/>
          <w:lang w:val="es-UY" w:eastAsia="es-UY"/>
          <w14:ligatures w14:val="none"/>
        </w:rPr>
      </w:pPr>
      <w:r w:rsidRPr="00F64F95">
        <w:rPr>
          <w:rFonts w:ascii="Montserrat" w:eastAsia="Times New Roman" w:hAnsi="Montserrat" w:cs="Open Sans"/>
          <w:b/>
          <w:bCs/>
          <w:color w:val="474747"/>
          <w:kern w:val="0"/>
          <w:sz w:val="26"/>
          <w:szCs w:val="26"/>
          <w:lang w:val="es-UY" w:eastAsia="es-UY"/>
          <w14:ligatures w14:val="none"/>
        </w:rPr>
        <w:t>Bendición de Dios</w:t>
      </w:r>
    </w:p>
    <w:p w14:paraId="65526943" w14:textId="77777777" w:rsidR="00F64F95" w:rsidRPr="00F64F95" w:rsidRDefault="00F64F95" w:rsidP="00F64F95">
      <w:pPr>
        <w:shd w:val="clear" w:color="auto" w:fill="FFFFFF"/>
        <w:spacing w:after="465" w:line="300" w:lineRule="atLeast"/>
        <w:jc w:val="both"/>
        <w:rPr>
          <w:rFonts w:ascii="Open Sans" w:eastAsia="Times New Roman" w:hAnsi="Open Sans" w:cs="Open Sans"/>
          <w:color w:val="333333"/>
          <w:kern w:val="0"/>
          <w:sz w:val="24"/>
          <w:szCs w:val="24"/>
          <w:lang w:val="es-UY" w:eastAsia="es-UY"/>
          <w14:ligatures w14:val="none"/>
        </w:rPr>
      </w:pPr>
      <w:r w:rsidRPr="00F64F95">
        <w:rPr>
          <w:rFonts w:ascii="Open Sans" w:eastAsia="Times New Roman" w:hAnsi="Open Sans" w:cs="Open Sans"/>
          <w:color w:val="333333"/>
          <w:kern w:val="0"/>
          <w:sz w:val="24"/>
          <w:szCs w:val="24"/>
          <w:lang w:val="es-UY" w:eastAsia="es-UY"/>
          <w14:ligatures w14:val="none"/>
        </w:rPr>
        <w:t xml:space="preserve">“Y el Papa Francisco también es una bendición para el mundo porque tiene dos sensibilidades sociales, expresadas muy bien en </w:t>
      </w:r>
      <w:proofErr w:type="spellStart"/>
      <w:r w:rsidRPr="00F64F95">
        <w:rPr>
          <w:rFonts w:ascii="Open Sans" w:eastAsia="Times New Roman" w:hAnsi="Open Sans" w:cs="Open Sans"/>
          <w:color w:val="333333"/>
          <w:kern w:val="0"/>
          <w:sz w:val="24"/>
          <w:szCs w:val="24"/>
          <w:lang w:val="es-UY" w:eastAsia="es-UY"/>
          <w14:ligatures w14:val="none"/>
        </w:rPr>
        <w:t>Laudato</w:t>
      </w:r>
      <w:proofErr w:type="spellEnd"/>
      <w:r w:rsidRPr="00F64F95">
        <w:rPr>
          <w:rFonts w:ascii="Open Sans" w:eastAsia="Times New Roman" w:hAnsi="Open Sans" w:cs="Open Sans"/>
          <w:color w:val="333333"/>
          <w:kern w:val="0"/>
          <w:sz w:val="24"/>
          <w:szCs w:val="24"/>
          <w:lang w:val="es-UY" w:eastAsia="es-UY"/>
          <w14:ligatures w14:val="none"/>
        </w:rPr>
        <w:t xml:space="preserve"> Si’, en el 2015, y por Fratelli </w:t>
      </w:r>
      <w:proofErr w:type="spellStart"/>
      <w:r w:rsidRPr="00F64F95">
        <w:rPr>
          <w:rFonts w:ascii="Open Sans" w:eastAsia="Times New Roman" w:hAnsi="Open Sans" w:cs="Open Sans"/>
          <w:color w:val="333333"/>
          <w:kern w:val="0"/>
          <w:sz w:val="24"/>
          <w:szCs w:val="24"/>
          <w:lang w:val="es-UY" w:eastAsia="es-UY"/>
          <w14:ligatures w14:val="none"/>
        </w:rPr>
        <w:t>Tutti</w:t>
      </w:r>
      <w:proofErr w:type="spellEnd"/>
      <w:r w:rsidRPr="00F64F95">
        <w:rPr>
          <w:rFonts w:ascii="Open Sans" w:eastAsia="Times New Roman" w:hAnsi="Open Sans" w:cs="Open Sans"/>
          <w:color w:val="333333"/>
          <w:kern w:val="0"/>
          <w:sz w:val="24"/>
          <w:szCs w:val="24"/>
          <w:lang w:val="es-UY" w:eastAsia="es-UY"/>
          <w14:ligatures w14:val="none"/>
        </w:rPr>
        <w:t>, en octubre de 2020. Ambas encíclicas plantean desafíos grandes para la humanidad: el cuidado de nuestra casa común y la fraternidad y amistad social".</w:t>
      </w:r>
    </w:p>
    <w:p w14:paraId="259D17A4" w14:textId="77777777" w:rsidR="00F64F95" w:rsidRPr="00F64F95" w:rsidRDefault="00F64F95" w:rsidP="00F64F95">
      <w:pPr>
        <w:shd w:val="clear" w:color="auto" w:fill="FFFFFF"/>
        <w:spacing w:after="465" w:line="300" w:lineRule="atLeast"/>
        <w:jc w:val="both"/>
        <w:rPr>
          <w:rFonts w:ascii="Open Sans" w:eastAsia="Times New Roman" w:hAnsi="Open Sans" w:cs="Open Sans"/>
          <w:color w:val="4472C4" w:themeColor="accent1"/>
          <w:kern w:val="0"/>
          <w:sz w:val="24"/>
          <w:szCs w:val="24"/>
          <w:lang w:val="es-UY" w:eastAsia="es-UY"/>
          <w14:ligatures w14:val="none"/>
        </w:rPr>
      </w:pPr>
      <w:r w:rsidRPr="00F64F95">
        <w:rPr>
          <w:rFonts w:ascii="Arial" w:eastAsia="Times New Roman" w:hAnsi="Arial" w:cs="Arial"/>
          <w:b/>
          <w:bCs/>
          <w:color w:val="4472C4" w:themeColor="accent1"/>
          <w:kern w:val="0"/>
          <w:sz w:val="24"/>
          <w:szCs w:val="24"/>
          <w:lang w:val="es-UY" w:eastAsia="es-UY"/>
          <w14:ligatures w14:val="none"/>
        </w:rPr>
        <w:t>─</w:t>
      </w:r>
      <w:r w:rsidRPr="00F64F95">
        <w:rPr>
          <w:rFonts w:ascii="Open Sans" w:eastAsia="Times New Roman" w:hAnsi="Open Sans" w:cs="Open Sans"/>
          <w:b/>
          <w:bCs/>
          <w:color w:val="4472C4" w:themeColor="accent1"/>
          <w:kern w:val="0"/>
          <w:sz w:val="24"/>
          <w:szCs w:val="24"/>
          <w:lang w:val="es-UY" w:eastAsia="es-UY"/>
          <w14:ligatures w14:val="none"/>
        </w:rPr>
        <w:t> </w:t>
      </w:r>
      <w:r w:rsidRPr="00F64F95">
        <w:rPr>
          <w:rFonts w:ascii="Open Sans" w:eastAsia="Times New Roman" w:hAnsi="Open Sans" w:cs="Open Sans"/>
          <w:i/>
          <w:iCs/>
          <w:color w:val="4472C4" w:themeColor="accent1"/>
          <w:kern w:val="0"/>
          <w:sz w:val="24"/>
          <w:szCs w:val="24"/>
          <w:lang w:val="es-UY" w:eastAsia="es-UY"/>
          <w14:ligatures w14:val="none"/>
        </w:rPr>
        <w:t>Si tiene un gran magisterio ¿por qué levanta tanta resistencia eclesial?</w:t>
      </w:r>
    </w:p>
    <w:p w14:paraId="16A0C26D" w14:textId="77777777" w:rsidR="00F64F95" w:rsidRPr="00F64F95" w:rsidRDefault="00F64F95" w:rsidP="00F64F95">
      <w:pPr>
        <w:shd w:val="clear" w:color="auto" w:fill="FFFFFF"/>
        <w:spacing w:after="465" w:line="300" w:lineRule="atLeast"/>
        <w:jc w:val="both"/>
        <w:rPr>
          <w:rFonts w:ascii="Open Sans" w:eastAsia="Times New Roman" w:hAnsi="Open Sans" w:cs="Open Sans"/>
          <w:color w:val="333333"/>
          <w:kern w:val="0"/>
          <w:sz w:val="24"/>
          <w:szCs w:val="24"/>
          <w:lang w:val="es-UY" w:eastAsia="es-UY"/>
          <w14:ligatures w14:val="none"/>
        </w:rPr>
      </w:pPr>
      <w:r w:rsidRPr="00F64F95">
        <w:rPr>
          <w:rFonts w:ascii="Arial" w:eastAsia="Times New Roman" w:hAnsi="Arial" w:cs="Arial"/>
          <w:color w:val="333333"/>
          <w:kern w:val="0"/>
          <w:sz w:val="24"/>
          <w:szCs w:val="24"/>
          <w:lang w:val="es-UY" w:eastAsia="es-UY"/>
          <w14:ligatures w14:val="none"/>
        </w:rPr>
        <w:t>─</w:t>
      </w:r>
      <w:r w:rsidRPr="00F64F95">
        <w:rPr>
          <w:rFonts w:ascii="Open Sans" w:eastAsia="Times New Roman" w:hAnsi="Open Sans" w:cs="Open Sans"/>
          <w:color w:val="333333"/>
          <w:kern w:val="0"/>
          <w:sz w:val="24"/>
          <w:szCs w:val="24"/>
          <w:lang w:val="es-UY" w:eastAsia="es-UY"/>
          <w14:ligatures w14:val="none"/>
        </w:rPr>
        <w:t xml:space="preserve"> Lamentablemente, porque hay maldad, hay que decirlo así, maldad, deslealtad que aparecen por diversas causas, que también vivieron los apóstoles, que tenían miedo de enfrentarse a todos aquellos que deseaban asesinar a Jesús o acallar su voz. Esto mismo le pasa al Papa Francisco y le pasa a todo aquel que quiere realmente dar ese testimonio de fe. Por algo el Eclesiástico, nos pide prepararnos para las dificultades.</w:t>
      </w:r>
    </w:p>
    <w:p w14:paraId="304F8CE4" w14:textId="77777777" w:rsidR="00F64F95" w:rsidRPr="00F64F95" w:rsidRDefault="00F64F95" w:rsidP="00F64F95">
      <w:pPr>
        <w:shd w:val="clear" w:color="auto" w:fill="FFFFFF"/>
        <w:spacing w:after="465" w:line="300" w:lineRule="atLeast"/>
        <w:jc w:val="both"/>
        <w:rPr>
          <w:rFonts w:ascii="Open Sans" w:eastAsia="Times New Roman" w:hAnsi="Open Sans" w:cs="Open Sans"/>
          <w:color w:val="333333"/>
          <w:kern w:val="0"/>
          <w:sz w:val="24"/>
          <w:szCs w:val="24"/>
          <w:lang w:val="es-UY" w:eastAsia="es-UY"/>
          <w14:ligatures w14:val="none"/>
        </w:rPr>
      </w:pPr>
      <w:r w:rsidRPr="00F64F95">
        <w:rPr>
          <w:rFonts w:ascii="Open Sans" w:eastAsia="Times New Roman" w:hAnsi="Open Sans" w:cs="Open Sans"/>
          <w:color w:val="333333"/>
          <w:kern w:val="0"/>
          <w:sz w:val="24"/>
          <w:szCs w:val="24"/>
          <w:lang w:val="es-UY" w:eastAsia="es-UY"/>
          <w14:ligatures w14:val="none"/>
        </w:rPr>
        <w:t>"Entonces, no nos debe extrañar que haya incluso cardenales y obispos, que estén en contra de este proceso, que no es de Francisco, es del Espíritu. Es oponerse al Espíritu Santo y, por tanto, creo que aquí tenemos que ser muy firmes en decir lo que es verdad. Para nuestra iglesia es una bendición de Dios como fruto del Espíritu Santo, la presencia de estos diez años del Papa Francisco en el mundo de hoy, y lo digo con mucha humildad y con mucha firmeza. Además, doy gracias a Dios por este hermano nuestro que ha sabido cumplir aquello que dijo en las reuniones previas con las cuatro conversiones que necesita la iglesia y el mundo".</w:t>
      </w:r>
    </w:p>
    <w:p w14:paraId="76DCD0A1" w14:textId="77777777" w:rsidR="00F64F95" w:rsidRPr="00F64F95" w:rsidRDefault="00F64F95" w:rsidP="00F64F95">
      <w:pPr>
        <w:shd w:val="clear" w:color="auto" w:fill="FFFFFF"/>
        <w:spacing w:after="465" w:line="300" w:lineRule="atLeast"/>
        <w:jc w:val="both"/>
        <w:rPr>
          <w:rFonts w:ascii="Open Sans" w:eastAsia="Times New Roman" w:hAnsi="Open Sans" w:cs="Open Sans"/>
          <w:color w:val="4472C4" w:themeColor="accent1"/>
          <w:kern w:val="0"/>
          <w:sz w:val="24"/>
          <w:szCs w:val="24"/>
          <w:lang w:val="es-UY" w:eastAsia="es-UY"/>
          <w14:ligatures w14:val="none"/>
        </w:rPr>
      </w:pPr>
      <w:r w:rsidRPr="00F64F95">
        <w:rPr>
          <w:rFonts w:ascii="Arial" w:eastAsia="Times New Roman" w:hAnsi="Arial" w:cs="Arial"/>
          <w:i/>
          <w:iCs/>
          <w:color w:val="4472C4" w:themeColor="accent1"/>
          <w:kern w:val="0"/>
          <w:sz w:val="24"/>
          <w:szCs w:val="24"/>
          <w:lang w:val="es-UY" w:eastAsia="es-UY"/>
          <w14:ligatures w14:val="none"/>
        </w:rPr>
        <w:t>─</w:t>
      </w:r>
      <w:r w:rsidRPr="00F64F95">
        <w:rPr>
          <w:rFonts w:ascii="Open Sans" w:eastAsia="Times New Roman" w:hAnsi="Open Sans" w:cs="Open Sans"/>
          <w:i/>
          <w:iCs/>
          <w:color w:val="4472C4" w:themeColor="accent1"/>
          <w:kern w:val="0"/>
          <w:sz w:val="24"/>
          <w:szCs w:val="24"/>
          <w:lang w:val="es-UY" w:eastAsia="es-UY"/>
          <w14:ligatures w14:val="none"/>
        </w:rPr>
        <w:t> Al Papa Francisco también le ha tocado duro en África pero cada misa es inmensamente masiva. ¿Qué opina de los mensajes que ha emitido?</w:t>
      </w:r>
    </w:p>
    <w:p w14:paraId="103CAD79" w14:textId="77777777" w:rsidR="00F64F95" w:rsidRPr="00F64F95" w:rsidRDefault="00F64F95" w:rsidP="00F64F95">
      <w:pPr>
        <w:shd w:val="clear" w:color="auto" w:fill="FFFFFF"/>
        <w:spacing w:after="465" w:line="300" w:lineRule="atLeast"/>
        <w:jc w:val="both"/>
        <w:rPr>
          <w:rFonts w:ascii="Open Sans" w:eastAsia="Times New Roman" w:hAnsi="Open Sans" w:cs="Open Sans"/>
          <w:color w:val="333333"/>
          <w:kern w:val="0"/>
          <w:sz w:val="24"/>
          <w:szCs w:val="24"/>
          <w:lang w:val="es-UY" w:eastAsia="es-UY"/>
          <w14:ligatures w14:val="none"/>
        </w:rPr>
      </w:pPr>
      <w:r w:rsidRPr="00F64F95">
        <w:rPr>
          <w:rFonts w:ascii="Arial" w:eastAsia="Times New Roman" w:hAnsi="Arial" w:cs="Arial"/>
          <w:color w:val="333333"/>
          <w:kern w:val="0"/>
          <w:sz w:val="24"/>
          <w:szCs w:val="24"/>
          <w:lang w:val="es-UY" w:eastAsia="es-UY"/>
          <w14:ligatures w14:val="none"/>
        </w:rPr>
        <w:t>─</w:t>
      </w:r>
      <w:r w:rsidRPr="00F64F95">
        <w:rPr>
          <w:rFonts w:ascii="Open Sans" w:eastAsia="Times New Roman" w:hAnsi="Open Sans" w:cs="Open Sans"/>
          <w:color w:val="333333"/>
          <w:kern w:val="0"/>
          <w:sz w:val="24"/>
          <w:szCs w:val="24"/>
          <w:lang w:val="es-UY" w:eastAsia="es-UY"/>
          <w14:ligatures w14:val="none"/>
        </w:rPr>
        <w:t xml:space="preserve"> En los 39 viajes apostólicos que ha tenido hasta ahora el Papa Francisco, el 40° está siendo ahora, nos hace tomar conciencia, especialmente en el Congo, que somos parte de una Iglesia que recoge todo lo bueno de los sumos pontífices últimos, en su mayoría santos, pero que se nos vienen tiempos difíciles al interior de la Iglesia. Porque en la lucha frontal contra el mal, se nos va a exigir una mayor comunión en la verdad de Jesucristo y del Evangelio.</w:t>
      </w:r>
    </w:p>
    <w:p w14:paraId="02D7AD8A" w14:textId="77777777" w:rsidR="00F64F95" w:rsidRPr="00F64F95" w:rsidRDefault="00F64F95" w:rsidP="00F64F95">
      <w:pPr>
        <w:shd w:val="clear" w:color="auto" w:fill="FFFFFF"/>
        <w:spacing w:after="465" w:line="300" w:lineRule="atLeast"/>
        <w:jc w:val="both"/>
        <w:rPr>
          <w:rFonts w:ascii="Open Sans" w:eastAsia="Times New Roman" w:hAnsi="Open Sans" w:cs="Open Sans"/>
          <w:color w:val="333333"/>
          <w:kern w:val="0"/>
          <w:sz w:val="24"/>
          <w:szCs w:val="24"/>
          <w:lang w:val="es-UY" w:eastAsia="es-UY"/>
          <w14:ligatures w14:val="none"/>
        </w:rPr>
      </w:pPr>
      <w:r w:rsidRPr="00F64F95">
        <w:rPr>
          <w:rFonts w:ascii="Open Sans" w:eastAsia="Times New Roman" w:hAnsi="Open Sans" w:cs="Open Sans"/>
          <w:color w:val="333333"/>
          <w:kern w:val="0"/>
          <w:sz w:val="24"/>
          <w:szCs w:val="24"/>
          <w:lang w:val="es-UY" w:eastAsia="es-UY"/>
          <w14:ligatures w14:val="none"/>
        </w:rPr>
        <w:t xml:space="preserve">"Ahí el Papa Francisco nos da un testimonio muy grande. Yo pienso en él muchas veces y rezo por él. A sus 86 años, con todo lo que ha tenido que pasar, sigue luchando contra los signos del mal, dentro y fuera de la Iglesia, ha sabido poner a la Iglesia en una situación muy expectante, el de vivir nuestra alegría del Evangelio. Eso es algo que nos habla de santidad, como él mismo lo expresó en la exhortación apostólica </w:t>
      </w:r>
      <w:proofErr w:type="spellStart"/>
      <w:r w:rsidRPr="00F64F95">
        <w:rPr>
          <w:rFonts w:ascii="Open Sans" w:eastAsia="Times New Roman" w:hAnsi="Open Sans" w:cs="Open Sans"/>
          <w:color w:val="333333"/>
          <w:kern w:val="0"/>
          <w:sz w:val="24"/>
          <w:szCs w:val="24"/>
          <w:lang w:val="es-UY" w:eastAsia="es-UY"/>
          <w14:ligatures w14:val="none"/>
        </w:rPr>
        <w:t>Gaudate</w:t>
      </w:r>
      <w:proofErr w:type="spellEnd"/>
      <w:r w:rsidRPr="00F64F95">
        <w:rPr>
          <w:rFonts w:ascii="Open Sans" w:eastAsia="Times New Roman" w:hAnsi="Open Sans" w:cs="Open Sans"/>
          <w:color w:val="333333"/>
          <w:kern w:val="0"/>
          <w:sz w:val="24"/>
          <w:szCs w:val="24"/>
          <w:lang w:val="es-UY" w:eastAsia="es-UY"/>
          <w14:ligatures w14:val="none"/>
        </w:rPr>
        <w:t xml:space="preserve"> et </w:t>
      </w:r>
      <w:proofErr w:type="spellStart"/>
      <w:r w:rsidRPr="00F64F95">
        <w:rPr>
          <w:rFonts w:ascii="Open Sans" w:eastAsia="Times New Roman" w:hAnsi="Open Sans" w:cs="Open Sans"/>
          <w:color w:val="333333"/>
          <w:kern w:val="0"/>
          <w:sz w:val="24"/>
          <w:szCs w:val="24"/>
          <w:lang w:val="es-UY" w:eastAsia="es-UY"/>
          <w14:ligatures w14:val="none"/>
        </w:rPr>
        <w:t>exsultate</w:t>
      </w:r>
      <w:proofErr w:type="spellEnd"/>
      <w:r w:rsidRPr="00F64F95">
        <w:rPr>
          <w:rFonts w:ascii="Open Sans" w:eastAsia="Times New Roman" w:hAnsi="Open Sans" w:cs="Open Sans"/>
          <w:color w:val="333333"/>
          <w:kern w:val="0"/>
          <w:sz w:val="24"/>
          <w:szCs w:val="24"/>
          <w:lang w:val="es-UY" w:eastAsia="es-UY"/>
          <w14:ligatures w14:val="none"/>
        </w:rPr>
        <w:t xml:space="preserve">, sobre la santidad en el mundo de hoy, para nosotros, no la santidad para la casa de al lado. Este es el máximo entusiasmo que me causa, porque así vale la pena ser cristiano y católico, como lo he deseado desde joven. Y ahora, pues ya casi al final de mi vida, estoy viendo que la Iglesia con el papa Francisco, va tomando de esta agua viva y </w:t>
      </w:r>
      <w:proofErr w:type="spellStart"/>
      <w:r w:rsidRPr="00F64F95">
        <w:rPr>
          <w:rFonts w:ascii="Open Sans" w:eastAsia="Times New Roman" w:hAnsi="Open Sans" w:cs="Open Sans"/>
          <w:color w:val="333333"/>
          <w:kern w:val="0"/>
          <w:sz w:val="24"/>
          <w:szCs w:val="24"/>
          <w:lang w:val="es-UY" w:eastAsia="es-UY"/>
          <w14:ligatures w14:val="none"/>
        </w:rPr>
        <w:t>esta</w:t>
      </w:r>
      <w:proofErr w:type="spellEnd"/>
      <w:r w:rsidRPr="00F64F95">
        <w:rPr>
          <w:rFonts w:ascii="Open Sans" w:eastAsia="Times New Roman" w:hAnsi="Open Sans" w:cs="Open Sans"/>
          <w:color w:val="333333"/>
          <w:kern w:val="0"/>
          <w:sz w:val="24"/>
          <w:szCs w:val="24"/>
          <w:lang w:val="es-UY" w:eastAsia="es-UY"/>
          <w14:ligatures w14:val="none"/>
        </w:rPr>
        <w:t xml:space="preserve"> sabiduría que nos da el Espíritu Santo".</w:t>
      </w:r>
    </w:p>
    <w:p w14:paraId="6860DD83" w14:textId="6D5B1E41" w:rsidR="002E2F5B" w:rsidRDefault="00F64F95">
      <w:hyperlink r:id="rId7" w:history="1">
        <w:r w:rsidRPr="00884F4C">
          <w:rPr>
            <w:rStyle w:val="Hipervnculo"/>
          </w:rPr>
          <w:t>https://www.religiondigital.org/corresponsal_en_chile-_anibal_n-_pastor/Cardenal-Pedro-Barreto-Iglesia-preparados_7_2530016976.html?utm</w:t>
        </w:r>
      </w:hyperlink>
    </w:p>
    <w:p w14:paraId="3DA1E2DC" w14:textId="77777777" w:rsidR="00F64F95" w:rsidRDefault="00F64F95"/>
    <w:sectPr w:rsidR="00F64F95">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Open Sans">
    <w:charset w:val="00"/>
    <w:family w:val="swiss"/>
    <w:pitch w:val="variable"/>
    <w:sig w:usb0="E00002EF" w:usb1="4000205B" w:usb2="00000028" w:usb3="00000000" w:csb0="0000019F" w:csb1="00000000"/>
  </w:font>
  <w:font w:name="Montserrat">
    <w:charset w:val="00"/>
    <w:family w:val="auto"/>
    <w:pitch w:val="variable"/>
    <w:sig w:usb0="2000020F" w:usb1="00000003" w:usb2="00000000" w:usb3="00000000" w:csb0="00000197" w:csb1="00000000"/>
  </w:font>
  <w:font w:name="inherit">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B723300"/>
    <w:multiLevelType w:val="multilevel"/>
    <w:tmpl w:val="854059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674893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4F95"/>
    <w:rsid w:val="002E2F5B"/>
    <w:rsid w:val="00F64F95"/>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7EBDD0"/>
  <w15:chartTrackingRefBased/>
  <w15:docId w15:val="{90C00E9D-4246-45C5-B9C5-585623B65D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F64F95"/>
    <w:rPr>
      <w:color w:val="0563C1" w:themeColor="hyperlink"/>
      <w:u w:val="single"/>
    </w:rPr>
  </w:style>
  <w:style w:type="character" w:styleId="Mencinsinresolver">
    <w:name w:val="Unresolved Mention"/>
    <w:basedOn w:val="Fuentedeprrafopredeter"/>
    <w:uiPriority w:val="99"/>
    <w:semiHidden/>
    <w:unhideWhenUsed/>
    <w:rsid w:val="00F64F9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2601183">
      <w:bodyDiv w:val="1"/>
      <w:marLeft w:val="0"/>
      <w:marRight w:val="0"/>
      <w:marTop w:val="0"/>
      <w:marBottom w:val="0"/>
      <w:divBdr>
        <w:top w:val="none" w:sz="0" w:space="0" w:color="auto"/>
        <w:left w:val="none" w:sz="0" w:space="0" w:color="auto"/>
        <w:bottom w:val="none" w:sz="0" w:space="0" w:color="auto"/>
        <w:right w:val="none" w:sz="0" w:space="0" w:color="auto"/>
      </w:divBdr>
      <w:divsChild>
        <w:div w:id="1069765117">
          <w:marLeft w:val="0"/>
          <w:marRight w:val="0"/>
          <w:marTop w:val="0"/>
          <w:marBottom w:val="600"/>
          <w:divBdr>
            <w:top w:val="none" w:sz="0" w:space="0" w:color="auto"/>
            <w:left w:val="none" w:sz="0" w:space="0" w:color="auto"/>
            <w:bottom w:val="none" w:sz="0" w:space="0" w:color="auto"/>
            <w:right w:val="none" w:sz="0" w:space="0" w:color="auto"/>
          </w:divBdr>
          <w:divsChild>
            <w:div w:id="288780251">
              <w:marLeft w:val="0"/>
              <w:marRight w:val="0"/>
              <w:marTop w:val="0"/>
              <w:marBottom w:val="0"/>
              <w:divBdr>
                <w:top w:val="none" w:sz="0" w:space="0" w:color="auto"/>
                <w:left w:val="none" w:sz="0" w:space="0" w:color="auto"/>
                <w:bottom w:val="none" w:sz="0" w:space="0" w:color="auto"/>
                <w:right w:val="none" w:sz="0" w:space="0" w:color="auto"/>
              </w:divBdr>
            </w:div>
          </w:divsChild>
        </w:div>
        <w:div w:id="1824348002">
          <w:marLeft w:val="0"/>
          <w:marRight w:val="0"/>
          <w:marTop w:val="0"/>
          <w:marBottom w:val="0"/>
          <w:divBdr>
            <w:top w:val="none" w:sz="0" w:space="0" w:color="auto"/>
            <w:left w:val="none" w:sz="0" w:space="0" w:color="auto"/>
            <w:bottom w:val="none" w:sz="0" w:space="0" w:color="auto"/>
            <w:right w:val="none" w:sz="0" w:space="0" w:color="auto"/>
          </w:divBdr>
          <w:divsChild>
            <w:div w:id="1915124527">
              <w:marLeft w:val="0"/>
              <w:marRight w:val="0"/>
              <w:marTop w:val="0"/>
              <w:marBottom w:val="0"/>
              <w:divBdr>
                <w:top w:val="none" w:sz="0" w:space="0" w:color="auto"/>
                <w:left w:val="none" w:sz="0" w:space="0" w:color="auto"/>
                <w:bottom w:val="none" w:sz="0" w:space="0" w:color="auto"/>
                <w:right w:val="none" w:sz="0" w:space="0" w:color="auto"/>
              </w:divBdr>
              <w:divsChild>
                <w:div w:id="2061202392">
                  <w:marLeft w:val="-1275"/>
                  <w:marRight w:val="0"/>
                  <w:marTop w:val="0"/>
                  <w:marBottom w:val="0"/>
                  <w:divBdr>
                    <w:top w:val="none" w:sz="0" w:space="0" w:color="auto"/>
                    <w:left w:val="none" w:sz="0" w:space="0" w:color="auto"/>
                    <w:bottom w:val="none" w:sz="0" w:space="0" w:color="auto"/>
                    <w:right w:val="none" w:sz="0" w:space="0" w:color="auto"/>
                  </w:divBdr>
                </w:div>
                <w:div w:id="316230971">
                  <w:marLeft w:val="0"/>
                  <w:marRight w:val="0"/>
                  <w:marTop w:val="0"/>
                  <w:marBottom w:val="0"/>
                  <w:divBdr>
                    <w:top w:val="none" w:sz="0" w:space="0" w:color="auto"/>
                    <w:left w:val="none" w:sz="0" w:space="0" w:color="auto"/>
                    <w:bottom w:val="none" w:sz="0" w:space="0" w:color="auto"/>
                    <w:right w:val="none" w:sz="0" w:space="0" w:color="auto"/>
                  </w:divBdr>
                  <w:divsChild>
                    <w:div w:id="1635520328">
                      <w:marLeft w:val="0"/>
                      <w:marRight w:val="0"/>
                      <w:marTop w:val="0"/>
                      <w:marBottom w:val="0"/>
                      <w:divBdr>
                        <w:top w:val="none" w:sz="0" w:space="0" w:color="auto"/>
                        <w:left w:val="none" w:sz="0" w:space="0" w:color="auto"/>
                        <w:bottom w:val="none" w:sz="0" w:space="0" w:color="auto"/>
                        <w:right w:val="none" w:sz="0" w:space="0" w:color="auto"/>
                      </w:divBdr>
                    </w:div>
                    <w:div w:id="865674380">
                      <w:marLeft w:val="0"/>
                      <w:marRight w:val="0"/>
                      <w:marTop w:val="0"/>
                      <w:marBottom w:val="0"/>
                      <w:divBdr>
                        <w:top w:val="none" w:sz="0" w:space="0" w:color="auto"/>
                        <w:left w:val="none" w:sz="0" w:space="0" w:color="auto"/>
                        <w:bottom w:val="none" w:sz="0" w:space="0" w:color="auto"/>
                        <w:right w:val="none" w:sz="0" w:space="0" w:color="auto"/>
                      </w:divBdr>
                      <w:divsChild>
                        <w:div w:id="843781710">
                          <w:marLeft w:val="0"/>
                          <w:marRight w:val="0"/>
                          <w:marTop w:val="0"/>
                          <w:marBottom w:val="450"/>
                          <w:divBdr>
                            <w:top w:val="none" w:sz="0" w:space="0" w:color="auto"/>
                            <w:left w:val="none" w:sz="0" w:space="0" w:color="auto"/>
                            <w:bottom w:val="none" w:sz="0" w:space="0" w:color="auto"/>
                            <w:right w:val="none" w:sz="0" w:space="0" w:color="auto"/>
                          </w:divBdr>
                          <w:divsChild>
                            <w:div w:id="1415937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religiondigital.org/corresponsal_en_chile-_anibal_n-_pastor/Cardenal-Pedro-Barreto-Iglesia-preparados_7_2530016976.html?ut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6</Pages>
  <Words>1632</Words>
  <Characters>8980</Characters>
  <Application>Microsoft Office Word</Application>
  <DocSecurity>0</DocSecurity>
  <Lines>74</Lines>
  <Paragraphs>21</Paragraphs>
  <ScaleCrop>false</ScaleCrop>
  <Company/>
  <LinksUpToDate>false</LinksUpToDate>
  <CharactersWithSpaces>10591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2023-02-06T12:13:00Z</dcterms:created>
  <dcterms:modified xsi:type="dcterms:W3CDTF">2023-02-06T12:18:00Z</dcterms:modified>
</cp:coreProperties>
</file>