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0B6C5" w14:textId="77777777" w:rsidR="00BB07C5" w:rsidRPr="00BB07C5" w:rsidRDefault="00BB07C5" w:rsidP="00BB07C5">
      <w:pPr>
        <w:shd w:val="clear" w:color="auto" w:fill="FFFFFF"/>
        <w:spacing w:after="375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val="es-UY" w:eastAsia="es-UY"/>
          <w14:ligatures w14:val="none"/>
        </w:rPr>
      </w:pPr>
      <w:r w:rsidRPr="00BB07C5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val="es-UY" w:eastAsia="es-UY"/>
          <w14:ligatures w14:val="none"/>
        </w:rPr>
        <w:t>Grupos de ultraderecha tachan de "comunistas" a los obispos brasileños por su Campaña de Fraternidad</w:t>
      </w:r>
    </w:p>
    <w:p w14:paraId="21C0881F" w14:textId="77777777" w:rsidR="00BB07C5" w:rsidRPr="00BB07C5" w:rsidRDefault="00BB07C5" w:rsidP="00BB07C5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BB07C5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val="es-UY" w:eastAsia="es-UY"/>
          <w14:ligatures w14:val="none"/>
        </w:rPr>
        <w:drawing>
          <wp:inline distT="0" distB="0" distL="0" distR="0" wp14:anchorId="0A3BA322" wp14:editId="1492B298">
            <wp:extent cx="5467350" cy="3070552"/>
            <wp:effectExtent l="0" t="0" r="0" b="0"/>
            <wp:docPr id="1" name="Imagen 1" descr="Campaña de Fraternidad en Bras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mpaña de Fraternidad en Brasi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599" cy="3075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2DDF5" w14:textId="77777777" w:rsidR="00BB07C5" w:rsidRPr="00BB07C5" w:rsidRDefault="00BB07C5" w:rsidP="00BB07C5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BB07C5"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  <w:t>Campaña de Fraternidad en Brasil</w:t>
      </w:r>
    </w:p>
    <w:p w14:paraId="2BBEDA98" w14:textId="77777777" w:rsidR="00BB07C5" w:rsidRPr="00BB07C5" w:rsidRDefault="00BB07C5" w:rsidP="00BB07C5">
      <w:pPr>
        <w:shd w:val="clear" w:color="auto" w:fill="FFFFFF"/>
        <w:spacing w:after="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</w:pPr>
      <w:r w:rsidRPr="00BB07C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 xml:space="preserve">Bernardo </w:t>
      </w:r>
      <w:proofErr w:type="spellStart"/>
      <w:r w:rsidRPr="00BB07C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Kuster</w:t>
      </w:r>
      <w:proofErr w:type="spellEnd"/>
      <w:r w:rsidRPr="00BB07C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, referente de la ultraderecha, dijo que los obispos brasileños se han alineado ahora con Lula a fin de "rescatar la Teología de la Liberación y su inspiración marxista"</w:t>
      </w:r>
    </w:p>
    <w:p w14:paraId="53D4CA37" w14:textId="77777777" w:rsidR="00BB07C5" w:rsidRPr="00BB07C5" w:rsidRDefault="00BB07C5" w:rsidP="00BB07C5">
      <w:pPr>
        <w:shd w:val="clear" w:color="auto" w:fill="FFFFFF"/>
        <w:spacing w:after="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</w:pPr>
      <w:r w:rsidRPr="00BB07C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El papa ha sido blanco de los radicales debido a una carta que publicó este miércoles, en la cual se hizo eco de la campaña lanzada por el Episcopado e instó a los brasileños a ayudar a "extirpar el flagelo" del hambre</w:t>
      </w:r>
    </w:p>
    <w:p w14:paraId="255E8762" w14:textId="77777777" w:rsidR="00BB07C5" w:rsidRPr="00BB07C5" w:rsidRDefault="00BB07C5" w:rsidP="00BB07C5">
      <w:pPr>
        <w:shd w:val="clear" w:color="auto" w:fill="FFFFFF"/>
        <w:spacing w:after="150" w:line="240" w:lineRule="auto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val="es-UY" w:eastAsia="es-UY"/>
          <w14:ligatures w14:val="none"/>
        </w:rPr>
      </w:pPr>
      <w:r w:rsidRPr="00BB07C5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val="es-UY" w:eastAsia="es-UY"/>
          <w14:ligatures w14:val="none"/>
        </w:rPr>
        <w:t>23.02.2023 | RD/Efe</w:t>
      </w:r>
    </w:p>
    <w:p w14:paraId="367C878E" w14:textId="77777777" w:rsidR="00BB07C5" w:rsidRPr="00BB07C5" w:rsidRDefault="00BB07C5" w:rsidP="00BB07C5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BB07C5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Sectores de la ultraderecha brasileña han condenado una campaña de la Iglesia católica contra el hambre, han tildado de </w:t>
      </w:r>
      <w:r w:rsidRPr="00BB07C5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"comunista" al Episcopado</w:t>
      </w:r>
      <w:r w:rsidRPr="00BB07C5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 y lo han acusado de haberse alineado con el Gobierno del progresista </w:t>
      </w:r>
      <w:proofErr w:type="spellStart"/>
      <w:r w:rsidRPr="00BB07C5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Luiz</w:t>
      </w:r>
      <w:proofErr w:type="spellEnd"/>
      <w:r w:rsidRPr="00BB07C5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 </w:t>
      </w:r>
      <w:proofErr w:type="spellStart"/>
      <w:r w:rsidRPr="00BB07C5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Inácio</w:t>
      </w:r>
      <w:proofErr w:type="spellEnd"/>
      <w:r w:rsidRPr="00BB07C5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 Lula da Silva.</w:t>
      </w:r>
    </w:p>
    <w:p w14:paraId="62691AF7" w14:textId="77777777" w:rsidR="00BB07C5" w:rsidRPr="00BB07C5" w:rsidRDefault="00BB07C5" w:rsidP="00BB07C5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BB07C5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Esa reacción, virulenta sobre todo en las redes sociales, ha sido en respuesta a la llamada</w:t>
      </w:r>
      <w:r w:rsidRPr="00BB07C5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 Campaña de Fraternidad</w:t>
      </w:r>
      <w:r w:rsidRPr="00BB07C5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, que la Conferencia Nacional de los Obispos de Brasil (CNBB) promueve todos los años y que en 2023 estará centrada en el hambre que, según datos oficiales, padecen unos 33 millones de personas en el país.</w:t>
      </w:r>
    </w:p>
    <w:p w14:paraId="753C6166" w14:textId="77777777" w:rsidR="00BB07C5" w:rsidRPr="00BB07C5" w:rsidRDefault="00BB07C5" w:rsidP="00BB07C5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BB07C5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lastRenderedPageBreak/>
        <w:t>"El nombre de todo eso es comunismo",</w:t>
      </w:r>
      <w:r w:rsidRPr="00BB07C5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 aseguró Bernardo </w:t>
      </w:r>
      <w:proofErr w:type="spellStart"/>
      <w:r w:rsidRPr="00BB07C5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Kuster</w:t>
      </w:r>
      <w:proofErr w:type="spellEnd"/>
      <w:r w:rsidRPr="00BB07C5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, un influyente referente de la ultraderecha y defensor de las ideas del expresidente Jair </w:t>
      </w:r>
      <w:proofErr w:type="spellStart"/>
      <w:r w:rsidRPr="00BB07C5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Bolsonaro</w:t>
      </w:r>
      <w:proofErr w:type="spellEnd"/>
      <w:r w:rsidRPr="00BB07C5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, derrotado por Lula en las elecciones de octubre pasado.</w:t>
      </w:r>
    </w:p>
    <w:p w14:paraId="287186EF" w14:textId="77777777" w:rsidR="00BB07C5" w:rsidRPr="00BB07C5" w:rsidRDefault="00BB07C5" w:rsidP="00BB07C5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BB07C5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val="es-UY" w:eastAsia="es-UY"/>
          <w14:ligatures w14:val="none"/>
        </w:rPr>
        <w:drawing>
          <wp:inline distT="0" distB="0" distL="0" distR="0" wp14:anchorId="4054432E" wp14:editId="10660DD4">
            <wp:extent cx="5276850" cy="2962627"/>
            <wp:effectExtent l="0" t="0" r="0" b="9525"/>
            <wp:docPr id="2" name="Imagen 2" descr="Elecciones Bras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ecciones Brasi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368" cy="296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2427D" w14:textId="77777777" w:rsidR="00BB07C5" w:rsidRPr="00BB07C5" w:rsidRDefault="00BB07C5" w:rsidP="00BB07C5">
      <w:pPr>
        <w:shd w:val="clear" w:color="auto" w:fill="FFFFFF"/>
        <w:spacing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BB07C5"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  <w:t>Elecciones Brasil</w:t>
      </w:r>
    </w:p>
    <w:p w14:paraId="3CCD69B6" w14:textId="77777777" w:rsidR="00BB07C5" w:rsidRPr="00BB07C5" w:rsidRDefault="00BB07C5" w:rsidP="00BB07C5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proofErr w:type="spellStart"/>
      <w:r w:rsidRPr="00BB07C5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Kuster</w:t>
      </w:r>
      <w:proofErr w:type="spellEnd"/>
      <w:r w:rsidRPr="00BB07C5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 puso en duda los datos oficiales, a pesar de que fueron divulgados el año pasado, con </w:t>
      </w:r>
      <w:proofErr w:type="spellStart"/>
      <w:r w:rsidRPr="00BB07C5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Bolsonaro</w:t>
      </w:r>
      <w:proofErr w:type="spellEnd"/>
      <w:r w:rsidRPr="00BB07C5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 aún en el Gobierno, y dijo que los obispos brasileños se han alineado ahora con Lula a fin de "rescatar la Teología de la Liberación y su inspiración marxista".</w:t>
      </w:r>
    </w:p>
    <w:p w14:paraId="2F5D3CB7" w14:textId="77777777" w:rsidR="00BB07C5" w:rsidRPr="00BB07C5" w:rsidRDefault="00BB07C5" w:rsidP="00BB07C5">
      <w:pPr>
        <w:shd w:val="clear" w:color="auto" w:fill="FFFFFF"/>
        <w:spacing w:after="15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</w:pPr>
      <w:r w:rsidRPr="00BB07C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También, contra el Papa</w:t>
      </w:r>
    </w:p>
    <w:p w14:paraId="26EF0AE7" w14:textId="77777777" w:rsidR="00BB07C5" w:rsidRPr="00BB07C5" w:rsidRDefault="00BB07C5" w:rsidP="00BB07C5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BB07C5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Las críticas de </w:t>
      </w:r>
      <w:proofErr w:type="spellStart"/>
      <w:r w:rsidRPr="00BB07C5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Kuster</w:t>
      </w:r>
      <w:proofErr w:type="spellEnd"/>
      <w:r w:rsidRPr="00BB07C5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 han tenido eco en otros dirigentes ultras, que </w:t>
      </w:r>
      <w:r w:rsidRPr="00BB07C5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además han arremetido contra el papa Francisco</w:t>
      </w:r>
      <w:r w:rsidRPr="00BB07C5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, quien está en la mira de la ultraderecha global desde hace años.</w:t>
      </w:r>
    </w:p>
    <w:p w14:paraId="3B821244" w14:textId="77777777" w:rsidR="00BB07C5" w:rsidRPr="00BB07C5" w:rsidRDefault="00BB07C5" w:rsidP="00BB07C5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BB07C5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En este caso, el papa ha sido blanco de los radicales debido a una carta que publicó este miércoles, en la cual se hizo eco de la campaña lanzada por el Episcopado e instó a los brasileños a ayudar a "extirpar el flagelo" del hambre.</w:t>
      </w:r>
    </w:p>
    <w:p w14:paraId="08038616" w14:textId="77777777" w:rsidR="00BB07C5" w:rsidRPr="00BB07C5" w:rsidRDefault="00BB07C5" w:rsidP="00BB07C5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BB07C5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"La indicación dada por Jesús a sus apóstoles se dirige hoy a todos nosotros, sus discípulos, para que podamos compartir -lo mucho o lo poco que tenemos- con nuestros hermanos y hermanas que no tienen con qué saciar su hambre", escribió Francisco.</w:t>
      </w:r>
    </w:p>
    <w:p w14:paraId="78A0F54F" w14:textId="64756C6A" w:rsidR="002E2F5B" w:rsidRDefault="00BB07C5">
      <w:hyperlink r:id="rId7" w:history="1">
        <w:r w:rsidRPr="000E1095">
          <w:rPr>
            <w:rStyle w:val="Hipervnculo"/>
          </w:rPr>
          <w:t>https://www.religiondigital.org/america/Grupos-ultraderecha-comunistas-Campana-fraternidad-brasil-obispos_0_2535946403.html?utm_source=dlvr.it&amp;utm_medium=twitter</w:t>
        </w:r>
      </w:hyperlink>
    </w:p>
    <w:p w14:paraId="1B29EA54" w14:textId="77777777" w:rsidR="00BB07C5" w:rsidRDefault="00BB07C5"/>
    <w:sectPr w:rsidR="00BB07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647A75"/>
    <w:multiLevelType w:val="multilevel"/>
    <w:tmpl w:val="51160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1393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7C5"/>
    <w:rsid w:val="002E2F5B"/>
    <w:rsid w:val="00BB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2675A"/>
  <w15:chartTrackingRefBased/>
  <w15:docId w15:val="{00F4290D-D0A4-4177-8621-638DA24D6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B07C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B07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5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6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8540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6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25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2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78701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6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8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59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11167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766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ligiondigital.org/america/Grupos-ultraderecha-comunistas-Campana-fraternidad-brasil-obispos_0_2535946403.html?utm_source=dlvr.it&amp;utm_medium=twitt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408</Words>
  <Characters>2247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2023-02-26T18:45:00Z</dcterms:created>
  <dcterms:modified xsi:type="dcterms:W3CDTF">2023-02-26T18:46:00Z</dcterms:modified>
</cp:coreProperties>
</file>