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E57B6" w14:textId="77777777" w:rsidR="009D7C40" w:rsidRDefault="00000000">
      <w:pPr>
        <w:pStyle w:val="Ttulo"/>
      </w:pPr>
      <w:r>
        <w:t>CARTA</w:t>
      </w:r>
      <w:r>
        <w:rPr>
          <w:spacing w:val="-5"/>
        </w:rPr>
        <w:t xml:space="preserve"> </w:t>
      </w:r>
      <w:r>
        <w:t>COMPROMISSO:</w:t>
      </w:r>
      <w:r>
        <w:rPr>
          <w:spacing w:val="-5"/>
        </w:rPr>
        <w:t xml:space="preserve"> </w:t>
      </w:r>
      <w:r>
        <w:t>36º</w:t>
      </w:r>
      <w:r>
        <w:rPr>
          <w:spacing w:val="-3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VERÃO</w:t>
      </w:r>
      <w:r>
        <w:rPr>
          <w:spacing w:val="-4"/>
        </w:rPr>
        <w:t xml:space="preserve"> </w:t>
      </w:r>
      <w:r>
        <w:t>(2023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ONLINE)</w:t>
      </w:r>
    </w:p>
    <w:p w14:paraId="1877C2E7" w14:textId="77777777" w:rsidR="009D7C40" w:rsidRDefault="009D7C40">
      <w:pPr>
        <w:pStyle w:val="Textoindependiente"/>
        <w:spacing w:before="11"/>
        <w:ind w:left="0"/>
        <w:jc w:val="left"/>
        <w:rPr>
          <w:b/>
          <w:sz w:val="21"/>
        </w:rPr>
      </w:pPr>
    </w:p>
    <w:p w14:paraId="457CCCF8" w14:textId="77777777" w:rsidR="009D7C40" w:rsidRDefault="00000000">
      <w:pPr>
        <w:pStyle w:val="Textoindependiente"/>
        <w:spacing w:before="0"/>
        <w:ind w:right="100"/>
        <w:rPr>
          <w:b/>
        </w:rPr>
      </w:pPr>
      <w:r>
        <w:t>Celebramos,</w:t>
      </w:r>
      <w:r>
        <w:rPr>
          <w:spacing w:val="-1"/>
        </w:rPr>
        <w:t xml:space="preserve"> </w:t>
      </w:r>
      <w:r>
        <w:t>com alegria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ação de</w:t>
      </w:r>
      <w:r>
        <w:rPr>
          <w:spacing w:val="-1"/>
        </w:rPr>
        <w:t xml:space="preserve"> </w:t>
      </w:r>
      <w:r>
        <w:t>graças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Deus,</w:t>
      </w:r>
      <w:r>
        <w:rPr>
          <w:spacing w:val="-3"/>
        </w:rPr>
        <w:t xml:space="preserve"> </w:t>
      </w:r>
      <w:r>
        <w:t>o privilégio de partilhar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muitas experiências</w:t>
      </w:r>
      <w:r>
        <w:rPr>
          <w:spacing w:val="-1"/>
        </w:rPr>
        <w:t xml:space="preserve"> </w:t>
      </w:r>
      <w:r>
        <w:t>e saberes</w:t>
      </w:r>
      <w:r>
        <w:rPr>
          <w:spacing w:val="-1"/>
        </w:rPr>
        <w:t xml:space="preserve"> </w:t>
      </w:r>
      <w:r>
        <w:t>trazidos</w:t>
      </w:r>
      <w:r>
        <w:rPr>
          <w:spacing w:val="-1"/>
        </w:rPr>
        <w:t xml:space="preserve"> </w:t>
      </w:r>
      <w:r>
        <w:t xml:space="preserve">pelos participantes, voluntários/as, assessores/as, artistas e músicos, para o mutirão do 36º Curso de Verão, ocorrido de 05 a 14 de janeiro de 2023: </w:t>
      </w:r>
      <w:r>
        <w:rPr>
          <w:b/>
        </w:rPr>
        <w:t>EDUCAR PARA UM MUNDO SOCIAL E RACIALMENTE JUSTO.</w:t>
      </w:r>
    </w:p>
    <w:p w14:paraId="5FD010A5" w14:textId="77777777" w:rsidR="009D7C40" w:rsidRDefault="00000000">
      <w:pPr>
        <w:spacing w:before="61"/>
        <w:ind w:left="106" w:right="100"/>
        <w:jc w:val="both"/>
      </w:pPr>
      <w:r>
        <w:t xml:space="preserve">Contrapondo-se aos discursos de ódio e violência, o Papa Francisco convidou-nos a acrescentar um novo conteúdo – </w:t>
      </w:r>
      <w:r>
        <w:rPr>
          <w:b/>
        </w:rPr>
        <w:t xml:space="preserve">fraternidade </w:t>
      </w:r>
      <w:r>
        <w:t>- à nossa prática educativa: “</w:t>
      </w:r>
      <w:r>
        <w:rPr>
          <w:i/>
          <w:color w:val="373737"/>
        </w:rPr>
        <w:t>A educação é um ato de amor que ilumina o caminho para que recuperemos o entendimento da fraternidade, para que não ignoremos os mais vulneráveis</w:t>
      </w:r>
      <w:r>
        <w:rPr>
          <w:color w:val="373737"/>
        </w:rPr>
        <w:t>”.</w:t>
      </w:r>
    </w:p>
    <w:p w14:paraId="4C1B7FE1" w14:textId="77777777" w:rsidR="009D7C40" w:rsidRDefault="00000000">
      <w:pPr>
        <w:pStyle w:val="Textoindependiente"/>
        <w:ind w:right="101"/>
      </w:pPr>
      <w:r>
        <w:t>Na abertura do Curso, a Reitora da PUC-SP, Professora Maria Amália Pie Abib Andery e o Presidente do CESEEP, Wagner Lopes Sanchez, saudaram os/as participantes, com votos de reencontro presencial em janeiro de 2024 na PUC-SP.</w:t>
      </w:r>
    </w:p>
    <w:p w14:paraId="5605B0D4" w14:textId="77777777" w:rsidR="009D7C40" w:rsidRDefault="00000000">
      <w:pPr>
        <w:pStyle w:val="Textoindependiente"/>
        <w:spacing w:before="60"/>
        <w:ind w:right="98"/>
      </w:pPr>
      <w:r>
        <w:t>O Curso foi novamente oferecido no formato online, em duas modalidades: à noite, com palestras e momentos de mística, música, arte, debate e intercâmbio, via chat e, pelas manhãs, com as Rodas de conversa. Numa das noites, os participantes inscreveram-se para uma das quinze Mesas temáticas. Ali, foram partilhadas iniciativas significativas e inovadoras para a superação do racismo, das desigualdades, para a prática da acolhida ao pluralismo cultural e religioso e para a consolidação do cuidado com a nossa Casa comum.</w:t>
      </w:r>
    </w:p>
    <w:p w14:paraId="335DA9E8" w14:textId="77777777" w:rsidR="009D7C40" w:rsidRDefault="00000000">
      <w:pPr>
        <w:pStyle w:val="Textoindependiente"/>
        <w:spacing w:before="59"/>
        <w:ind w:right="100"/>
      </w:pPr>
      <w:r>
        <w:t>A cada noite, o Curso foi acompanhado, diretamente, por mais de 200 participantes. Outras dez mil pessoas não inscritas acessaram ao longo desses mesmos dias, as transmissões pelos canais do Facebook, Instagram e o YouTube, ou noutros horários, os vídeos postados no site do CESEEP.</w:t>
      </w:r>
    </w:p>
    <w:p w14:paraId="2B4BEA8C" w14:textId="77777777" w:rsidR="009D7C40" w:rsidRDefault="00000000">
      <w:pPr>
        <w:pStyle w:val="Textoindependiente"/>
        <w:spacing w:before="121"/>
        <w:ind w:right="99"/>
      </w:pPr>
      <w:r>
        <w:t>O autor da capa do livro, Fernando Marinho dialogou com os presentes sobre a inspiração que guiou a sua</w:t>
      </w:r>
      <w:r>
        <w:rPr>
          <w:spacing w:val="-1"/>
        </w:rPr>
        <w:t xml:space="preserve"> </w:t>
      </w:r>
      <w:r>
        <w:t>composição. Foi prestada carinhosa e sentida homenagem à Adélia de Carvalho, nossa companheira de tantos anos e de contribuição artística tão rica. Os pilares do Curso de Verão: a educação popular, o mutirão, a arte e o cuidado foram retomados ao</w:t>
      </w:r>
      <w:r>
        <w:rPr>
          <w:spacing w:val="80"/>
        </w:rPr>
        <w:t xml:space="preserve"> </w:t>
      </w:r>
      <w:r>
        <w:t>longo das noites.</w:t>
      </w:r>
    </w:p>
    <w:p w14:paraId="1A71B85B" w14:textId="77777777" w:rsidR="009D7C40" w:rsidRDefault="00000000">
      <w:pPr>
        <w:spacing w:before="121"/>
        <w:ind w:left="106"/>
        <w:jc w:val="both"/>
      </w:pPr>
      <w:r>
        <w:t>Os</w:t>
      </w:r>
      <w:r>
        <w:rPr>
          <w:spacing w:val="-7"/>
        </w:rPr>
        <w:t xml:space="preserve"> </w:t>
      </w:r>
      <w:r>
        <w:rPr>
          <w:b/>
        </w:rPr>
        <w:t>COMPROMISSOS</w:t>
      </w:r>
      <w:r>
        <w:rPr>
          <w:b/>
          <w:spacing w:val="-4"/>
        </w:rPr>
        <w:t xml:space="preserve"> </w:t>
      </w:r>
      <w:r>
        <w:rPr>
          <w:b/>
        </w:rPr>
        <w:t>ASSUMIDOS,</w:t>
      </w:r>
      <w:r>
        <w:rPr>
          <w:b/>
          <w:spacing w:val="-2"/>
        </w:rPr>
        <w:t xml:space="preserve"> </w:t>
      </w:r>
      <w:r>
        <w:t>pessoal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comunitariamente,</w:t>
      </w:r>
      <w:r>
        <w:rPr>
          <w:spacing w:val="-4"/>
        </w:rPr>
        <w:t xml:space="preserve"> </w:t>
      </w:r>
      <w:r>
        <w:t>pelos</w:t>
      </w:r>
      <w:r>
        <w:rPr>
          <w:spacing w:val="-6"/>
        </w:rPr>
        <w:t xml:space="preserve"> </w:t>
      </w:r>
      <w:r>
        <w:t>cursistas</w:t>
      </w:r>
      <w:r>
        <w:rPr>
          <w:spacing w:val="-6"/>
        </w:rPr>
        <w:t xml:space="preserve"> </w:t>
      </w:r>
      <w:r>
        <w:t>foram</w:t>
      </w:r>
      <w:r>
        <w:rPr>
          <w:spacing w:val="-3"/>
        </w:rPr>
        <w:t xml:space="preserve"> </w:t>
      </w:r>
      <w:r>
        <w:t>aglutinados</w:t>
      </w:r>
      <w:r>
        <w:rPr>
          <w:spacing w:val="-7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redor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três</w:t>
      </w:r>
      <w:r>
        <w:rPr>
          <w:spacing w:val="-6"/>
        </w:rPr>
        <w:t xml:space="preserve"> </w:t>
      </w:r>
      <w:r>
        <w:rPr>
          <w:spacing w:val="-2"/>
        </w:rPr>
        <w:t>eixos:</w:t>
      </w:r>
    </w:p>
    <w:p w14:paraId="17BA3714" w14:textId="77777777" w:rsidR="009D7C40" w:rsidRDefault="00000000">
      <w:pPr>
        <w:pStyle w:val="Ttulo1"/>
        <w:numPr>
          <w:ilvl w:val="0"/>
          <w:numId w:val="1"/>
        </w:numPr>
        <w:tabs>
          <w:tab w:val="left" w:pos="337"/>
        </w:tabs>
      </w:pPr>
      <w:r>
        <w:rPr>
          <w:color w:val="1F2023"/>
        </w:rPr>
        <w:t>PESSOAL</w:t>
      </w:r>
      <w:r>
        <w:rPr>
          <w:color w:val="1F2023"/>
          <w:spacing w:val="12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3"/>
        </w:rPr>
        <w:t xml:space="preserve"> </w:t>
      </w:r>
      <w:r>
        <w:rPr>
          <w:color w:val="1F2023"/>
          <w:spacing w:val="-2"/>
        </w:rPr>
        <w:t>FAMILIAR</w:t>
      </w:r>
    </w:p>
    <w:p w14:paraId="5DDFC0B2" w14:textId="77777777" w:rsidR="009D7C40" w:rsidRDefault="00000000">
      <w:pPr>
        <w:pStyle w:val="Prrafodelista"/>
        <w:numPr>
          <w:ilvl w:val="1"/>
          <w:numId w:val="1"/>
        </w:numPr>
        <w:tabs>
          <w:tab w:val="left" w:pos="260"/>
        </w:tabs>
        <w:spacing w:before="82" w:line="259" w:lineRule="auto"/>
        <w:ind w:right="104" w:firstLine="0"/>
      </w:pPr>
      <w:r>
        <w:rPr>
          <w:color w:val="1F2023"/>
        </w:rPr>
        <w:t>Fortalecer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laços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familiares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respeito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diálogo,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reconhecer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direitos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superar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preconceitos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relação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 pessoas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negras,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indígenas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LGBTQIA+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eliminar,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vida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quotidiana,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palavras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atitudes</w:t>
      </w:r>
      <w:r>
        <w:rPr>
          <w:color w:val="1F2023"/>
          <w:spacing w:val="32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cunho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racista.</w:t>
      </w:r>
    </w:p>
    <w:p w14:paraId="6BF062F9" w14:textId="77777777" w:rsidR="009D7C40" w:rsidRDefault="00000000">
      <w:pPr>
        <w:pStyle w:val="Prrafodelista"/>
        <w:numPr>
          <w:ilvl w:val="1"/>
          <w:numId w:val="1"/>
        </w:numPr>
        <w:tabs>
          <w:tab w:val="left" w:pos="234"/>
        </w:tabs>
        <w:ind w:left="233" w:hanging="128"/>
      </w:pPr>
      <w:r>
        <w:rPr>
          <w:color w:val="1F2023"/>
        </w:rPr>
        <w:t>Investir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autoformação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reflexão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coletiva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numa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perspectiva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antirracista;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conhecer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pensadores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negros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indígenas</w:t>
      </w:r>
      <w:r>
        <w:rPr>
          <w:color w:val="1F2023"/>
          <w:spacing w:val="22"/>
        </w:rPr>
        <w:t xml:space="preserve"> </w:t>
      </w:r>
      <w:r>
        <w:rPr>
          <w:color w:val="1F2023"/>
          <w:spacing w:val="-10"/>
        </w:rPr>
        <w:t>e</w:t>
      </w:r>
    </w:p>
    <w:p w14:paraId="0011E365" w14:textId="77777777" w:rsidR="009D7C40" w:rsidRDefault="00000000">
      <w:pPr>
        <w:pStyle w:val="Textoindependiente"/>
        <w:spacing w:before="20"/>
      </w:pPr>
      <w:r>
        <w:rPr>
          <w:color w:val="1F2023"/>
        </w:rPr>
        <w:t>de</w:t>
      </w:r>
      <w:r>
        <w:rPr>
          <w:color w:val="1F2023"/>
          <w:spacing w:val="12"/>
        </w:rPr>
        <w:t xml:space="preserve"> </w:t>
      </w:r>
      <w:r>
        <w:rPr>
          <w:color w:val="1F2023"/>
        </w:rPr>
        <w:t>outros</w:t>
      </w:r>
      <w:r>
        <w:rPr>
          <w:color w:val="1F2023"/>
          <w:spacing w:val="12"/>
        </w:rPr>
        <w:t xml:space="preserve"> </w:t>
      </w:r>
      <w:r>
        <w:rPr>
          <w:color w:val="1F2023"/>
        </w:rPr>
        <w:t>grupos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chamados</w:t>
      </w:r>
      <w:r>
        <w:rPr>
          <w:color w:val="1F2023"/>
          <w:spacing w:val="12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13"/>
        </w:rPr>
        <w:t xml:space="preserve"> </w:t>
      </w:r>
      <w:r>
        <w:rPr>
          <w:color w:val="1F2023"/>
          <w:spacing w:val="-2"/>
        </w:rPr>
        <w:t>“minoritários”</w:t>
      </w:r>
    </w:p>
    <w:p w14:paraId="494D53C3" w14:textId="77777777" w:rsidR="009D7C40" w:rsidRDefault="00000000">
      <w:pPr>
        <w:pStyle w:val="Prrafodelista"/>
        <w:numPr>
          <w:ilvl w:val="1"/>
          <w:numId w:val="1"/>
        </w:numPr>
        <w:tabs>
          <w:tab w:val="left" w:pos="256"/>
        </w:tabs>
        <w:spacing w:before="81" w:line="259" w:lineRule="auto"/>
        <w:ind w:right="106" w:firstLine="0"/>
      </w:pPr>
      <w:r>
        <w:rPr>
          <w:color w:val="1F2023"/>
        </w:rPr>
        <w:t>Organizar a vida pessoal e familiar a partir de necessidades reais e do consumo consciente, comprometidos com a preservação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da natureza e</w:t>
      </w:r>
      <w:r>
        <w:rPr>
          <w:color w:val="1F2023"/>
          <w:spacing w:val="39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partilha</w:t>
      </w:r>
      <w:r>
        <w:rPr>
          <w:color w:val="1F2023"/>
          <w:spacing w:val="31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pão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as pessoas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empobrecidas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vulnerabilizadas.</w:t>
      </w:r>
    </w:p>
    <w:p w14:paraId="369330EA" w14:textId="77777777" w:rsidR="009D7C40" w:rsidRDefault="00000000">
      <w:pPr>
        <w:pStyle w:val="Prrafodelista"/>
        <w:numPr>
          <w:ilvl w:val="1"/>
          <w:numId w:val="1"/>
        </w:numPr>
        <w:tabs>
          <w:tab w:val="left" w:pos="234"/>
        </w:tabs>
        <w:spacing w:line="259" w:lineRule="auto"/>
        <w:ind w:right="108" w:firstLine="0"/>
      </w:pPr>
      <w:r>
        <w:rPr>
          <w:color w:val="1F2023"/>
        </w:rPr>
        <w:t xml:space="preserve">Acolher afetivamente as dores, queixas e demandas de pessoas em situação de vulnerabilidade, em sua vida pessoal e familiar; fazer visitas às pessoas necessitadas; batalhar por seu atendimento público e comunitário, com terapias </w:t>
      </w:r>
      <w:r>
        <w:rPr>
          <w:color w:val="1F2023"/>
          <w:spacing w:val="-2"/>
        </w:rPr>
        <w:t>integrativas.</w:t>
      </w:r>
    </w:p>
    <w:p w14:paraId="47C856A7" w14:textId="77777777" w:rsidR="009D7C40" w:rsidRDefault="00000000">
      <w:pPr>
        <w:pStyle w:val="Ttulo1"/>
        <w:numPr>
          <w:ilvl w:val="0"/>
          <w:numId w:val="1"/>
        </w:numPr>
        <w:tabs>
          <w:tab w:val="left" w:pos="390"/>
        </w:tabs>
        <w:spacing w:before="119"/>
        <w:ind w:left="389" w:hanging="284"/>
      </w:pPr>
      <w:r>
        <w:rPr>
          <w:color w:val="1F2023"/>
        </w:rPr>
        <w:t>SÓCIO-</w:t>
      </w:r>
      <w:r>
        <w:rPr>
          <w:color w:val="1F2023"/>
          <w:spacing w:val="-2"/>
        </w:rPr>
        <w:t>POLÍTICO</w:t>
      </w:r>
    </w:p>
    <w:p w14:paraId="6BB10FBE" w14:textId="77777777" w:rsidR="009D7C40" w:rsidRDefault="00000000">
      <w:pPr>
        <w:pStyle w:val="Prrafodelista"/>
        <w:numPr>
          <w:ilvl w:val="1"/>
          <w:numId w:val="1"/>
        </w:numPr>
        <w:tabs>
          <w:tab w:val="left" w:pos="270"/>
        </w:tabs>
        <w:spacing w:before="82" w:line="256" w:lineRule="auto"/>
        <w:ind w:right="110" w:firstLine="0"/>
        <w:jc w:val="left"/>
      </w:pPr>
      <w:r>
        <w:rPr>
          <w:color w:val="1F2023"/>
        </w:rPr>
        <w:t>Compartilhar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conhecimentos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vivências</w:t>
      </w:r>
      <w:r>
        <w:rPr>
          <w:color w:val="1F2023"/>
          <w:spacing w:val="66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Curso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Verão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construção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uma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sociedade</w:t>
      </w:r>
      <w:r>
        <w:rPr>
          <w:color w:val="1F2023"/>
          <w:spacing w:val="65"/>
        </w:rPr>
        <w:t xml:space="preserve"> </w:t>
      </w:r>
      <w:r>
        <w:rPr>
          <w:color w:val="1F2023"/>
        </w:rPr>
        <w:t>igualitária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  <w:spacing w:val="-2"/>
        </w:rPr>
        <w:t>antirracista.</w:t>
      </w:r>
    </w:p>
    <w:p w14:paraId="02B5EC61" w14:textId="77777777" w:rsidR="009D7C40" w:rsidRDefault="00000000">
      <w:pPr>
        <w:pStyle w:val="Prrafodelista"/>
        <w:numPr>
          <w:ilvl w:val="1"/>
          <w:numId w:val="1"/>
        </w:numPr>
        <w:tabs>
          <w:tab w:val="left" w:pos="251"/>
        </w:tabs>
        <w:spacing w:before="63" w:line="259" w:lineRule="auto"/>
        <w:ind w:right="133" w:firstLine="0"/>
        <w:jc w:val="left"/>
      </w:pPr>
      <w:r>
        <w:rPr>
          <w:color w:val="1F2023"/>
        </w:rPr>
        <w:t>Fortalecer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Escolas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Fé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Política,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Escolas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Cidadania,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participar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dos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Conselhos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Direitos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fazer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parte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de movimentos sociais e partidos políticos.</w:t>
      </w:r>
    </w:p>
    <w:p w14:paraId="1839FE90" w14:textId="77777777" w:rsidR="009D7C40" w:rsidRDefault="00000000">
      <w:pPr>
        <w:pStyle w:val="Prrafodelista"/>
        <w:numPr>
          <w:ilvl w:val="1"/>
          <w:numId w:val="1"/>
        </w:numPr>
        <w:tabs>
          <w:tab w:val="left" w:pos="229"/>
        </w:tabs>
        <w:spacing w:before="62" w:line="259" w:lineRule="auto"/>
        <w:ind w:right="109" w:firstLine="0"/>
        <w:jc w:val="left"/>
      </w:pPr>
      <w:r>
        <w:rPr>
          <w:color w:val="1F2023"/>
        </w:rPr>
        <w:t>Acompanhar as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ações políticas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gestão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governamental, executiva e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legislativa, nas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três esferas: municipal, estadual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 xml:space="preserve">e </w:t>
      </w:r>
      <w:r>
        <w:rPr>
          <w:color w:val="1F2023"/>
          <w:spacing w:val="-2"/>
        </w:rPr>
        <w:t>federal.</w:t>
      </w:r>
    </w:p>
    <w:p w14:paraId="03E78C12" w14:textId="77777777" w:rsidR="009D7C40" w:rsidRDefault="00000000">
      <w:pPr>
        <w:pStyle w:val="Prrafodelista"/>
        <w:numPr>
          <w:ilvl w:val="1"/>
          <w:numId w:val="1"/>
        </w:numPr>
        <w:tabs>
          <w:tab w:val="left" w:pos="234"/>
        </w:tabs>
        <w:spacing w:before="58" w:line="259" w:lineRule="auto"/>
        <w:ind w:right="115" w:firstLine="0"/>
        <w:jc w:val="left"/>
      </w:pPr>
      <w:r>
        <w:rPr>
          <w:color w:val="1F2023"/>
        </w:rPr>
        <w:t>Reconhecer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raízes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frutos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racismo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estrutural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e,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juntos/as,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direcionar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ações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defender,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apoiar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ajudar as pessoas na afirmação de suas identidades próprias.</w:t>
      </w:r>
    </w:p>
    <w:p w14:paraId="64F54A08" w14:textId="77777777" w:rsidR="009D7C40" w:rsidRDefault="00000000">
      <w:pPr>
        <w:pStyle w:val="Prrafodelista"/>
        <w:numPr>
          <w:ilvl w:val="1"/>
          <w:numId w:val="1"/>
        </w:numPr>
        <w:tabs>
          <w:tab w:val="left" w:pos="289"/>
        </w:tabs>
        <w:spacing w:line="259" w:lineRule="auto"/>
        <w:ind w:right="107" w:firstLine="0"/>
        <w:jc w:val="left"/>
      </w:pPr>
      <w:r>
        <w:rPr>
          <w:color w:val="1F2023"/>
        </w:rPr>
        <w:t>Lutar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pela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democratização</w:t>
      </w:r>
      <w:r>
        <w:rPr>
          <w:color w:val="1F2023"/>
          <w:spacing w:val="77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77"/>
        </w:rPr>
        <w:t xml:space="preserve"> </w:t>
      </w:r>
      <w:r>
        <w:rPr>
          <w:color w:val="1F2023"/>
        </w:rPr>
        <w:t>acesso</w:t>
      </w:r>
      <w:r>
        <w:rPr>
          <w:color w:val="1F2023"/>
          <w:spacing w:val="77"/>
        </w:rPr>
        <w:t xml:space="preserve"> </w:t>
      </w:r>
      <w:r>
        <w:rPr>
          <w:color w:val="1F2023"/>
        </w:rPr>
        <w:t>à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informação,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todas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pessoas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possam</w:t>
      </w:r>
      <w:r>
        <w:rPr>
          <w:color w:val="1F2023"/>
          <w:spacing w:val="77"/>
        </w:rPr>
        <w:t xml:space="preserve"> </w:t>
      </w:r>
      <w:r>
        <w:rPr>
          <w:color w:val="1F2023"/>
        </w:rPr>
        <w:t>ter,</w:t>
      </w:r>
      <w:r>
        <w:rPr>
          <w:color w:val="1F2023"/>
          <w:spacing w:val="76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77"/>
        </w:rPr>
        <w:t xml:space="preserve"> </w:t>
      </w:r>
      <w:r>
        <w:rPr>
          <w:color w:val="1F2023"/>
        </w:rPr>
        <w:t>rapidez, informação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qualificada,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1"/>
        </w:rPr>
        <w:t xml:space="preserve"> </w:t>
      </w:r>
      <w:r>
        <w:rPr>
          <w:color w:val="1F2023"/>
        </w:rPr>
        <w:t>modo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possam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assegurar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seus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direitos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das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demais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pessoas.</w:t>
      </w:r>
    </w:p>
    <w:p w14:paraId="3125F74A" w14:textId="77777777" w:rsidR="009D7C40" w:rsidRDefault="00000000">
      <w:pPr>
        <w:pStyle w:val="Prrafodelista"/>
        <w:numPr>
          <w:ilvl w:val="1"/>
          <w:numId w:val="1"/>
        </w:numPr>
        <w:tabs>
          <w:tab w:val="left" w:pos="246"/>
        </w:tabs>
        <w:spacing w:before="58" w:line="259" w:lineRule="auto"/>
        <w:ind w:right="113" w:firstLine="0"/>
        <w:jc w:val="left"/>
      </w:pPr>
      <w:r>
        <w:rPr>
          <w:color w:val="1F2023"/>
        </w:rPr>
        <w:t>Participar</w:t>
      </w:r>
      <w:r>
        <w:rPr>
          <w:color w:val="1F2023"/>
          <w:spacing w:val="38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encontros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dialógicos,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38"/>
        </w:rPr>
        <w:t xml:space="preserve"> </w:t>
      </w:r>
      <w:r>
        <w:rPr>
          <w:color w:val="1F2023"/>
        </w:rPr>
        <w:t>estejam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presentes</w:t>
      </w:r>
      <w:r>
        <w:rPr>
          <w:color w:val="1F2023"/>
          <w:spacing w:val="39"/>
        </w:rPr>
        <w:t xml:space="preserve"> </w:t>
      </w:r>
      <w:r>
        <w:rPr>
          <w:color w:val="1F2023"/>
        </w:rPr>
        <w:t>“bandeiras"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diferentes</w:t>
      </w:r>
      <w:r>
        <w:rPr>
          <w:color w:val="1F2023"/>
          <w:spacing w:val="38"/>
        </w:rPr>
        <w:t xml:space="preserve"> </w:t>
      </w:r>
      <w:r>
        <w:rPr>
          <w:color w:val="1F2023"/>
        </w:rPr>
        <w:t>causas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sociais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defesa da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democracia,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dos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direitos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humanos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38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justiça</w:t>
      </w:r>
      <w:r>
        <w:rPr>
          <w:color w:val="1F2023"/>
          <w:spacing w:val="23"/>
        </w:rPr>
        <w:t xml:space="preserve"> </w:t>
      </w:r>
      <w:r>
        <w:rPr>
          <w:color w:val="1F2023"/>
        </w:rPr>
        <w:t>social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fortalecer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pautas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criativas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das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resistências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populares.</w:t>
      </w:r>
    </w:p>
    <w:p w14:paraId="188C9851" w14:textId="77777777" w:rsidR="009D7C40" w:rsidRDefault="009D7C40">
      <w:pPr>
        <w:spacing w:line="259" w:lineRule="auto"/>
        <w:sectPr w:rsidR="009D7C40">
          <w:type w:val="continuous"/>
          <w:pgSz w:w="12240" w:h="15840"/>
          <w:pgMar w:top="540" w:right="460" w:bottom="280" w:left="460" w:header="720" w:footer="720" w:gutter="0"/>
          <w:cols w:space="720"/>
        </w:sectPr>
      </w:pPr>
    </w:p>
    <w:p w14:paraId="64BC2B5F" w14:textId="77777777" w:rsidR="009D7C40" w:rsidRDefault="00000000">
      <w:pPr>
        <w:pStyle w:val="Prrafodelista"/>
        <w:numPr>
          <w:ilvl w:val="1"/>
          <w:numId w:val="1"/>
        </w:numPr>
        <w:tabs>
          <w:tab w:val="left" w:pos="265"/>
        </w:tabs>
        <w:spacing w:before="45" w:line="259" w:lineRule="auto"/>
        <w:ind w:right="133" w:firstLine="0"/>
      </w:pPr>
      <w:r>
        <w:rPr>
          <w:color w:val="1F2023"/>
        </w:rPr>
        <w:lastRenderedPageBreak/>
        <w:t>Promover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encontros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literários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foco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educação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antirracista,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bibliotecas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comunitárias,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clubes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leitura, saraus periféricos e outras iniciativas culturais.</w:t>
      </w:r>
    </w:p>
    <w:p w14:paraId="21D8D473" w14:textId="77777777" w:rsidR="009D7C40" w:rsidRDefault="00000000">
      <w:pPr>
        <w:pStyle w:val="Prrafodelista"/>
        <w:numPr>
          <w:ilvl w:val="1"/>
          <w:numId w:val="1"/>
        </w:numPr>
        <w:tabs>
          <w:tab w:val="left" w:pos="229"/>
        </w:tabs>
        <w:ind w:left="228" w:hanging="123"/>
      </w:pPr>
      <w:r>
        <w:rPr>
          <w:color w:val="1F2023"/>
        </w:rPr>
        <w:t>Incentivar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divulgar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criações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artísticas</w:t>
      </w:r>
      <w:r>
        <w:rPr>
          <w:color w:val="1F2023"/>
          <w:spacing w:val="15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literárias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coletivas,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vivências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pessoais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movimentos</w:t>
      </w:r>
      <w:r>
        <w:rPr>
          <w:color w:val="1F2023"/>
          <w:spacing w:val="16"/>
        </w:rPr>
        <w:t xml:space="preserve"> </w:t>
      </w:r>
      <w:r>
        <w:rPr>
          <w:color w:val="1F2023"/>
          <w:spacing w:val="-2"/>
        </w:rPr>
        <w:t>sociais.</w:t>
      </w:r>
    </w:p>
    <w:p w14:paraId="165AF9B3" w14:textId="77777777" w:rsidR="009D7C40" w:rsidRDefault="00000000">
      <w:pPr>
        <w:pStyle w:val="Prrafodelista"/>
        <w:numPr>
          <w:ilvl w:val="1"/>
          <w:numId w:val="1"/>
        </w:numPr>
        <w:tabs>
          <w:tab w:val="left" w:pos="229"/>
        </w:tabs>
        <w:spacing w:before="82"/>
        <w:ind w:left="228" w:hanging="123"/>
      </w:pPr>
      <w:r>
        <w:rPr>
          <w:color w:val="1F2023"/>
        </w:rPr>
        <w:t>Implementar</w:t>
      </w:r>
      <w:r>
        <w:rPr>
          <w:color w:val="1F2023"/>
          <w:spacing w:val="12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fortalecer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programas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processos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cidadãos,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plurais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laicos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educação</w:t>
      </w:r>
      <w:r>
        <w:rPr>
          <w:color w:val="1F2023"/>
          <w:spacing w:val="16"/>
        </w:rPr>
        <w:t xml:space="preserve"> </w:t>
      </w:r>
      <w:r>
        <w:rPr>
          <w:color w:val="1F2023"/>
          <w:spacing w:val="-2"/>
        </w:rPr>
        <w:t>humanizadora.</w:t>
      </w:r>
    </w:p>
    <w:p w14:paraId="3B2A0B2A" w14:textId="77777777" w:rsidR="009D7C40" w:rsidRDefault="00000000">
      <w:pPr>
        <w:pStyle w:val="Prrafodelista"/>
        <w:numPr>
          <w:ilvl w:val="1"/>
          <w:numId w:val="1"/>
        </w:numPr>
        <w:tabs>
          <w:tab w:val="left" w:pos="248"/>
        </w:tabs>
        <w:spacing w:before="80" w:line="259" w:lineRule="auto"/>
        <w:ind w:right="105" w:firstLine="0"/>
      </w:pPr>
      <w:r>
        <w:rPr>
          <w:color w:val="1F2023"/>
        </w:rPr>
        <w:t>Criar espaços de comunicação que denunciem a violação dos direitos dos povos originários e tradicionais,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apoiem 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 xml:space="preserve">direito a seus territórios e ao desenvolvimento de uma educação a partir de suas culturas, crenças religiosas, línguas e </w:t>
      </w:r>
      <w:r>
        <w:rPr>
          <w:color w:val="1F2023"/>
          <w:spacing w:val="-2"/>
        </w:rPr>
        <w:t>costumes.</w:t>
      </w:r>
    </w:p>
    <w:p w14:paraId="56FB1A81" w14:textId="77777777" w:rsidR="009D7C40" w:rsidRDefault="00000000">
      <w:pPr>
        <w:pStyle w:val="Prrafodelista"/>
        <w:numPr>
          <w:ilvl w:val="1"/>
          <w:numId w:val="1"/>
        </w:numPr>
        <w:tabs>
          <w:tab w:val="left" w:pos="229"/>
        </w:tabs>
        <w:spacing w:line="256" w:lineRule="auto"/>
        <w:ind w:right="111" w:firstLine="0"/>
      </w:pPr>
      <w:r>
        <w:rPr>
          <w:color w:val="1F2023"/>
        </w:rPr>
        <w:t>Lutar por uma Política Pública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de Educação Intercultural nas escolas em todos os níveis,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com presença de comunidades dos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diferentes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povos</w:t>
      </w:r>
      <w:r>
        <w:rPr>
          <w:color w:val="1F2023"/>
          <w:spacing w:val="38"/>
        </w:rPr>
        <w:t xml:space="preserve"> </w:t>
      </w:r>
      <w:r>
        <w:rPr>
          <w:color w:val="1F2023"/>
        </w:rPr>
        <w:t>indígenas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32"/>
        </w:rPr>
        <w:t xml:space="preserve"> </w:t>
      </w:r>
      <w:r>
        <w:rPr>
          <w:color w:val="1F2023"/>
        </w:rPr>
        <w:t>compartilharem</w:t>
      </w:r>
      <w:r>
        <w:rPr>
          <w:color w:val="1F2023"/>
          <w:spacing w:val="32"/>
        </w:rPr>
        <w:t xml:space="preserve"> </w:t>
      </w:r>
      <w:r>
        <w:rPr>
          <w:color w:val="1F2023"/>
        </w:rPr>
        <w:t>suas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cosmovisões,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sua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arte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seus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costumes.</w:t>
      </w:r>
    </w:p>
    <w:p w14:paraId="7A34B54E" w14:textId="77777777" w:rsidR="009D7C40" w:rsidRDefault="00000000">
      <w:pPr>
        <w:pStyle w:val="Prrafodelista"/>
        <w:numPr>
          <w:ilvl w:val="1"/>
          <w:numId w:val="1"/>
        </w:numPr>
        <w:tabs>
          <w:tab w:val="left" w:pos="289"/>
        </w:tabs>
        <w:spacing w:before="64" w:line="259" w:lineRule="auto"/>
        <w:ind w:right="102" w:firstLine="0"/>
      </w:pPr>
      <w:r>
        <w:rPr>
          <w:color w:val="1F2023"/>
        </w:rPr>
        <w:t>Promover a participação em grupos de reflexão e ação em prol dos direitos dos negros, indígenas, mulheres marginalizadas,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LGBTQIA+,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reforçar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consciência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compromisso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igualdade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racial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gênero,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 diversidade cultural e religiosa e a justiça social e ambiental, com o cumprimento das leis federais que garantem esses direitos na esfera da educação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(Lei 12.711; Lei 10.639; Lei 11.645).</w:t>
      </w:r>
    </w:p>
    <w:p w14:paraId="531C677F" w14:textId="77777777" w:rsidR="009D7C40" w:rsidRDefault="00000000">
      <w:pPr>
        <w:pStyle w:val="Prrafodelista"/>
        <w:numPr>
          <w:ilvl w:val="1"/>
          <w:numId w:val="1"/>
        </w:numPr>
        <w:tabs>
          <w:tab w:val="left" w:pos="248"/>
        </w:tabs>
        <w:spacing w:before="59" w:line="259" w:lineRule="auto"/>
        <w:ind w:right="109" w:firstLine="0"/>
      </w:pPr>
      <w:r>
        <w:rPr>
          <w:color w:val="1F2023"/>
        </w:rPr>
        <w:t>Incluir direitos humanos e cuidado do meio ambiente e a mudança climática, como temas transversais na educação popular, na educação básica e superior.</w:t>
      </w:r>
    </w:p>
    <w:p w14:paraId="03BB5E37" w14:textId="77777777" w:rsidR="009D7C40" w:rsidRDefault="00000000">
      <w:pPr>
        <w:pStyle w:val="Prrafodelista"/>
        <w:numPr>
          <w:ilvl w:val="1"/>
          <w:numId w:val="1"/>
        </w:numPr>
        <w:tabs>
          <w:tab w:val="left" w:pos="263"/>
        </w:tabs>
        <w:spacing w:line="259" w:lineRule="auto"/>
        <w:ind w:right="106" w:firstLine="0"/>
      </w:pPr>
      <w:r>
        <w:rPr>
          <w:color w:val="1F2023"/>
        </w:rPr>
        <w:t>Lutar para que se implemente: a) reforma tributária, em que os ricos paguem mais impostos sobre seus lucros e dividendos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estes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sejam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revertidos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implementação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políticas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públicas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favor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mais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pobres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 vulneráveis; b) revogação imediata da Emenda Constitucional nº 95, que congelou o os investimentos sociais em saúde, educação, moradia, por vinte anos; c) programas que garantam direitos fundamentais, como investimento público no pequeno produtor rural, moradia popular, saúde e educação para grupos social e economicamente vulneráveis, com especial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atenção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às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famílias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tenham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membros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autistas</w:t>
      </w:r>
      <w:r>
        <w:rPr>
          <w:color w:val="1F2023"/>
          <w:spacing w:val="26"/>
        </w:rPr>
        <w:t xml:space="preserve"> </w:t>
      </w:r>
      <w:r>
        <w:rPr>
          <w:color w:val="1F2023"/>
        </w:rPr>
        <w:t>ou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alguma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outra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limitação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física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ou</w:t>
      </w:r>
      <w:r>
        <w:rPr>
          <w:color w:val="1F2023"/>
          <w:spacing w:val="25"/>
        </w:rPr>
        <w:t xml:space="preserve"> </w:t>
      </w:r>
      <w:r>
        <w:rPr>
          <w:color w:val="1F2023"/>
        </w:rPr>
        <w:t>mental.</w:t>
      </w:r>
    </w:p>
    <w:p w14:paraId="461A06BF" w14:textId="77777777" w:rsidR="009D7C40" w:rsidRDefault="00000000">
      <w:pPr>
        <w:pStyle w:val="Ttulo1"/>
        <w:numPr>
          <w:ilvl w:val="0"/>
          <w:numId w:val="1"/>
        </w:numPr>
        <w:tabs>
          <w:tab w:val="left" w:pos="337"/>
        </w:tabs>
        <w:spacing w:before="117"/>
      </w:pPr>
      <w:r>
        <w:rPr>
          <w:color w:val="1F2023"/>
        </w:rPr>
        <w:t>COMUNITÁRIO</w:t>
      </w:r>
      <w:r>
        <w:rPr>
          <w:color w:val="1F2023"/>
          <w:spacing w:val="15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8"/>
        </w:rPr>
        <w:t xml:space="preserve"> </w:t>
      </w:r>
      <w:r>
        <w:rPr>
          <w:color w:val="1F2023"/>
          <w:spacing w:val="-2"/>
        </w:rPr>
        <w:t>PASTORAL</w:t>
      </w:r>
    </w:p>
    <w:p w14:paraId="6F81B203" w14:textId="77777777" w:rsidR="009D7C40" w:rsidRDefault="00000000">
      <w:pPr>
        <w:pStyle w:val="Prrafodelista"/>
        <w:numPr>
          <w:ilvl w:val="1"/>
          <w:numId w:val="1"/>
        </w:numPr>
        <w:tabs>
          <w:tab w:val="left" w:pos="248"/>
        </w:tabs>
        <w:spacing w:before="82" w:line="259" w:lineRule="auto"/>
        <w:ind w:right="108" w:firstLine="0"/>
      </w:pPr>
      <w:r>
        <w:rPr>
          <w:color w:val="1F2023"/>
        </w:rPr>
        <w:t>Estruturar a vida da comunidade, aproximando-a da realidade da população em situação de rua, afim de que sejam reconhecidos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como</w:t>
      </w:r>
      <w:r>
        <w:rPr>
          <w:color w:val="1F2023"/>
          <w:spacing w:val="32"/>
        </w:rPr>
        <w:t xml:space="preserve"> </w:t>
      </w:r>
      <w:r>
        <w:rPr>
          <w:color w:val="1F2023"/>
        </w:rPr>
        <w:t>sujeitos,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como</w:t>
      </w:r>
      <w:r>
        <w:rPr>
          <w:color w:val="1F2023"/>
          <w:spacing w:val="32"/>
        </w:rPr>
        <w:t xml:space="preserve"> </w:t>
      </w:r>
      <w:r>
        <w:rPr>
          <w:color w:val="1F2023"/>
        </w:rPr>
        <w:t>filhos/as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Deus,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agindo</w:t>
      </w:r>
      <w:r>
        <w:rPr>
          <w:color w:val="1F2023"/>
          <w:spacing w:val="32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forma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missionária,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evangélica</w:t>
      </w:r>
      <w:r>
        <w:rPr>
          <w:color w:val="1F2023"/>
          <w:spacing w:val="29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libertadora.</w:t>
      </w:r>
    </w:p>
    <w:p w14:paraId="5D971B1E" w14:textId="77777777" w:rsidR="009D7C40" w:rsidRDefault="00000000">
      <w:pPr>
        <w:pStyle w:val="Prrafodelista"/>
        <w:numPr>
          <w:ilvl w:val="1"/>
          <w:numId w:val="1"/>
        </w:numPr>
        <w:tabs>
          <w:tab w:val="left" w:pos="244"/>
        </w:tabs>
        <w:spacing w:before="59" w:line="259" w:lineRule="auto"/>
        <w:ind w:right="132" w:firstLine="0"/>
      </w:pPr>
      <w:r>
        <w:rPr>
          <w:color w:val="1F2023"/>
        </w:rPr>
        <w:t xml:space="preserve">Enfrentar o racismo presente dentro das comunidades e, com elas e a partir delas, ser agente vigilante da dignidade </w:t>
      </w:r>
      <w:r>
        <w:rPr>
          <w:color w:val="1F2023"/>
          <w:spacing w:val="-2"/>
        </w:rPr>
        <w:t>humana.</w:t>
      </w:r>
    </w:p>
    <w:p w14:paraId="08F83BD2" w14:textId="77777777" w:rsidR="009D7C40" w:rsidRDefault="00000000">
      <w:pPr>
        <w:pStyle w:val="Prrafodelista"/>
        <w:numPr>
          <w:ilvl w:val="1"/>
          <w:numId w:val="1"/>
        </w:numPr>
        <w:tabs>
          <w:tab w:val="left" w:pos="232"/>
        </w:tabs>
        <w:spacing w:line="259" w:lineRule="auto"/>
        <w:ind w:right="110" w:firstLine="0"/>
      </w:pPr>
      <w:r>
        <w:rPr>
          <w:color w:val="1F2023"/>
        </w:rPr>
        <w:t>Nas escolas e nas comunidades religiosas, buscar uma acolhida mais saudável dos saberes que vêm do campo religioso afro-indígena, para promover uma educação ecumênica e inter-religiosa, que desperte o respeito à diversidade e espiritualidade plural.</w:t>
      </w:r>
    </w:p>
    <w:p w14:paraId="361BACAC" w14:textId="77777777" w:rsidR="009D7C40" w:rsidRDefault="00000000">
      <w:pPr>
        <w:pStyle w:val="Prrafodelista"/>
        <w:numPr>
          <w:ilvl w:val="1"/>
          <w:numId w:val="1"/>
        </w:numPr>
        <w:tabs>
          <w:tab w:val="left" w:pos="263"/>
        </w:tabs>
        <w:spacing w:before="58" w:line="259" w:lineRule="auto"/>
        <w:ind w:right="111" w:firstLine="0"/>
      </w:pPr>
      <w:r>
        <w:rPr>
          <w:color w:val="1F2023"/>
        </w:rPr>
        <w:t>Utilizar, na formação, metodologias e conteúdo da sabedoria popular/comunitária e produzir material didático de combate ao racismo religioso nas escolas, na sociedade e nas Igrejas.</w:t>
      </w:r>
    </w:p>
    <w:p w14:paraId="5EBC23F7" w14:textId="77777777" w:rsidR="009D7C40" w:rsidRDefault="00000000">
      <w:pPr>
        <w:pStyle w:val="Prrafodelista"/>
        <w:numPr>
          <w:ilvl w:val="1"/>
          <w:numId w:val="1"/>
        </w:numPr>
        <w:tabs>
          <w:tab w:val="left" w:pos="232"/>
        </w:tabs>
        <w:spacing w:line="256" w:lineRule="auto"/>
        <w:ind w:right="106" w:firstLine="0"/>
      </w:pPr>
      <w:r>
        <w:rPr>
          <w:color w:val="1F2023"/>
        </w:rPr>
        <w:t>Unir,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ao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senso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caridade,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muito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presente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religiosidade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popular</w:t>
      </w:r>
      <w:r>
        <w:rPr>
          <w:color w:val="1F2023"/>
          <w:spacing w:val="19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ao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empenho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pela</w:t>
      </w:r>
      <w:r>
        <w:rPr>
          <w:color w:val="1F2023"/>
          <w:spacing w:val="18"/>
        </w:rPr>
        <w:t xml:space="preserve"> </w:t>
      </w:r>
      <w:r>
        <w:rPr>
          <w:color w:val="1F2023"/>
        </w:rPr>
        <w:t>CF</w:t>
      </w:r>
      <w:r>
        <w:rPr>
          <w:color w:val="1F2023"/>
          <w:spacing w:val="16"/>
        </w:rPr>
        <w:t xml:space="preserve"> </w:t>
      </w:r>
      <w:r>
        <w:rPr>
          <w:color w:val="1F2023"/>
        </w:rPr>
        <w:t>2023,</w:t>
      </w:r>
      <w:r>
        <w:rPr>
          <w:color w:val="1F2023"/>
          <w:spacing w:val="19"/>
        </w:rPr>
        <w:t xml:space="preserve"> </w:t>
      </w:r>
      <w:r>
        <w:rPr>
          <w:i/>
          <w:color w:val="1F2023"/>
        </w:rPr>
        <w:t>Fraternidade</w:t>
      </w:r>
      <w:r>
        <w:rPr>
          <w:i/>
          <w:color w:val="1F2023"/>
          <w:spacing w:val="17"/>
        </w:rPr>
        <w:t xml:space="preserve"> </w:t>
      </w:r>
      <w:r>
        <w:rPr>
          <w:i/>
          <w:color w:val="1F2023"/>
        </w:rPr>
        <w:t>e</w:t>
      </w:r>
      <w:r>
        <w:rPr>
          <w:i/>
          <w:color w:val="1F2023"/>
          <w:spacing w:val="17"/>
        </w:rPr>
        <w:t xml:space="preserve"> </w:t>
      </w:r>
      <w:r>
        <w:rPr>
          <w:i/>
          <w:color w:val="1F2023"/>
        </w:rPr>
        <w:t>Fome</w:t>
      </w:r>
      <w:r>
        <w:rPr>
          <w:color w:val="1F2023"/>
        </w:rPr>
        <w:t>, a opção pela construção de maior</w:t>
      </w:r>
      <w:r>
        <w:rPr>
          <w:color w:val="1F2023"/>
          <w:spacing w:val="39"/>
        </w:rPr>
        <w:t xml:space="preserve"> </w:t>
      </w:r>
      <w:r>
        <w:rPr>
          <w:color w:val="1F2023"/>
        </w:rPr>
        <w:t>justiça social, racial e ambiental.</w:t>
      </w:r>
    </w:p>
    <w:p w14:paraId="72BCA0A1" w14:textId="77777777" w:rsidR="009D7C40" w:rsidRDefault="00000000">
      <w:pPr>
        <w:pStyle w:val="Prrafodelista"/>
        <w:numPr>
          <w:ilvl w:val="1"/>
          <w:numId w:val="1"/>
        </w:numPr>
        <w:tabs>
          <w:tab w:val="left" w:pos="258"/>
        </w:tabs>
        <w:spacing w:before="64" w:line="259" w:lineRule="auto"/>
        <w:ind w:right="126" w:firstLine="0"/>
      </w:pPr>
      <w:r>
        <w:rPr>
          <w:color w:val="1F2023"/>
        </w:rPr>
        <w:t>Romper com o medo de se falar nos espaços religiosos sobre o mal que o racismo, o preconceito e as xenofobias provocam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vida</w:t>
      </w:r>
      <w:r>
        <w:rPr>
          <w:color w:val="1F2023"/>
          <w:spacing w:val="27"/>
        </w:rPr>
        <w:t xml:space="preserve"> </w:t>
      </w:r>
      <w:r>
        <w:rPr>
          <w:color w:val="1F2023"/>
        </w:rPr>
        <w:t>das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crianças,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jovens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adultos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e,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inclusive,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das</w:t>
      </w:r>
      <w:r>
        <w:rPr>
          <w:color w:val="1F2023"/>
          <w:spacing w:val="28"/>
        </w:rPr>
        <w:t xml:space="preserve"> </w:t>
      </w:r>
      <w:r>
        <w:rPr>
          <w:color w:val="1F2023"/>
        </w:rPr>
        <w:t>autoridades</w:t>
      </w:r>
      <w:r>
        <w:rPr>
          <w:color w:val="1F2023"/>
          <w:spacing w:val="31"/>
        </w:rPr>
        <w:t xml:space="preserve"> </w:t>
      </w:r>
      <w:r>
        <w:rPr>
          <w:color w:val="1F2023"/>
        </w:rPr>
        <w:t>religiosas</w:t>
      </w:r>
      <w:r>
        <w:rPr>
          <w:color w:val="1F2023"/>
          <w:spacing w:val="31"/>
        </w:rPr>
        <w:t xml:space="preserve"> </w:t>
      </w:r>
      <w:r>
        <w:rPr>
          <w:color w:val="1F2023"/>
        </w:rPr>
        <w:t>negras.</w:t>
      </w:r>
    </w:p>
    <w:p w14:paraId="496B41E4" w14:textId="77777777" w:rsidR="009D7C40" w:rsidRDefault="00000000">
      <w:pPr>
        <w:pStyle w:val="Prrafodelista"/>
        <w:numPr>
          <w:ilvl w:val="1"/>
          <w:numId w:val="1"/>
        </w:numPr>
        <w:tabs>
          <w:tab w:val="left" w:pos="280"/>
        </w:tabs>
        <w:spacing w:before="60" w:line="256" w:lineRule="auto"/>
        <w:ind w:right="127" w:firstLine="0"/>
      </w:pPr>
      <w:r>
        <w:rPr>
          <w:color w:val="1F2023"/>
        </w:rPr>
        <w:t>Promover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celebrações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litúrgicas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valorizem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culturas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silenciadas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ampliar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contato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outras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Igrejas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 religiões, abrindo caminhos para mais diálogo e conhecimento.</w:t>
      </w:r>
    </w:p>
    <w:p w14:paraId="32CB95FB" w14:textId="77777777" w:rsidR="009D7C40" w:rsidRDefault="00000000">
      <w:pPr>
        <w:pStyle w:val="Prrafodelista"/>
        <w:numPr>
          <w:ilvl w:val="1"/>
          <w:numId w:val="1"/>
        </w:numPr>
        <w:tabs>
          <w:tab w:val="left" w:pos="229"/>
        </w:tabs>
        <w:spacing w:before="65"/>
        <w:ind w:left="228" w:hanging="123"/>
      </w:pPr>
      <w:r>
        <w:rPr>
          <w:color w:val="1F2023"/>
        </w:rPr>
        <w:t>Seguir</w:t>
      </w:r>
      <w:r>
        <w:rPr>
          <w:color w:val="1F2023"/>
          <w:spacing w:val="11"/>
        </w:rPr>
        <w:t xml:space="preserve"> </w:t>
      </w:r>
      <w:r>
        <w:rPr>
          <w:color w:val="1F2023"/>
        </w:rPr>
        <w:t>Jesus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sua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prática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educativa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curativa,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inclusiva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15"/>
        </w:rPr>
        <w:t xml:space="preserve"> </w:t>
      </w:r>
      <w:r>
        <w:rPr>
          <w:color w:val="1F2023"/>
          <w:spacing w:val="-2"/>
        </w:rPr>
        <w:t>libertadora.</w:t>
      </w:r>
    </w:p>
    <w:p w14:paraId="474582F8" w14:textId="77777777" w:rsidR="009D7C40" w:rsidRDefault="00000000">
      <w:pPr>
        <w:pStyle w:val="Prrafodelista"/>
        <w:numPr>
          <w:ilvl w:val="1"/>
          <w:numId w:val="1"/>
        </w:numPr>
        <w:tabs>
          <w:tab w:val="left" w:pos="234"/>
        </w:tabs>
        <w:spacing w:before="82" w:line="259" w:lineRule="auto"/>
        <w:ind w:right="132" w:firstLine="0"/>
      </w:pPr>
      <w:r>
        <w:rPr>
          <w:color w:val="1F2023"/>
        </w:rPr>
        <w:t>Insistir para ampla e persistente conscientização no campo religioso, especialmente na catequese e aulas de religião e homilias sobre a importância da educação para um mundo social e racialmente justo.</w:t>
      </w:r>
    </w:p>
    <w:p w14:paraId="50BE3431" w14:textId="77777777" w:rsidR="009D7C40" w:rsidRDefault="00000000">
      <w:pPr>
        <w:pStyle w:val="Ttulo1"/>
        <w:ind w:left="106" w:firstLine="0"/>
        <w:jc w:val="both"/>
      </w:pPr>
      <w:r>
        <w:rPr>
          <w:color w:val="1F2023"/>
        </w:rPr>
        <w:t>CONVITE</w:t>
      </w:r>
      <w:r>
        <w:rPr>
          <w:color w:val="1F2023"/>
          <w:spacing w:val="14"/>
        </w:rPr>
        <w:t xml:space="preserve"> </w:t>
      </w:r>
      <w:r>
        <w:rPr>
          <w:color w:val="1F2023"/>
        </w:rPr>
        <w:t>/</w:t>
      </w:r>
      <w:r>
        <w:rPr>
          <w:color w:val="1F2023"/>
          <w:spacing w:val="13"/>
        </w:rPr>
        <w:t xml:space="preserve"> </w:t>
      </w:r>
      <w:r>
        <w:rPr>
          <w:color w:val="1F2023"/>
        </w:rPr>
        <w:t>CONVOCAÇÃO</w:t>
      </w:r>
      <w:r>
        <w:rPr>
          <w:color w:val="1F2023"/>
          <w:spacing w:val="15"/>
        </w:rPr>
        <w:t xml:space="preserve"> </w:t>
      </w:r>
      <w:r>
        <w:rPr>
          <w:color w:val="1F2023"/>
        </w:rPr>
        <w:t>CV</w:t>
      </w:r>
      <w:r>
        <w:rPr>
          <w:color w:val="1F2023"/>
          <w:spacing w:val="11"/>
        </w:rPr>
        <w:t xml:space="preserve"> </w:t>
      </w:r>
      <w:r>
        <w:rPr>
          <w:color w:val="1F2023"/>
          <w:spacing w:val="-4"/>
        </w:rPr>
        <w:t>2024</w:t>
      </w:r>
    </w:p>
    <w:p w14:paraId="2BE51C4F" w14:textId="77777777" w:rsidR="009D7C40" w:rsidRDefault="00000000">
      <w:pPr>
        <w:pStyle w:val="Textoindependiente"/>
        <w:spacing w:before="82" w:line="259" w:lineRule="auto"/>
        <w:ind w:right="105"/>
      </w:pPr>
      <w:r>
        <w:rPr>
          <w:color w:val="1F2023"/>
        </w:rPr>
        <w:t>Todos os/as participantes deste curso estão convidados/as convocados/as para o reencontro PRESENCIAL, de 05 a 14 de janeiro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2024,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nos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espaços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TUCA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PUC,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37º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Curso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Verão,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cujo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tema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torno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às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novas realidades e desafios do Trabalho humano.</w:t>
      </w:r>
    </w:p>
    <w:p w14:paraId="0F7BDABE" w14:textId="77777777" w:rsidR="009D7C40" w:rsidRDefault="009D7C40">
      <w:pPr>
        <w:pStyle w:val="Textoindependiente"/>
        <w:spacing w:before="6"/>
        <w:ind w:left="0"/>
        <w:jc w:val="left"/>
        <w:rPr>
          <w:sz w:val="20"/>
        </w:rPr>
      </w:pPr>
    </w:p>
    <w:p w14:paraId="1D836EE9" w14:textId="5047EBB9" w:rsidR="009D7C40" w:rsidRDefault="00000000">
      <w:pPr>
        <w:pStyle w:val="Textoindependiente"/>
        <w:spacing w:before="0"/>
        <w:ind w:left="0" w:right="111"/>
        <w:jc w:val="right"/>
        <w:rPr>
          <w:color w:val="1F2023"/>
          <w:spacing w:val="-2"/>
        </w:rPr>
      </w:pPr>
      <w:r>
        <w:rPr>
          <w:color w:val="1F2023"/>
        </w:rPr>
        <w:t>São</w:t>
      </w:r>
      <w:r>
        <w:rPr>
          <w:color w:val="1F2023"/>
          <w:spacing w:val="10"/>
        </w:rPr>
        <w:t xml:space="preserve"> </w:t>
      </w:r>
      <w:r>
        <w:rPr>
          <w:color w:val="1F2023"/>
        </w:rPr>
        <w:t>Paulo,</w:t>
      </w:r>
      <w:r>
        <w:rPr>
          <w:color w:val="1F2023"/>
          <w:spacing w:val="10"/>
        </w:rPr>
        <w:t xml:space="preserve"> </w:t>
      </w:r>
      <w:r>
        <w:rPr>
          <w:color w:val="1F2023"/>
        </w:rPr>
        <w:t>14</w:t>
      </w:r>
      <w:r>
        <w:rPr>
          <w:color w:val="1F2023"/>
          <w:spacing w:val="9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9"/>
        </w:rPr>
        <w:t xml:space="preserve"> </w:t>
      </w:r>
      <w:r>
        <w:rPr>
          <w:color w:val="1F2023"/>
        </w:rPr>
        <w:t>janeiro</w:t>
      </w:r>
      <w:r>
        <w:rPr>
          <w:color w:val="1F2023"/>
          <w:spacing w:val="11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10"/>
        </w:rPr>
        <w:t xml:space="preserve"> </w:t>
      </w:r>
      <w:r>
        <w:rPr>
          <w:color w:val="1F2023"/>
          <w:spacing w:val="-2"/>
        </w:rPr>
        <w:t>2023.</w:t>
      </w:r>
    </w:p>
    <w:p w14:paraId="722AEAED" w14:textId="79C35279" w:rsidR="00945649" w:rsidRDefault="00945649">
      <w:pPr>
        <w:pStyle w:val="Textoindependiente"/>
        <w:spacing w:before="0"/>
        <w:ind w:left="0" w:right="111"/>
        <w:jc w:val="right"/>
      </w:pPr>
      <w:hyperlink r:id="rId5" w:history="1">
        <w:r w:rsidRPr="006D1824">
          <w:rPr>
            <w:rStyle w:val="Hipervnculo"/>
          </w:rPr>
          <w:t>https://ceseep.org.br/compromisso-na-construcao-de-um-mundo-social-e-racialmente-justo/</w:t>
        </w:r>
      </w:hyperlink>
    </w:p>
    <w:p w14:paraId="2DEDDE14" w14:textId="77777777" w:rsidR="00945649" w:rsidRDefault="00945649">
      <w:pPr>
        <w:pStyle w:val="Textoindependiente"/>
        <w:spacing w:before="0"/>
        <w:ind w:left="0" w:right="111"/>
        <w:jc w:val="right"/>
      </w:pPr>
    </w:p>
    <w:sectPr w:rsidR="00945649">
      <w:pgSz w:w="12240" w:h="15840"/>
      <w:pgMar w:top="52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1434F"/>
    <w:multiLevelType w:val="hybridMultilevel"/>
    <w:tmpl w:val="E65C0336"/>
    <w:lvl w:ilvl="0" w:tplc="7DFA5B14">
      <w:start w:val="1"/>
      <w:numFmt w:val="decimal"/>
      <w:lvlText w:val="%1."/>
      <w:lvlJc w:val="left"/>
      <w:pPr>
        <w:ind w:left="336" w:hanging="231"/>
        <w:jc w:val="left"/>
      </w:pPr>
      <w:rPr>
        <w:rFonts w:ascii="Calibri" w:eastAsia="Calibri" w:hAnsi="Calibri" w:cs="Calibri" w:hint="default"/>
        <w:b/>
        <w:bCs/>
        <w:i w:val="0"/>
        <w:iCs w:val="0"/>
        <w:color w:val="1F2023"/>
        <w:spacing w:val="0"/>
        <w:w w:val="100"/>
        <w:sz w:val="22"/>
        <w:szCs w:val="22"/>
        <w:lang w:val="pt-PT" w:eastAsia="en-US" w:bidi="ar-SA"/>
      </w:rPr>
    </w:lvl>
    <w:lvl w:ilvl="1" w:tplc="77522470">
      <w:numFmt w:val="bullet"/>
      <w:lvlText w:val="-"/>
      <w:lvlJc w:val="left"/>
      <w:pPr>
        <w:ind w:left="106" w:hanging="154"/>
      </w:pPr>
      <w:rPr>
        <w:rFonts w:ascii="Calibri" w:eastAsia="Calibri" w:hAnsi="Calibri" w:cs="Calibri" w:hint="default"/>
        <w:b w:val="0"/>
        <w:bCs w:val="0"/>
        <w:i w:val="0"/>
        <w:iCs w:val="0"/>
        <w:color w:val="1F2023"/>
        <w:w w:val="100"/>
        <w:sz w:val="22"/>
        <w:szCs w:val="22"/>
        <w:lang w:val="pt-PT" w:eastAsia="en-US" w:bidi="ar-SA"/>
      </w:rPr>
    </w:lvl>
    <w:lvl w:ilvl="2" w:tplc="46580E18">
      <w:numFmt w:val="bullet"/>
      <w:lvlText w:val="•"/>
      <w:lvlJc w:val="left"/>
      <w:pPr>
        <w:ind w:left="1560" w:hanging="154"/>
      </w:pPr>
      <w:rPr>
        <w:rFonts w:hint="default"/>
        <w:lang w:val="pt-PT" w:eastAsia="en-US" w:bidi="ar-SA"/>
      </w:rPr>
    </w:lvl>
    <w:lvl w:ilvl="3" w:tplc="120A831E">
      <w:numFmt w:val="bullet"/>
      <w:lvlText w:val="•"/>
      <w:lvlJc w:val="left"/>
      <w:pPr>
        <w:ind w:left="2780" w:hanging="154"/>
      </w:pPr>
      <w:rPr>
        <w:rFonts w:hint="default"/>
        <w:lang w:val="pt-PT" w:eastAsia="en-US" w:bidi="ar-SA"/>
      </w:rPr>
    </w:lvl>
    <w:lvl w:ilvl="4" w:tplc="91E47408">
      <w:numFmt w:val="bullet"/>
      <w:lvlText w:val="•"/>
      <w:lvlJc w:val="left"/>
      <w:pPr>
        <w:ind w:left="4000" w:hanging="154"/>
      </w:pPr>
      <w:rPr>
        <w:rFonts w:hint="default"/>
        <w:lang w:val="pt-PT" w:eastAsia="en-US" w:bidi="ar-SA"/>
      </w:rPr>
    </w:lvl>
    <w:lvl w:ilvl="5" w:tplc="E80EF986">
      <w:numFmt w:val="bullet"/>
      <w:lvlText w:val="•"/>
      <w:lvlJc w:val="left"/>
      <w:pPr>
        <w:ind w:left="5220" w:hanging="154"/>
      </w:pPr>
      <w:rPr>
        <w:rFonts w:hint="default"/>
        <w:lang w:val="pt-PT" w:eastAsia="en-US" w:bidi="ar-SA"/>
      </w:rPr>
    </w:lvl>
    <w:lvl w:ilvl="6" w:tplc="0E842662">
      <w:numFmt w:val="bullet"/>
      <w:lvlText w:val="•"/>
      <w:lvlJc w:val="left"/>
      <w:pPr>
        <w:ind w:left="6440" w:hanging="154"/>
      </w:pPr>
      <w:rPr>
        <w:rFonts w:hint="default"/>
        <w:lang w:val="pt-PT" w:eastAsia="en-US" w:bidi="ar-SA"/>
      </w:rPr>
    </w:lvl>
    <w:lvl w:ilvl="7" w:tplc="E3421F9E">
      <w:numFmt w:val="bullet"/>
      <w:lvlText w:val="•"/>
      <w:lvlJc w:val="left"/>
      <w:pPr>
        <w:ind w:left="7660" w:hanging="154"/>
      </w:pPr>
      <w:rPr>
        <w:rFonts w:hint="default"/>
        <w:lang w:val="pt-PT" w:eastAsia="en-US" w:bidi="ar-SA"/>
      </w:rPr>
    </w:lvl>
    <w:lvl w:ilvl="8" w:tplc="45064B58">
      <w:numFmt w:val="bullet"/>
      <w:lvlText w:val="•"/>
      <w:lvlJc w:val="left"/>
      <w:pPr>
        <w:ind w:left="8880" w:hanging="154"/>
      </w:pPr>
      <w:rPr>
        <w:rFonts w:hint="default"/>
        <w:lang w:val="pt-PT" w:eastAsia="en-US" w:bidi="ar-SA"/>
      </w:rPr>
    </w:lvl>
  </w:abstractNum>
  <w:num w:numId="1" w16cid:durableId="90757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40"/>
    <w:rsid w:val="00945649"/>
    <w:rsid w:val="009D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D56E"/>
  <w15:docId w15:val="{A4B46F25-E074-4E81-8701-425CFC9D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18"/>
      <w:ind w:left="336" w:hanging="23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61"/>
      <w:ind w:left="106"/>
      <w:jc w:val="both"/>
    </w:pPr>
  </w:style>
  <w:style w:type="paragraph" w:styleId="Ttulo">
    <w:name w:val="Title"/>
    <w:basedOn w:val="Normal"/>
    <w:uiPriority w:val="10"/>
    <w:qFormat/>
    <w:pPr>
      <w:spacing w:before="26"/>
      <w:ind w:left="1996" w:right="1996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61"/>
      <w:ind w:left="1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94564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5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eseep.org.br/compromisso-na-construcao-de-um-mundo-social-e-racialmente-just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1275</Words>
  <Characters>7013</Characters>
  <Application>Microsoft Office Word</Application>
  <DocSecurity>0</DocSecurity>
  <Lines>58</Lines>
  <Paragraphs>16</Paragraphs>
  <ScaleCrop>false</ScaleCrop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Oscar Beozzo</dc:creator>
  <cp:lastModifiedBy>Rosario Hermano</cp:lastModifiedBy>
  <cp:revision>2</cp:revision>
  <dcterms:created xsi:type="dcterms:W3CDTF">2023-01-20T12:07:00Z</dcterms:created>
  <dcterms:modified xsi:type="dcterms:W3CDTF">2023-01-20T12:07:00Z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2023-01-20T00:00:00Z</vt:filetime>
  </property>
  <property fmtid="{D5CDD505-2E9C-101B-9397-08002B2CF9AE}" pid="5" name="Producer">
    <vt:lpwstr>Microsoft® Word 2019</vt:lpwstr>
  </property>
</Properties>
</file>