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170FF" w14:textId="61BC19CA" w:rsidR="00E75E55" w:rsidRDefault="00B32119" w:rsidP="002D4FC6">
      <w:pPr>
        <w:shd w:val="clear" w:color="auto" w:fill="E2EFD9" w:themeFill="accent6" w:themeFillTint="33"/>
        <w:jc w:val="both"/>
        <w:rPr>
          <w:sz w:val="32"/>
          <w:szCs w:val="32"/>
          <w:lang w:val="es-SV"/>
        </w:rPr>
      </w:pPr>
      <w:bookmarkStart w:id="0" w:name="_Hlk106611437"/>
      <w:r>
        <w:rPr>
          <w:sz w:val="32"/>
          <w:szCs w:val="32"/>
          <w:lang w:val="es-SV"/>
        </w:rPr>
        <w:t>Noche de Navidad</w:t>
      </w:r>
      <w:r w:rsidR="00B929B5">
        <w:rPr>
          <w:sz w:val="32"/>
          <w:szCs w:val="32"/>
          <w:lang w:val="es-SV"/>
        </w:rPr>
        <w:t xml:space="preserve"> –</w:t>
      </w:r>
      <w:r w:rsidR="00E31AB2">
        <w:rPr>
          <w:sz w:val="32"/>
          <w:szCs w:val="32"/>
          <w:lang w:val="es-SV"/>
        </w:rPr>
        <w:t xml:space="preserve">A </w:t>
      </w:r>
      <w:r w:rsidR="00E75E55" w:rsidRPr="00E75E55">
        <w:rPr>
          <w:sz w:val="32"/>
          <w:szCs w:val="32"/>
          <w:lang w:val="es-SV"/>
        </w:rPr>
        <w:t xml:space="preserve"> -  </w:t>
      </w:r>
      <w:r w:rsidR="00D51805">
        <w:rPr>
          <w:sz w:val="32"/>
          <w:szCs w:val="32"/>
          <w:lang w:val="es-SV"/>
        </w:rPr>
        <w:t xml:space="preserve">  </w:t>
      </w:r>
      <w:proofErr w:type="spellStart"/>
      <w:r w:rsidRPr="00B32119">
        <w:rPr>
          <w:sz w:val="32"/>
          <w:szCs w:val="32"/>
          <w:lang w:val="es-SV"/>
        </w:rPr>
        <w:t>Lc</w:t>
      </w:r>
      <w:proofErr w:type="spellEnd"/>
      <w:r w:rsidRPr="00B32119">
        <w:rPr>
          <w:sz w:val="32"/>
          <w:szCs w:val="32"/>
          <w:lang w:val="es-SV"/>
        </w:rPr>
        <w:t xml:space="preserve"> 2,1-14    </w:t>
      </w:r>
      <w:r>
        <w:rPr>
          <w:sz w:val="32"/>
          <w:szCs w:val="32"/>
          <w:lang w:val="es-SV"/>
        </w:rPr>
        <w:t xml:space="preserve">24 de </w:t>
      </w:r>
      <w:r w:rsidR="002130D1" w:rsidRPr="002130D1">
        <w:rPr>
          <w:sz w:val="32"/>
          <w:szCs w:val="32"/>
          <w:lang w:val="es-SV"/>
        </w:rPr>
        <w:t>d</w:t>
      </w:r>
      <w:r w:rsidR="002130D1">
        <w:rPr>
          <w:sz w:val="32"/>
          <w:szCs w:val="32"/>
          <w:lang w:val="es-SV"/>
        </w:rPr>
        <w:t>iciembre</w:t>
      </w:r>
      <w:r w:rsidR="002130D1" w:rsidRPr="002130D1">
        <w:rPr>
          <w:sz w:val="32"/>
          <w:szCs w:val="32"/>
          <w:lang w:val="es-SV"/>
        </w:rPr>
        <w:t xml:space="preserve"> 2022</w:t>
      </w:r>
    </w:p>
    <w:bookmarkEnd w:id="0"/>
    <w:p w14:paraId="43E1318F" w14:textId="6D60C35F" w:rsidR="00010F02" w:rsidRDefault="00010F02" w:rsidP="006968E9">
      <w:pPr>
        <w:jc w:val="both"/>
        <w:rPr>
          <w:rFonts w:ascii="Calibri Light" w:hAnsi="Calibri Light" w:cs="Calibri Light"/>
          <w:b/>
          <w:bCs/>
          <w:lang w:val="es-SV"/>
        </w:rPr>
      </w:pPr>
      <w:r>
        <w:rPr>
          <w:rFonts w:ascii="Calibri Light" w:hAnsi="Calibri Light" w:cs="Calibri Light"/>
          <w:b/>
          <w:bCs/>
          <w:lang w:val="es-SV"/>
        </w:rPr>
        <w:t>¿Qué nos dic</w:t>
      </w:r>
      <w:r>
        <w:rPr>
          <w:rStyle w:val="Refdenotaalpie"/>
          <w:rFonts w:ascii="Calibri Light" w:hAnsi="Calibri Light" w:cs="Calibri Light"/>
          <w:b/>
          <w:bCs/>
          <w:lang w:val="es-SV"/>
        </w:rPr>
        <w:footnoteReference w:id="1"/>
      </w:r>
      <w:r>
        <w:rPr>
          <w:rFonts w:ascii="Calibri Light" w:hAnsi="Calibri Light" w:cs="Calibri Light"/>
          <w:b/>
          <w:bCs/>
          <w:lang w:val="es-SV"/>
        </w:rPr>
        <w:t xml:space="preserve">e Mons. Romero a partir del Evangelio de este domingo?  </w:t>
      </w:r>
    </w:p>
    <w:p w14:paraId="503EC394" w14:textId="6476FD27" w:rsidR="00B32119" w:rsidRPr="00FB4C88" w:rsidRDefault="00B32119" w:rsidP="00B32119">
      <w:pPr>
        <w:jc w:val="both"/>
        <w:rPr>
          <w:rFonts w:ascii="Calibri Light" w:hAnsi="Calibri Light" w:cs="Calibri Light"/>
          <w:i/>
          <w:iCs/>
          <w:lang w:val="es-SV"/>
        </w:rPr>
      </w:pPr>
      <w:r w:rsidRPr="00FB4C88">
        <w:rPr>
          <w:rFonts w:ascii="Calibri Light" w:hAnsi="Calibri Light" w:cs="Calibri Light"/>
          <w:i/>
          <w:iCs/>
          <w:lang w:val="es-SV"/>
        </w:rPr>
        <w:t>"Hermanos, esta es la llamada de Dios en esta noche.</w:t>
      </w:r>
      <w:r>
        <w:rPr>
          <w:rFonts w:ascii="Calibri Light" w:hAnsi="Calibri Light" w:cs="Calibri Light"/>
          <w:i/>
          <w:iCs/>
          <w:lang w:val="es-SV"/>
        </w:rPr>
        <w:t xml:space="preserve">  Cómo quisiera yo ir acercándome a cada corazón para preguntarle a </w:t>
      </w:r>
      <w:r w:rsidR="00993B9D">
        <w:rPr>
          <w:rFonts w:ascii="Calibri Light" w:hAnsi="Calibri Light" w:cs="Calibri Light"/>
          <w:i/>
          <w:iCs/>
          <w:lang w:val="es-SV"/>
        </w:rPr>
        <w:t>cuál</w:t>
      </w:r>
      <w:r>
        <w:rPr>
          <w:rFonts w:ascii="Calibri Light" w:hAnsi="Calibri Light" w:cs="Calibri Light"/>
          <w:i/>
          <w:iCs/>
          <w:lang w:val="es-SV"/>
        </w:rPr>
        <w:t xml:space="preserve"> de esos grupos humanos perteneces en esta noche santa: ¿a los que se oponen a Dios y siembran tinieblas en la tierra?, ¿a los que, desconociendo a Cristo, le sirven sin saberlo de instrumento de su reino, como el emperador y los grandes en tiempos de Cristo?  Ojalá sean, más bien del tercer grupo, el de la Virgen, el de los pastores obedientes, el de los que acuden al llamamiento del Señor. Nosotros, los cristianos, tomemos conciencia en esta noche que Cristo no nació  hace veinte siglos; Cristo está naciendo hoy en nuestro pueblo, en nuestro corazón, en la medida en que  cada  cristianos trate de vivir a integridad el Evangelio, la vida cristiana, las consignas de la Iglesia verdadera de Dios; en esa medida, cada uno de nosotros es como el apóstol, es como María, es como el pastor que da gloria a Dios, canta la alegría de haber conocido a Cristo y trata de llevar esa noticia a otros, como los pastorcitos de Belén.  Para esto es necesario  convertirse sinceramente a Cristo, convertirse al amor que nos visita, hacer eco de la bondad infinita de Dios que nos trae la redención; no rechazarla, no ser tiniebla, ser corazón abierto, como un cuna, para que naca Cristo en cada alma esta noche y desde entonces se inunde de luz cada corazón para cantar con los ángeles el anuncio que tenemos que llevar todos los hombres, a toda la sociedad, a toda la patria: “Os ha nacido un Salvador</w:t>
      </w:r>
      <w:r w:rsidRPr="00FB4C88">
        <w:rPr>
          <w:rFonts w:ascii="Calibri Light" w:hAnsi="Calibri Light" w:cs="Calibri Light"/>
          <w:i/>
          <w:iCs/>
          <w:lang w:val="es-SV"/>
        </w:rPr>
        <w:t xml:space="preserve"> ".</w:t>
      </w:r>
    </w:p>
    <w:p w14:paraId="25D5EF25" w14:textId="35064710" w:rsidR="00B32119" w:rsidRPr="00B32119" w:rsidRDefault="00B32119" w:rsidP="00B32119">
      <w:pPr>
        <w:jc w:val="both"/>
        <w:rPr>
          <w:rFonts w:ascii="Calibri Light" w:hAnsi="Calibri Light" w:cs="Calibri Light"/>
          <w:lang w:val="es-SV"/>
        </w:rPr>
      </w:pPr>
      <w:r w:rsidRPr="00B32119">
        <w:rPr>
          <w:rFonts w:ascii="Calibri Light" w:hAnsi="Calibri Light" w:cs="Calibri Light"/>
          <w:lang w:val="es-SV"/>
        </w:rPr>
        <w:t xml:space="preserve">Durante la homilía de Nochebuena, Monseñor Romero se dirige a los presentes en la catedral y a los que le escuchan por radio. Se atreve a preguntarles (¡y también a nosotros hoy!) a qué grupo pertenecen.  </w:t>
      </w:r>
    </w:p>
    <w:p w14:paraId="1B441DAF" w14:textId="78BCC102" w:rsidR="00B32119" w:rsidRPr="00B32119" w:rsidRDefault="00B32119" w:rsidP="00B32119">
      <w:pPr>
        <w:jc w:val="both"/>
        <w:rPr>
          <w:rFonts w:ascii="Calibri Light" w:hAnsi="Calibri Light" w:cs="Calibri Light"/>
          <w:lang w:val="es-SV"/>
        </w:rPr>
      </w:pPr>
      <w:r w:rsidRPr="00B32119">
        <w:rPr>
          <w:rFonts w:ascii="Calibri Light" w:hAnsi="Calibri Light" w:cs="Calibri Light"/>
          <w:lang w:val="es-SV"/>
        </w:rPr>
        <w:t xml:space="preserve">Un primer grupo está formado por </w:t>
      </w:r>
      <w:r w:rsidRPr="00993B9D">
        <w:rPr>
          <w:rFonts w:ascii="Calibri Light" w:hAnsi="Calibri Light" w:cs="Calibri Light"/>
          <w:i/>
          <w:iCs/>
          <w:lang w:val="es-SV"/>
        </w:rPr>
        <w:t xml:space="preserve">los que se oponen a Dios y siembran la oscuridad en la tierra.  </w:t>
      </w:r>
      <w:r w:rsidRPr="00B32119">
        <w:rPr>
          <w:rFonts w:ascii="Calibri Light" w:hAnsi="Calibri Light" w:cs="Calibri Light"/>
          <w:lang w:val="es-SV"/>
        </w:rPr>
        <w:t xml:space="preserve">Los dos aspectos están aparentemente vinculados: los que se oponen a Dios (de la Vida, de la </w:t>
      </w:r>
      <w:proofErr w:type="gramStart"/>
      <w:r w:rsidRPr="00B32119">
        <w:rPr>
          <w:rFonts w:ascii="Calibri Light" w:hAnsi="Calibri Light" w:cs="Calibri Light"/>
          <w:lang w:val="es-SV"/>
        </w:rPr>
        <w:t>Liberación,...</w:t>
      </w:r>
      <w:proofErr w:type="gramEnd"/>
      <w:r w:rsidRPr="00B32119">
        <w:rPr>
          <w:rFonts w:ascii="Calibri Light" w:hAnsi="Calibri Light" w:cs="Calibri Light"/>
          <w:lang w:val="es-SV"/>
        </w:rPr>
        <w:t xml:space="preserve">) siembran la oscuridad y la miseria en la tierra; y también a la inversa, los responsables de la destrucción del planeta, </w:t>
      </w:r>
      <w:r w:rsidR="00993B9D">
        <w:rPr>
          <w:rFonts w:ascii="Calibri Light" w:hAnsi="Calibri Light" w:cs="Calibri Light"/>
          <w:lang w:val="es-SV"/>
        </w:rPr>
        <w:t xml:space="preserve">los responsables </w:t>
      </w:r>
      <w:r w:rsidRPr="00B32119">
        <w:rPr>
          <w:rFonts w:ascii="Calibri Light" w:hAnsi="Calibri Light" w:cs="Calibri Light"/>
          <w:lang w:val="es-SV"/>
        </w:rPr>
        <w:t>de la pobreza, el hambre y la miseria de los demás, de la guerra, están en oposición a Dios, aunque aparezca</w:t>
      </w:r>
      <w:r w:rsidR="00993B9D">
        <w:rPr>
          <w:rFonts w:ascii="Calibri Light" w:hAnsi="Calibri Light" w:cs="Calibri Light"/>
          <w:lang w:val="es-SV"/>
        </w:rPr>
        <w:t>n</w:t>
      </w:r>
      <w:r w:rsidRPr="00B32119">
        <w:rPr>
          <w:rFonts w:ascii="Calibri Light" w:hAnsi="Calibri Light" w:cs="Calibri Light"/>
          <w:lang w:val="es-SV"/>
        </w:rPr>
        <w:t xml:space="preserve"> en los rituales religiosos.   Incluso hoy en día, sabemos de líderes religiosos (incluso cristianos) que aprueban y apoyan la guerra y la destrucción vestidos con túnicas litúrgicas.  </w:t>
      </w:r>
      <w:r w:rsidR="00993B9D">
        <w:rPr>
          <w:rFonts w:ascii="Calibri Light" w:hAnsi="Calibri Light" w:cs="Calibri Light"/>
          <w:lang w:val="es-SV"/>
        </w:rPr>
        <w:t xml:space="preserve"> Lastimosamente vemos ahí el patriarca de la Iglesia ortodoxa rusa.</w:t>
      </w:r>
    </w:p>
    <w:p w14:paraId="1F3381BE" w14:textId="32794EF4" w:rsidR="00B32119" w:rsidRPr="00B32119" w:rsidRDefault="00B32119" w:rsidP="00B32119">
      <w:pPr>
        <w:jc w:val="both"/>
        <w:rPr>
          <w:rFonts w:ascii="Calibri Light" w:hAnsi="Calibri Light" w:cs="Calibri Light"/>
          <w:lang w:val="es-SV"/>
        </w:rPr>
      </w:pPr>
      <w:r w:rsidRPr="00B32119">
        <w:rPr>
          <w:rFonts w:ascii="Calibri Light" w:hAnsi="Calibri Light" w:cs="Calibri Light"/>
          <w:lang w:val="es-SV"/>
        </w:rPr>
        <w:t>Un segundo grupo está formado por "</w:t>
      </w:r>
      <w:r w:rsidRPr="00993B9D">
        <w:rPr>
          <w:rFonts w:ascii="Calibri Light" w:hAnsi="Calibri Light" w:cs="Calibri Light"/>
          <w:i/>
          <w:iCs/>
          <w:lang w:val="es-SV"/>
        </w:rPr>
        <w:t>los que, sin conocer a Cristo, le sirven como instrumento de su reino</w:t>
      </w:r>
      <w:r w:rsidRPr="00B32119">
        <w:rPr>
          <w:rFonts w:ascii="Calibri Light" w:hAnsi="Calibri Light" w:cs="Calibri Light"/>
          <w:lang w:val="es-SV"/>
        </w:rPr>
        <w:t>".   La lectura bíblica de la historia interpreta a veces que ciertas figuras que no son en absoluto religiosas judías o cristianas contribuyen</w:t>
      </w:r>
      <w:r w:rsidR="00993B9D">
        <w:rPr>
          <w:rFonts w:ascii="Calibri Light" w:hAnsi="Calibri Light" w:cs="Calibri Light"/>
          <w:lang w:val="es-SV"/>
        </w:rPr>
        <w:t xml:space="preserve"> con sus acciones </w:t>
      </w:r>
      <w:r w:rsidRPr="00B32119">
        <w:rPr>
          <w:rFonts w:ascii="Calibri Light" w:hAnsi="Calibri Light" w:cs="Calibri Light"/>
          <w:lang w:val="es-SV"/>
        </w:rPr>
        <w:t>al reino de la justicia y la paz.  Entre las personas</w:t>
      </w:r>
      <w:r w:rsidR="00993B9D">
        <w:rPr>
          <w:rFonts w:ascii="Calibri Light" w:hAnsi="Calibri Light" w:cs="Calibri Light"/>
          <w:lang w:val="es-SV"/>
        </w:rPr>
        <w:t xml:space="preserve"> con otras creencias o sin vivencia religiosa </w:t>
      </w:r>
      <w:r w:rsidRPr="00B32119">
        <w:rPr>
          <w:rFonts w:ascii="Calibri Light" w:hAnsi="Calibri Light" w:cs="Calibri Light"/>
          <w:lang w:val="es-SV"/>
        </w:rPr>
        <w:t xml:space="preserve">hay quienes hacen todo lo posible por trabajar por un mundo mejor, más habitable, por más humanidad, por aliviar (y curar) el sufrimiento de la gente, que arriesgan su vida para liberar a otros de la injusticia y la explotación.  </w:t>
      </w:r>
      <w:r w:rsidR="00993B9D" w:rsidRPr="00B32119">
        <w:rPr>
          <w:rFonts w:ascii="Calibri Light" w:hAnsi="Calibri Light" w:cs="Calibri Light"/>
          <w:lang w:val="es-SV"/>
        </w:rPr>
        <w:t>Gandhi</w:t>
      </w:r>
      <w:r w:rsidRPr="00B32119">
        <w:rPr>
          <w:rFonts w:ascii="Calibri Light" w:hAnsi="Calibri Light" w:cs="Calibri Light"/>
          <w:lang w:val="es-SV"/>
        </w:rPr>
        <w:t xml:space="preserve"> </w:t>
      </w:r>
      <w:r w:rsidR="00993B9D">
        <w:rPr>
          <w:rFonts w:ascii="Calibri Light" w:hAnsi="Calibri Light" w:cs="Calibri Light"/>
          <w:lang w:val="es-SV"/>
        </w:rPr>
        <w:t>por ejemplo</w:t>
      </w:r>
      <w:r w:rsidRPr="00B32119">
        <w:rPr>
          <w:rFonts w:ascii="Calibri Light" w:hAnsi="Calibri Light" w:cs="Calibri Light"/>
          <w:lang w:val="es-SV"/>
        </w:rPr>
        <w:t xml:space="preserve">, fue una de esas figuras.  </w:t>
      </w:r>
    </w:p>
    <w:p w14:paraId="56FBAB75" w14:textId="70096FC0" w:rsidR="00993B9D" w:rsidRPr="00993B9D" w:rsidRDefault="00993B9D" w:rsidP="00993B9D">
      <w:pPr>
        <w:jc w:val="both"/>
        <w:rPr>
          <w:rFonts w:ascii="Calibri Light" w:hAnsi="Calibri Light" w:cs="Calibri Light"/>
          <w:lang w:val="es-SV"/>
        </w:rPr>
      </w:pPr>
      <w:r w:rsidRPr="00993B9D">
        <w:rPr>
          <w:rFonts w:ascii="Calibri Light" w:hAnsi="Calibri Light" w:cs="Calibri Light"/>
          <w:lang w:val="es-SV"/>
        </w:rPr>
        <w:t xml:space="preserve">El tercer grupo, que incluye a María, José y los pastores, se refiere a las personas que </w:t>
      </w:r>
      <w:r w:rsidRPr="00993B9D">
        <w:rPr>
          <w:rFonts w:ascii="Calibri Light" w:hAnsi="Calibri Light" w:cs="Calibri Light"/>
          <w:i/>
          <w:iCs/>
          <w:lang w:val="es-SV"/>
        </w:rPr>
        <w:t>"acuden a la llamada del Señor".</w:t>
      </w:r>
      <w:r w:rsidRPr="00993B9D">
        <w:rPr>
          <w:rFonts w:ascii="Calibri Light" w:hAnsi="Calibri Light" w:cs="Calibri Light"/>
          <w:lang w:val="es-SV"/>
        </w:rPr>
        <w:t xml:space="preserve">  Esto implica vivir según el Evangelio.  Monseñor Romero </w:t>
      </w:r>
      <w:r w:rsidRPr="00993B9D">
        <w:rPr>
          <w:rFonts w:ascii="Calibri Light" w:hAnsi="Calibri Light" w:cs="Calibri Light"/>
          <w:i/>
          <w:iCs/>
          <w:lang w:val="es-SV"/>
        </w:rPr>
        <w:t>dice "en la medida en que cada uno de nosotros trate de vivir cristianamente con integridad</w:t>
      </w:r>
      <w:r w:rsidRPr="00993B9D">
        <w:rPr>
          <w:rFonts w:ascii="Calibri Light" w:hAnsi="Calibri Light" w:cs="Calibri Light"/>
          <w:lang w:val="es-SV"/>
        </w:rPr>
        <w:t xml:space="preserve">". Pero para ello se requiere una conversión permanente. El reto es ser un eco de esa bondad infinita de Dios que nos trae la salvación.  Esa inmensa bondad divina nos llega en el nacimiento de Jesús. Ese acontecimiento de hace 2.000 años lo conmemoramos hoy como un nuevo acontecimiento.  Jesús -esa bondad infinita de Dios- puede nacer en nuestros corazones abiertos para que podamos anunciar con alegría que ha nacido el Salvador de Dios.  La verdad de ese canto de alegría se pondrá a prueba en nuestro modo de vida, en nuestras prioridades, en nuestro hacer.  La liturgia de Nochebuena o la del día de Navidad no son una piedra de toque, </w:t>
      </w:r>
      <w:r>
        <w:rPr>
          <w:rFonts w:ascii="Calibri Light" w:hAnsi="Calibri Light" w:cs="Calibri Light"/>
          <w:lang w:val="es-SV"/>
        </w:rPr>
        <w:t xml:space="preserve">ni </w:t>
      </w:r>
      <w:r w:rsidRPr="00993B9D">
        <w:rPr>
          <w:rFonts w:ascii="Calibri Light" w:hAnsi="Calibri Light" w:cs="Calibri Light"/>
          <w:lang w:val="es-SV"/>
        </w:rPr>
        <w:t>un eco de la bondad infinita de Dios. Sin embargo, pueden animarnos a vivir de tal manera que esa bondad se haga visible en nuestras vidas.</w:t>
      </w:r>
    </w:p>
    <w:p w14:paraId="0FED7E46" w14:textId="57F381D7" w:rsidR="00993B9D" w:rsidRPr="00993B9D" w:rsidRDefault="00993B9D" w:rsidP="00993B9D">
      <w:pPr>
        <w:jc w:val="both"/>
        <w:rPr>
          <w:rFonts w:ascii="Calibri Light" w:hAnsi="Calibri Light" w:cs="Calibri Light"/>
          <w:lang w:val="es-SV"/>
        </w:rPr>
      </w:pPr>
      <w:r w:rsidRPr="00993B9D">
        <w:rPr>
          <w:rFonts w:ascii="Calibri Light" w:hAnsi="Calibri Light" w:cs="Calibri Light"/>
          <w:lang w:val="es-SV"/>
        </w:rPr>
        <w:lastRenderedPageBreak/>
        <w:t>De todos modos, tenemos que revisar todo esto.  Se es creyente cuando se escucha a Dios</w:t>
      </w:r>
      <w:r>
        <w:rPr>
          <w:rFonts w:ascii="Calibri Light" w:hAnsi="Calibri Light" w:cs="Calibri Light"/>
          <w:lang w:val="es-SV"/>
        </w:rPr>
        <w:t xml:space="preserve">: </w:t>
      </w:r>
      <w:r w:rsidRPr="00993B9D">
        <w:rPr>
          <w:rFonts w:ascii="Calibri Light" w:hAnsi="Calibri Light" w:cs="Calibri Light"/>
          <w:i/>
          <w:iCs/>
          <w:lang w:val="es-SV"/>
        </w:rPr>
        <w:t>acudir a la llamada de Dios</w:t>
      </w:r>
      <w:r w:rsidRPr="00993B9D">
        <w:rPr>
          <w:rFonts w:ascii="Calibri Light" w:hAnsi="Calibri Light" w:cs="Calibri Light"/>
          <w:lang w:val="es-SV"/>
        </w:rPr>
        <w:t>. Ese es el "Escucha Israel" del Antiguo Testamento.  Pero Jesús mismo experimentó y dijo claramente, las primeras iglesias lo atestiguan, que no basta con escuchar, que también hay que vivir su mensaje del Reino de Dios en la práctica, si se quiere ser su seguidor.  Afortunadamente, la organización eclesial y social de la "cristiandad" se desmorona cada vez más.  Toda (in)posible presión social para estar presente en el culto y los ritos de la iglesia ha desaparecido prácticamente.  Sin embargo, todavía vemos muchas prácticas culturalmente religiosas en las que la gente participa tradicionalmente sin ningún deseo de ser (conscientemente) discípulos de Jesús.  La llamada de Monseñor Romero a "</w:t>
      </w:r>
      <w:r>
        <w:rPr>
          <w:rFonts w:ascii="Calibri Light" w:hAnsi="Calibri Light" w:cs="Calibri Light"/>
          <w:i/>
          <w:iCs/>
          <w:lang w:val="es-SV"/>
        </w:rPr>
        <w:t>escuchar</w:t>
      </w:r>
      <w:r w:rsidRPr="00993B9D">
        <w:rPr>
          <w:rFonts w:ascii="Calibri Light" w:hAnsi="Calibri Light" w:cs="Calibri Light"/>
          <w:i/>
          <w:iCs/>
          <w:lang w:val="es-SV"/>
        </w:rPr>
        <w:t xml:space="preserve"> a Dios</w:t>
      </w:r>
      <w:r w:rsidRPr="00993B9D">
        <w:rPr>
          <w:rFonts w:ascii="Calibri Light" w:hAnsi="Calibri Light" w:cs="Calibri Light"/>
          <w:lang w:val="es-SV"/>
        </w:rPr>
        <w:t xml:space="preserve">" sigue siendo un reto.  Hoy necesitas mucho valor para </w:t>
      </w:r>
      <w:r>
        <w:rPr>
          <w:rFonts w:ascii="Calibri Light" w:hAnsi="Calibri Light" w:cs="Calibri Light"/>
          <w:lang w:val="es-SV"/>
        </w:rPr>
        <w:t>escuchar</w:t>
      </w:r>
      <w:r w:rsidRPr="00993B9D">
        <w:rPr>
          <w:rFonts w:ascii="Calibri Light" w:hAnsi="Calibri Light" w:cs="Calibri Light"/>
          <w:lang w:val="es-SV"/>
        </w:rPr>
        <w:t xml:space="preserve">le, es decir, para seguir a Jesús, hablar como Él y actuar como Él. Si lo haces, destacarás en la sociedad, establecerás otras prioridades en tu vida, dejarás de hacer algunas cosas (aunque no sean malas en sí mismas), gestionarás tus ingresos de forma diferente y la solidaridad con las personas vulnerables y perjudicadas se convertirá en lo más importante.  </w:t>
      </w:r>
      <w:r>
        <w:rPr>
          <w:rFonts w:ascii="Calibri Light" w:hAnsi="Calibri Light" w:cs="Calibri Light"/>
          <w:lang w:val="es-SV"/>
        </w:rPr>
        <w:t xml:space="preserve">Ahí </w:t>
      </w:r>
      <w:r w:rsidRPr="00993B9D">
        <w:rPr>
          <w:rFonts w:ascii="Calibri Light" w:hAnsi="Calibri Light" w:cs="Calibri Light"/>
          <w:lang w:val="es-SV"/>
        </w:rPr>
        <w:t>empiezas a experimentar tu felicidad.</w:t>
      </w:r>
    </w:p>
    <w:p w14:paraId="251203F2" w14:textId="49F99982" w:rsidR="00993B9D" w:rsidRDefault="00993B9D" w:rsidP="00993B9D">
      <w:pPr>
        <w:jc w:val="both"/>
        <w:rPr>
          <w:rFonts w:ascii="Calibri Light" w:hAnsi="Calibri Light" w:cs="Calibri Light"/>
          <w:lang w:val="es-SV"/>
        </w:rPr>
      </w:pPr>
      <w:r w:rsidRPr="00993B9D">
        <w:rPr>
          <w:rFonts w:ascii="Calibri Light" w:hAnsi="Calibri Light" w:cs="Calibri Light"/>
          <w:lang w:val="es-SV"/>
        </w:rPr>
        <w:t xml:space="preserve">Cuando intentamos hacerlo, nos convertimos -aunque sea de forma limitada- en ecos de la bondad sin </w:t>
      </w:r>
      <w:r w:rsidR="00DB6B6A">
        <w:rPr>
          <w:rFonts w:ascii="Calibri Light" w:hAnsi="Calibri Light" w:cs="Calibri Light"/>
          <w:lang w:val="es-SV"/>
        </w:rPr>
        <w:t>límites</w:t>
      </w:r>
      <w:r w:rsidRPr="00993B9D">
        <w:rPr>
          <w:rFonts w:ascii="Calibri Light" w:hAnsi="Calibri Light" w:cs="Calibri Light"/>
          <w:lang w:val="es-SV"/>
        </w:rPr>
        <w:t xml:space="preserve"> de Dios.  Entonces nos convertimos en enviados de Dios en salvación, curación, redención, liberación, ... para las personas que nos rodean y - junto con otros - también para las personas lejanas.   En Navidad se dice y se canta que </w:t>
      </w:r>
      <w:r w:rsidR="00DB6B6A" w:rsidRPr="00993B9D">
        <w:rPr>
          <w:rFonts w:ascii="Calibri Light" w:hAnsi="Calibri Light" w:cs="Calibri Light"/>
          <w:lang w:val="es-SV"/>
        </w:rPr>
        <w:t xml:space="preserve">nos nace </w:t>
      </w:r>
      <w:r w:rsidRPr="00993B9D">
        <w:rPr>
          <w:rFonts w:ascii="Calibri Light" w:hAnsi="Calibri Light" w:cs="Calibri Light"/>
          <w:lang w:val="es-SV"/>
        </w:rPr>
        <w:t xml:space="preserve">el Salvador de Dios.  Volverá a haber </w:t>
      </w:r>
      <w:r w:rsidR="00DB6B6A">
        <w:rPr>
          <w:rFonts w:ascii="Calibri Light" w:hAnsi="Calibri Light" w:cs="Calibri Light"/>
          <w:lang w:val="es-SV"/>
        </w:rPr>
        <w:t>nacimientos (los belén tradicionales)</w:t>
      </w:r>
      <w:r w:rsidRPr="00993B9D">
        <w:rPr>
          <w:rFonts w:ascii="Calibri Light" w:hAnsi="Calibri Light" w:cs="Calibri Light"/>
          <w:lang w:val="es-SV"/>
        </w:rPr>
        <w:t xml:space="preserve"> con </w:t>
      </w:r>
      <w:r w:rsidR="00DB6B6A">
        <w:rPr>
          <w:rFonts w:ascii="Calibri Light" w:hAnsi="Calibri Light" w:cs="Calibri Light"/>
          <w:lang w:val="es-SV"/>
        </w:rPr>
        <w:t>imágenes navideñas</w:t>
      </w:r>
      <w:r w:rsidRPr="00993B9D">
        <w:rPr>
          <w:rFonts w:ascii="Calibri Light" w:hAnsi="Calibri Light" w:cs="Calibri Light"/>
          <w:lang w:val="es-SV"/>
        </w:rPr>
        <w:t xml:space="preserve"> y luces, una vela aquí y allá, ángeles y pastores, </w:t>
      </w:r>
      <w:r w:rsidR="00DB6B6A">
        <w:rPr>
          <w:rFonts w:ascii="Calibri Light" w:hAnsi="Calibri Light" w:cs="Calibri Light"/>
          <w:lang w:val="es-SV"/>
        </w:rPr>
        <w:t xml:space="preserve">con arbolitos navideños, </w:t>
      </w:r>
      <w:r w:rsidRPr="00993B9D">
        <w:rPr>
          <w:rFonts w:ascii="Calibri Light" w:hAnsi="Calibri Light" w:cs="Calibri Light"/>
          <w:lang w:val="es-SV"/>
        </w:rPr>
        <w:t>y pronto</w:t>
      </w:r>
      <w:r w:rsidR="00DB6B6A">
        <w:rPr>
          <w:rFonts w:ascii="Calibri Light" w:hAnsi="Calibri Light" w:cs="Calibri Light"/>
          <w:lang w:val="es-SV"/>
        </w:rPr>
        <w:t xml:space="preserve"> también</w:t>
      </w:r>
      <w:r w:rsidRPr="00993B9D">
        <w:rPr>
          <w:rFonts w:ascii="Calibri Light" w:hAnsi="Calibri Light" w:cs="Calibri Light"/>
          <w:lang w:val="es-SV"/>
        </w:rPr>
        <w:t xml:space="preserve"> los tres reyes magos de Oriente.  Música navideña en la radio, conciertos de </w:t>
      </w:r>
      <w:proofErr w:type="gramStart"/>
      <w:r w:rsidRPr="00993B9D">
        <w:rPr>
          <w:rFonts w:ascii="Calibri Light" w:hAnsi="Calibri Light" w:cs="Calibri Light"/>
          <w:lang w:val="es-SV"/>
        </w:rPr>
        <w:t>Navidad,...</w:t>
      </w:r>
      <w:proofErr w:type="gramEnd"/>
      <w:r w:rsidRPr="00993B9D">
        <w:rPr>
          <w:rFonts w:ascii="Calibri Light" w:hAnsi="Calibri Light" w:cs="Calibri Light"/>
          <w:lang w:val="es-SV"/>
        </w:rPr>
        <w:t xml:space="preserve">.  Fiestas y comidas de Navidad, regalos de </w:t>
      </w:r>
      <w:proofErr w:type="gramStart"/>
      <w:r w:rsidRPr="00993B9D">
        <w:rPr>
          <w:rFonts w:ascii="Calibri Light" w:hAnsi="Calibri Light" w:cs="Calibri Light"/>
          <w:lang w:val="es-SV"/>
        </w:rPr>
        <w:t>Navidad,...</w:t>
      </w:r>
      <w:proofErr w:type="gramEnd"/>
      <w:r w:rsidRPr="00993B9D">
        <w:rPr>
          <w:rFonts w:ascii="Calibri Light" w:hAnsi="Calibri Light" w:cs="Calibri Light"/>
          <w:lang w:val="es-SV"/>
        </w:rPr>
        <w:t xml:space="preserve">..  </w:t>
      </w:r>
    </w:p>
    <w:p w14:paraId="0782FCE0" w14:textId="342FFA05" w:rsidR="00DB6B6A" w:rsidRPr="00993B9D" w:rsidRDefault="00DB6B6A" w:rsidP="00993B9D">
      <w:pPr>
        <w:jc w:val="both"/>
        <w:rPr>
          <w:rFonts w:ascii="Calibri Light" w:hAnsi="Calibri Light" w:cs="Calibri Light"/>
          <w:lang w:val="es-SV"/>
        </w:rPr>
      </w:pPr>
      <w:r>
        <w:rPr>
          <w:rFonts w:ascii="Calibri Light" w:hAnsi="Calibri Light" w:cs="Calibri Light"/>
          <w:lang w:val="es-SV"/>
        </w:rPr>
        <w:t>Seamos eco de la bondad inmensa de Dios.  FELIZ NAVIDAD.</w:t>
      </w:r>
    </w:p>
    <w:p w14:paraId="3F2E1D73" w14:textId="77777777" w:rsidR="00993B9D" w:rsidRPr="00DB6B6A" w:rsidRDefault="00993B9D" w:rsidP="00993B9D">
      <w:pPr>
        <w:jc w:val="both"/>
        <w:rPr>
          <w:rFonts w:ascii="Calibri Light" w:hAnsi="Calibri Light" w:cs="Calibri Light"/>
          <w:b/>
          <w:bCs/>
          <w:lang w:val="es-SV"/>
        </w:rPr>
      </w:pPr>
      <w:r w:rsidRPr="00DB6B6A">
        <w:rPr>
          <w:rFonts w:ascii="Calibri Light" w:hAnsi="Calibri Light" w:cs="Calibri Light"/>
          <w:b/>
          <w:bCs/>
          <w:lang w:val="es-SV"/>
        </w:rPr>
        <w:t>Algunas preguntas para nuestra reflexión y acción personal y comunitaria.</w:t>
      </w:r>
    </w:p>
    <w:p w14:paraId="672CAA01" w14:textId="77777777" w:rsidR="00993B9D" w:rsidRPr="00993B9D" w:rsidRDefault="00993B9D" w:rsidP="00993B9D">
      <w:pPr>
        <w:jc w:val="both"/>
        <w:rPr>
          <w:rFonts w:ascii="Calibri Light" w:hAnsi="Calibri Light" w:cs="Calibri Light"/>
          <w:lang w:val="es-SV"/>
        </w:rPr>
      </w:pPr>
      <w:r w:rsidRPr="00993B9D">
        <w:rPr>
          <w:rFonts w:ascii="Calibri Light" w:hAnsi="Calibri Light" w:cs="Calibri Light"/>
          <w:lang w:val="es-SV"/>
        </w:rPr>
        <w:t>1.</w:t>
      </w:r>
      <w:r w:rsidRPr="00993B9D">
        <w:rPr>
          <w:rFonts w:ascii="Calibri Light" w:hAnsi="Calibri Light" w:cs="Calibri Light"/>
          <w:lang w:val="es-SV"/>
        </w:rPr>
        <w:tab/>
        <w:t xml:space="preserve">¿Qué queremos decir con nuestro canto de que "nos ha nacido el Salvador"?   </w:t>
      </w:r>
    </w:p>
    <w:p w14:paraId="3782D16A" w14:textId="77777777" w:rsidR="00993B9D" w:rsidRPr="00993B9D" w:rsidRDefault="00993B9D" w:rsidP="00993B9D">
      <w:pPr>
        <w:jc w:val="both"/>
        <w:rPr>
          <w:rFonts w:ascii="Calibri Light" w:hAnsi="Calibri Light" w:cs="Calibri Light"/>
          <w:lang w:val="es-SV"/>
        </w:rPr>
      </w:pPr>
      <w:r w:rsidRPr="00993B9D">
        <w:rPr>
          <w:rFonts w:ascii="Calibri Light" w:hAnsi="Calibri Light" w:cs="Calibri Light"/>
          <w:lang w:val="es-SV"/>
        </w:rPr>
        <w:t>2.</w:t>
      </w:r>
      <w:r w:rsidRPr="00993B9D">
        <w:rPr>
          <w:rFonts w:ascii="Calibri Light" w:hAnsi="Calibri Light" w:cs="Calibri Light"/>
          <w:lang w:val="es-SV"/>
        </w:rPr>
        <w:tab/>
        <w:t>¿Cómo ve la gente, a través de nuestros actos, nuestro hablar y nuestro silencio, que escuchamos a Dios, Padre-Madre de "todos" los hombres?  ¿Oyen y ven en nosotros ese "eco de la bondad radical de Dios"?</w:t>
      </w:r>
    </w:p>
    <w:p w14:paraId="30A89C50" w14:textId="77777777" w:rsidR="00993B9D" w:rsidRPr="00993B9D" w:rsidRDefault="00993B9D" w:rsidP="00993B9D">
      <w:pPr>
        <w:jc w:val="both"/>
        <w:rPr>
          <w:rFonts w:ascii="Calibri Light" w:hAnsi="Calibri Light" w:cs="Calibri Light"/>
          <w:lang w:val="es-SV"/>
        </w:rPr>
      </w:pPr>
      <w:r w:rsidRPr="00993B9D">
        <w:rPr>
          <w:rFonts w:ascii="Calibri Light" w:hAnsi="Calibri Light" w:cs="Calibri Light"/>
          <w:lang w:val="es-SV"/>
        </w:rPr>
        <w:t>3.</w:t>
      </w:r>
      <w:r w:rsidRPr="00993B9D">
        <w:rPr>
          <w:rFonts w:ascii="Calibri Light" w:hAnsi="Calibri Light" w:cs="Calibri Light"/>
          <w:lang w:val="es-SV"/>
        </w:rPr>
        <w:tab/>
        <w:t xml:space="preserve">¿Qué podemos hacer este año para que nuestra forma de celebrar la Navidad sea, sin embargo, diferente de lo que suele y tradicionalmente ocurre en nuestro entorno?  </w:t>
      </w:r>
    </w:p>
    <w:p w14:paraId="2DC5529E" w14:textId="77777777" w:rsidR="006A0524" w:rsidRDefault="006A0524" w:rsidP="00863578">
      <w:pPr>
        <w:jc w:val="both"/>
        <w:rPr>
          <w:rFonts w:ascii="Calibri Light" w:hAnsi="Calibri Light" w:cs="Calibri Light"/>
          <w:lang w:val="es-SV"/>
        </w:rPr>
      </w:pPr>
    </w:p>
    <w:p w14:paraId="44D28C33" w14:textId="5754043B" w:rsidR="009B7C06" w:rsidRDefault="007E15DD" w:rsidP="007536D9">
      <w:pPr>
        <w:jc w:val="both"/>
        <w:rPr>
          <w:rFonts w:ascii="Calibri Light" w:hAnsi="Calibri Light" w:cs="Calibri Light"/>
          <w:lang w:val="es-SV"/>
        </w:rPr>
      </w:pPr>
      <w:r>
        <w:rPr>
          <w:rFonts w:ascii="Calibri Light" w:hAnsi="Calibri Light" w:cs="Calibri Light"/>
          <w:lang w:val="es-SV"/>
        </w:rPr>
        <w:t>L</w:t>
      </w:r>
      <w:r w:rsidR="009B7C06" w:rsidRPr="008320C5">
        <w:rPr>
          <w:rFonts w:ascii="Calibri Light" w:hAnsi="Calibri Light" w:cs="Calibri Light"/>
          <w:lang w:val="es-SV"/>
        </w:rPr>
        <w:t>uis Van de Velde</w:t>
      </w:r>
    </w:p>
    <w:p w14:paraId="79DCE1E9" w14:textId="77777777" w:rsidR="00A23933" w:rsidRPr="00A23933" w:rsidRDefault="00A23933" w:rsidP="007536D9">
      <w:pPr>
        <w:jc w:val="both"/>
        <w:rPr>
          <w:rFonts w:ascii="Calibri Light" w:hAnsi="Calibri Light" w:cs="Calibri Light"/>
          <w:lang w:val="es-SV"/>
        </w:rPr>
      </w:pPr>
    </w:p>
    <w:p w14:paraId="033E6750" w14:textId="77777777" w:rsidR="00F72A74" w:rsidRPr="008320C5" w:rsidRDefault="00F72A74" w:rsidP="007536D9">
      <w:pPr>
        <w:jc w:val="both"/>
        <w:rPr>
          <w:rFonts w:ascii="Calibri Light" w:hAnsi="Calibri Light" w:cs="Calibri Light"/>
          <w:lang w:val="es-SV"/>
        </w:rPr>
      </w:pPr>
    </w:p>
    <w:sectPr w:rsidR="00F72A74" w:rsidRPr="008320C5" w:rsidSect="004F2210">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CAD53" w14:textId="77777777" w:rsidR="00330E7B" w:rsidRDefault="00330E7B" w:rsidP="00C44AF2">
      <w:pPr>
        <w:spacing w:after="0" w:line="240" w:lineRule="auto"/>
      </w:pPr>
      <w:r>
        <w:separator/>
      </w:r>
    </w:p>
  </w:endnote>
  <w:endnote w:type="continuationSeparator" w:id="0">
    <w:p w14:paraId="73302857" w14:textId="77777777" w:rsidR="00330E7B" w:rsidRDefault="00330E7B"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2853C" w14:textId="77777777" w:rsidR="00330E7B" w:rsidRDefault="00330E7B" w:rsidP="00C44AF2">
      <w:pPr>
        <w:spacing w:after="0" w:line="240" w:lineRule="auto"/>
      </w:pPr>
      <w:r>
        <w:separator/>
      </w:r>
    </w:p>
  </w:footnote>
  <w:footnote w:type="continuationSeparator" w:id="0">
    <w:p w14:paraId="135F7C3A" w14:textId="77777777" w:rsidR="00330E7B" w:rsidRDefault="00330E7B" w:rsidP="00C44AF2">
      <w:pPr>
        <w:spacing w:after="0" w:line="240" w:lineRule="auto"/>
      </w:pPr>
      <w:r>
        <w:continuationSeparator/>
      </w:r>
    </w:p>
  </w:footnote>
  <w:footnote w:id="1">
    <w:p w14:paraId="56EA1C91" w14:textId="7F0BDBCA" w:rsidR="00010F02" w:rsidRPr="00BB23DF" w:rsidRDefault="00010F02">
      <w:pPr>
        <w:pStyle w:val="Textonotapie"/>
        <w:rPr>
          <w:rFonts w:asciiTheme="majorHAnsi" w:hAnsiTheme="majorHAnsi" w:cstheme="majorHAnsi"/>
          <w:lang w:val="es-SV"/>
        </w:rPr>
      </w:pPr>
      <w:r w:rsidRPr="00BB23DF">
        <w:rPr>
          <w:rStyle w:val="Refdenotaalpie"/>
          <w:rFonts w:asciiTheme="majorHAnsi" w:hAnsiTheme="majorHAnsi" w:cstheme="majorHAnsi"/>
        </w:rPr>
        <w:footnoteRef/>
      </w:r>
      <w:r w:rsidRPr="00BB23DF">
        <w:rPr>
          <w:rFonts w:asciiTheme="majorHAnsi" w:hAnsiTheme="majorHAnsi" w:cstheme="majorHAnsi"/>
          <w:lang w:val="es-SV"/>
        </w:rPr>
        <w:t xml:space="preserve"> Homilía durante la eucaristía </w:t>
      </w:r>
      <w:r w:rsidR="00B32119">
        <w:rPr>
          <w:rFonts w:asciiTheme="majorHAnsi" w:hAnsiTheme="majorHAnsi" w:cstheme="majorHAnsi"/>
          <w:lang w:val="es-SV"/>
        </w:rPr>
        <w:t>de la noche de Navidad</w:t>
      </w:r>
      <w:r w:rsidRPr="00BB23DF">
        <w:rPr>
          <w:rFonts w:asciiTheme="majorHAnsi" w:hAnsiTheme="majorHAnsi" w:cstheme="majorHAnsi"/>
          <w:lang w:val="es-SV"/>
        </w:rPr>
        <w:t xml:space="preserve">. Ciclo A.  </w:t>
      </w:r>
      <w:r w:rsidR="00B32119">
        <w:rPr>
          <w:rFonts w:asciiTheme="majorHAnsi" w:hAnsiTheme="majorHAnsi" w:cstheme="majorHAnsi"/>
          <w:lang w:val="es-SV"/>
        </w:rPr>
        <w:t>24</w:t>
      </w:r>
      <w:r w:rsidR="007D6E22" w:rsidRPr="00BB23DF">
        <w:rPr>
          <w:rFonts w:asciiTheme="majorHAnsi" w:hAnsiTheme="majorHAnsi" w:cstheme="majorHAnsi"/>
          <w:lang w:val="es-SV"/>
        </w:rPr>
        <w:t xml:space="preserve"> de diciembre</w:t>
      </w:r>
      <w:r w:rsidRPr="00BB23DF">
        <w:rPr>
          <w:rFonts w:asciiTheme="majorHAnsi" w:hAnsiTheme="majorHAnsi" w:cstheme="majorHAnsi"/>
          <w:lang w:val="es-SV"/>
        </w:rPr>
        <w:t xml:space="preserve"> de 1977.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4"/>
  </w:num>
  <w:num w:numId="3" w16cid:durableId="115753942">
    <w:abstractNumId w:val="3"/>
  </w:num>
  <w:num w:numId="4" w16cid:durableId="1884562914">
    <w:abstractNumId w:val="1"/>
  </w:num>
  <w:num w:numId="5" w16cid:durableId="390660753">
    <w:abstractNumId w:val="8"/>
  </w:num>
  <w:num w:numId="6" w16cid:durableId="828519882">
    <w:abstractNumId w:val="7"/>
  </w:num>
  <w:num w:numId="7" w16cid:durableId="983508908">
    <w:abstractNumId w:val="2"/>
  </w:num>
  <w:num w:numId="8" w16cid:durableId="1790080578">
    <w:abstractNumId w:val="6"/>
  </w:num>
  <w:num w:numId="9" w16cid:durableId="7252237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3C0A"/>
    <w:rsid w:val="00010F02"/>
    <w:rsid w:val="00016EB3"/>
    <w:rsid w:val="000254E7"/>
    <w:rsid w:val="00037169"/>
    <w:rsid w:val="000549E1"/>
    <w:rsid w:val="00055FFE"/>
    <w:rsid w:val="00062825"/>
    <w:rsid w:val="00062A3B"/>
    <w:rsid w:val="00064BAC"/>
    <w:rsid w:val="00086A06"/>
    <w:rsid w:val="000A60FE"/>
    <w:rsid w:val="000A6936"/>
    <w:rsid w:val="000B6D8C"/>
    <w:rsid w:val="000D37B7"/>
    <w:rsid w:val="000E1F8A"/>
    <w:rsid w:val="000F4337"/>
    <w:rsid w:val="000F4FEB"/>
    <w:rsid w:val="000F6563"/>
    <w:rsid w:val="00104FA2"/>
    <w:rsid w:val="001058C7"/>
    <w:rsid w:val="0011155F"/>
    <w:rsid w:val="0011424B"/>
    <w:rsid w:val="00127274"/>
    <w:rsid w:val="001534B8"/>
    <w:rsid w:val="001655A4"/>
    <w:rsid w:val="00170DED"/>
    <w:rsid w:val="001762ED"/>
    <w:rsid w:val="00184A78"/>
    <w:rsid w:val="001937E1"/>
    <w:rsid w:val="00197C6D"/>
    <w:rsid w:val="001A1AC8"/>
    <w:rsid w:val="001B3A4A"/>
    <w:rsid w:val="001B4B7D"/>
    <w:rsid w:val="001B4CAD"/>
    <w:rsid w:val="001D1832"/>
    <w:rsid w:val="001E2CF8"/>
    <w:rsid w:val="001E4D24"/>
    <w:rsid w:val="001F43AF"/>
    <w:rsid w:val="001F441C"/>
    <w:rsid w:val="001F6BB3"/>
    <w:rsid w:val="00202438"/>
    <w:rsid w:val="0020650B"/>
    <w:rsid w:val="00207136"/>
    <w:rsid w:val="002130D1"/>
    <w:rsid w:val="00216938"/>
    <w:rsid w:val="00225BE6"/>
    <w:rsid w:val="002324D2"/>
    <w:rsid w:val="00243D38"/>
    <w:rsid w:val="002665CF"/>
    <w:rsid w:val="0028153F"/>
    <w:rsid w:val="002835DF"/>
    <w:rsid w:val="0028625B"/>
    <w:rsid w:val="00290272"/>
    <w:rsid w:val="00293B5D"/>
    <w:rsid w:val="002B4ED2"/>
    <w:rsid w:val="002B4F5B"/>
    <w:rsid w:val="002C4573"/>
    <w:rsid w:val="002D23E8"/>
    <w:rsid w:val="002D4FC6"/>
    <w:rsid w:val="002D65FC"/>
    <w:rsid w:val="002E262C"/>
    <w:rsid w:val="002E4AB2"/>
    <w:rsid w:val="002E60C2"/>
    <w:rsid w:val="00330E7B"/>
    <w:rsid w:val="0034360C"/>
    <w:rsid w:val="00371656"/>
    <w:rsid w:val="003744DC"/>
    <w:rsid w:val="00385FE3"/>
    <w:rsid w:val="00395A99"/>
    <w:rsid w:val="00395ACA"/>
    <w:rsid w:val="0039622C"/>
    <w:rsid w:val="003C207F"/>
    <w:rsid w:val="003D2A1C"/>
    <w:rsid w:val="003D2ECA"/>
    <w:rsid w:val="003D4B58"/>
    <w:rsid w:val="003E1880"/>
    <w:rsid w:val="003F22ED"/>
    <w:rsid w:val="003F3060"/>
    <w:rsid w:val="003F3087"/>
    <w:rsid w:val="003F3BE2"/>
    <w:rsid w:val="003F3D87"/>
    <w:rsid w:val="003F74A9"/>
    <w:rsid w:val="004218EF"/>
    <w:rsid w:val="00421DD8"/>
    <w:rsid w:val="00421E88"/>
    <w:rsid w:val="00434E9D"/>
    <w:rsid w:val="00441217"/>
    <w:rsid w:val="0045376A"/>
    <w:rsid w:val="004705D0"/>
    <w:rsid w:val="0047583C"/>
    <w:rsid w:val="0048472A"/>
    <w:rsid w:val="00487D74"/>
    <w:rsid w:val="004C3F0C"/>
    <w:rsid w:val="004C4371"/>
    <w:rsid w:val="004C575B"/>
    <w:rsid w:val="004C6B3C"/>
    <w:rsid w:val="004D1BEE"/>
    <w:rsid w:val="004E3A25"/>
    <w:rsid w:val="004E5AEA"/>
    <w:rsid w:val="004F2210"/>
    <w:rsid w:val="004F5BEC"/>
    <w:rsid w:val="00503EBA"/>
    <w:rsid w:val="00534ABB"/>
    <w:rsid w:val="00556F22"/>
    <w:rsid w:val="00557EAA"/>
    <w:rsid w:val="00561BDA"/>
    <w:rsid w:val="00582395"/>
    <w:rsid w:val="005906D2"/>
    <w:rsid w:val="00592C6C"/>
    <w:rsid w:val="00593860"/>
    <w:rsid w:val="005A241D"/>
    <w:rsid w:val="005B63FF"/>
    <w:rsid w:val="005C349A"/>
    <w:rsid w:val="005C3AD8"/>
    <w:rsid w:val="005D4087"/>
    <w:rsid w:val="005D436F"/>
    <w:rsid w:val="005E1647"/>
    <w:rsid w:val="005F323F"/>
    <w:rsid w:val="00606827"/>
    <w:rsid w:val="00607737"/>
    <w:rsid w:val="00612917"/>
    <w:rsid w:val="00614AF3"/>
    <w:rsid w:val="006168B6"/>
    <w:rsid w:val="006278C1"/>
    <w:rsid w:val="00627E23"/>
    <w:rsid w:val="0063156B"/>
    <w:rsid w:val="00643079"/>
    <w:rsid w:val="00645FAC"/>
    <w:rsid w:val="00672CAD"/>
    <w:rsid w:val="00691571"/>
    <w:rsid w:val="006959E8"/>
    <w:rsid w:val="006968E9"/>
    <w:rsid w:val="006A01E7"/>
    <w:rsid w:val="006A0524"/>
    <w:rsid w:val="006A0F2F"/>
    <w:rsid w:val="006B1866"/>
    <w:rsid w:val="006B2780"/>
    <w:rsid w:val="006C2EBD"/>
    <w:rsid w:val="006C73BD"/>
    <w:rsid w:val="006D1C95"/>
    <w:rsid w:val="006D5E96"/>
    <w:rsid w:val="006D7932"/>
    <w:rsid w:val="006E00E8"/>
    <w:rsid w:val="006E3717"/>
    <w:rsid w:val="00700DA9"/>
    <w:rsid w:val="0071655D"/>
    <w:rsid w:val="00726718"/>
    <w:rsid w:val="0073071A"/>
    <w:rsid w:val="00735FC6"/>
    <w:rsid w:val="007369D7"/>
    <w:rsid w:val="0073703B"/>
    <w:rsid w:val="00737DBE"/>
    <w:rsid w:val="00743C4D"/>
    <w:rsid w:val="00751780"/>
    <w:rsid w:val="007536D9"/>
    <w:rsid w:val="0075432C"/>
    <w:rsid w:val="00754CA7"/>
    <w:rsid w:val="0076159C"/>
    <w:rsid w:val="0076212F"/>
    <w:rsid w:val="00765831"/>
    <w:rsid w:val="00770BB5"/>
    <w:rsid w:val="00786D1A"/>
    <w:rsid w:val="007872D1"/>
    <w:rsid w:val="00794889"/>
    <w:rsid w:val="007A043B"/>
    <w:rsid w:val="007A6DED"/>
    <w:rsid w:val="007B5897"/>
    <w:rsid w:val="007D6101"/>
    <w:rsid w:val="007D6E22"/>
    <w:rsid w:val="007E15DD"/>
    <w:rsid w:val="007E7DCE"/>
    <w:rsid w:val="007F70EC"/>
    <w:rsid w:val="00800BDE"/>
    <w:rsid w:val="00801BB3"/>
    <w:rsid w:val="00812187"/>
    <w:rsid w:val="008201E1"/>
    <w:rsid w:val="008320C5"/>
    <w:rsid w:val="0083430C"/>
    <w:rsid w:val="00836567"/>
    <w:rsid w:val="00845680"/>
    <w:rsid w:val="00852330"/>
    <w:rsid w:val="00853CEC"/>
    <w:rsid w:val="00857C29"/>
    <w:rsid w:val="00863578"/>
    <w:rsid w:val="00863E26"/>
    <w:rsid w:val="008652DC"/>
    <w:rsid w:val="008966F6"/>
    <w:rsid w:val="008A4F7A"/>
    <w:rsid w:val="008C1886"/>
    <w:rsid w:val="008E254C"/>
    <w:rsid w:val="008F49B2"/>
    <w:rsid w:val="00900FC1"/>
    <w:rsid w:val="00901E80"/>
    <w:rsid w:val="009041EF"/>
    <w:rsid w:val="00904A40"/>
    <w:rsid w:val="00916A6E"/>
    <w:rsid w:val="00922115"/>
    <w:rsid w:val="009245AC"/>
    <w:rsid w:val="0095075E"/>
    <w:rsid w:val="0096075B"/>
    <w:rsid w:val="00960A4A"/>
    <w:rsid w:val="0096324C"/>
    <w:rsid w:val="00963A2C"/>
    <w:rsid w:val="009821BE"/>
    <w:rsid w:val="0098281C"/>
    <w:rsid w:val="00993B9D"/>
    <w:rsid w:val="009B2B60"/>
    <w:rsid w:val="009B7C06"/>
    <w:rsid w:val="009B7D1E"/>
    <w:rsid w:val="009C5238"/>
    <w:rsid w:val="009C6437"/>
    <w:rsid w:val="009D094A"/>
    <w:rsid w:val="009D48EC"/>
    <w:rsid w:val="009F174D"/>
    <w:rsid w:val="00A04DC2"/>
    <w:rsid w:val="00A15564"/>
    <w:rsid w:val="00A22C23"/>
    <w:rsid w:val="00A23933"/>
    <w:rsid w:val="00A31CF3"/>
    <w:rsid w:val="00A32F28"/>
    <w:rsid w:val="00A45CCC"/>
    <w:rsid w:val="00A672C1"/>
    <w:rsid w:val="00A80159"/>
    <w:rsid w:val="00A8291C"/>
    <w:rsid w:val="00A90087"/>
    <w:rsid w:val="00A912AC"/>
    <w:rsid w:val="00A933A7"/>
    <w:rsid w:val="00A93719"/>
    <w:rsid w:val="00AB1B7A"/>
    <w:rsid w:val="00AB472D"/>
    <w:rsid w:val="00AC22E7"/>
    <w:rsid w:val="00AC249B"/>
    <w:rsid w:val="00AD1465"/>
    <w:rsid w:val="00AD1B51"/>
    <w:rsid w:val="00AD1C2D"/>
    <w:rsid w:val="00AD2324"/>
    <w:rsid w:val="00AE1417"/>
    <w:rsid w:val="00AE3218"/>
    <w:rsid w:val="00AF6E24"/>
    <w:rsid w:val="00B06E1A"/>
    <w:rsid w:val="00B07178"/>
    <w:rsid w:val="00B105F3"/>
    <w:rsid w:val="00B32119"/>
    <w:rsid w:val="00B333E6"/>
    <w:rsid w:val="00B42045"/>
    <w:rsid w:val="00B60913"/>
    <w:rsid w:val="00B7376B"/>
    <w:rsid w:val="00B739F2"/>
    <w:rsid w:val="00B757C5"/>
    <w:rsid w:val="00B82EF3"/>
    <w:rsid w:val="00B84CA0"/>
    <w:rsid w:val="00B863C2"/>
    <w:rsid w:val="00B929B5"/>
    <w:rsid w:val="00B9352D"/>
    <w:rsid w:val="00BA0968"/>
    <w:rsid w:val="00BA2A41"/>
    <w:rsid w:val="00BA2E66"/>
    <w:rsid w:val="00BB23DF"/>
    <w:rsid w:val="00BD48E5"/>
    <w:rsid w:val="00BE1954"/>
    <w:rsid w:val="00BF3E20"/>
    <w:rsid w:val="00C068C3"/>
    <w:rsid w:val="00C07F3B"/>
    <w:rsid w:val="00C137EB"/>
    <w:rsid w:val="00C27FDE"/>
    <w:rsid w:val="00C27FEE"/>
    <w:rsid w:val="00C41352"/>
    <w:rsid w:val="00C44AF2"/>
    <w:rsid w:val="00C60DCC"/>
    <w:rsid w:val="00C7042D"/>
    <w:rsid w:val="00C71641"/>
    <w:rsid w:val="00C768C6"/>
    <w:rsid w:val="00C80D70"/>
    <w:rsid w:val="00C85792"/>
    <w:rsid w:val="00CA5ADD"/>
    <w:rsid w:val="00CB33DE"/>
    <w:rsid w:val="00CB59BB"/>
    <w:rsid w:val="00CD6E2A"/>
    <w:rsid w:val="00CF236F"/>
    <w:rsid w:val="00CF651A"/>
    <w:rsid w:val="00CF7054"/>
    <w:rsid w:val="00D034CB"/>
    <w:rsid w:val="00D06973"/>
    <w:rsid w:val="00D122EC"/>
    <w:rsid w:val="00D23A31"/>
    <w:rsid w:val="00D2435D"/>
    <w:rsid w:val="00D26A77"/>
    <w:rsid w:val="00D26F72"/>
    <w:rsid w:val="00D30009"/>
    <w:rsid w:val="00D40B3A"/>
    <w:rsid w:val="00D432CA"/>
    <w:rsid w:val="00D51805"/>
    <w:rsid w:val="00D53466"/>
    <w:rsid w:val="00D53A72"/>
    <w:rsid w:val="00D65910"/>
    <w:rsid w:val="00D838D8"/>
    <w:rsid w:val="00DA31A6"/>
    <w:rsid w:val="00DA7949"/>
    <w:rsid w:val="00DB6B6A"/>
    <w:rsid w:val="00DC68AE"/>
    <w:rsid w:val="00DD1990"/>
    <w:rsid w:val="00DE4115"/>
    <w:rsid w:val="00DE583F"/>
    <w:rsid w:val="00DF7578"/>
    <w:rsid w:val="00E00E7C"/>
    <w:rsid w:val="00E029B3"/>
    <w:rsid w:val="00E04777"/>
    <w:rsid w:val="00E04D23"/>
    <w:rsid w:val="00E31AB2"/>
    <w:rsid w:val="00E36D9D"/>
    <w:rsid w:val="00E60007"/>
    <w:rsid w:val="00E6051D"/>
    <w:rsid w:val="00E6060C"/>
    <w:rsid w:val="00E644DB"/>
    <w:rsid w:val="00E67C5C"/>
    <w:rsid w:val="00E75E55"/>
    <w:rsid w:val="00E851BD"/>
    <w:rsid w:val="00E86393"/>
    <w:rsid w:val="00E90C5E"/>
    <w:rsid w:val="00EA65DB"/>
    <w:rsid w:val="00EB7F0A"/>
    <w:rsid w:val="00EC33AB"/>
    <w:rsid w:val="00EC7692"/>
    <w:rsid w:val="00EE072D"/>
    <w:rsid w:val="00EE3486"/>
    <w:rsid w:val="00EE3594"/>
    <w:rsid w:val="00EE468E"/>
    <w:rsid w:val="00EF1ECC"/>
    <w:rsid w:val="00F01D3E"/>
    <w:rsid w:val="00F0259D"/>
    <w:rsid w:val="00F15BC6"/>
    <w:rsid w:val="00F209AB"/>
    <w:rsid w:val="00F422F6"/>
    <w:rsid w:val="00F42BEE"/>
    <w:rsid w:val="00F4616C"/>
    <w:rsid w:val="00F558B7"/>
    <w:rsid w:val="00F72A74"/>
    <w:rsid w:val="00F7610F"/>
    <w:rsid w:val="00F83D64"/>
    <w:rsid w:val="00F95A26"/>
    <w:rsid w:val="00F97CCE"/>
    <w:rsid w:val="00FA060C"/>
    <w:rsid w:val="00FA5B42"/>
    <w:rsid w:val="00FA614E"/>
    <w:rsid w:val="00FA7544"/>
    <w:rsid w:val="00FB3228"/>
    <w:rsid w:val="00FC5287"/>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1055</Words>
  <Characters>5806</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2022-07-15T07:55:00Z</cp:lastPrinted>
  <dcterms:created xsi:type="dcterms:W3CDTF">2022-12-19T12:21:00Z</dcterms:created>
  <dcterms:modified xsi:type="dcterms:W3CDTF">2022-12-19T12:21:00Z</dcterms:modified>
</cp:coreProperties>
</file>