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91EBD" w14:textId="77777777" w:rsidR="00385A8E" w:rsidRPr="00385A8E" w:rsidRDefault="00385A8E" w:rsidP="00385A8E">
      <w:pPr>
        <w:pBdr>
          <w:top w:val="single" w:sz="2" w:space="0" w:color="auto"/>
          <w:left w:val="single" w:sz="2" w:space="0" w:color="auto"/>
          <w:bottom w:val="single" w:sz="2" w:space="0" w:color="auto"/>
          <w:right w:val="single" w:sz="2" w:space="0" w:color="auto"/>
        </w:pBdr>
        <w:spacing w:after="0" w:line="240" w:lineRule="auto"/>
        <w:jc w:val="center"/>
        <w:outlineLvl w:val="0"/>
        <w:rPr>
          <w:rFonts w:ascii="Times New Roman" w:eastAsia="Times New Roman" w:hAnsi="Times New Roman" w:cs="Times New Roman"/>
          <w:b/>
          <w:bCs/>
          <w:caps/>
          <w:kern w:val="36"/>
          <w:sz w:val="48"/>
          <w:szCs w:val="48"/>
          <w:lang w:val="es-UY" w:eastAsia="es-UY"/>
        </w:rPr>
      </w:pPr>
      <w:r w:rsidRPr="00385A8E">
        <w:rPr>
          <w:rFonts w:ascii="Times New Roman" w:eastAsia="Times New Roman" w:hAnsi="Times New Roman" w:cs="Times New Roman"/>
          <w:b/>
          <w:bCs/>
          <w:caps/>
          <w:kern w:val="36"/>
          <w:sz w:val="48"/>
          <w:szCs w:val="48"/>
          <w:lang w:val="es-UY" w:eastAsia="es-UY"/>
        </w:rPr>
        <w:t>NOTA DE VIDA Y ESPERANZA ANTE EL FALLECIMIENTO DE CARLOS AJÓN</w:t>
      </w:r>
    </w:p>
    <w:p w14:paraId="066D37F8" w14:textId="77777777" w:rsidR="00385A8E" w:rsidRPr="00385A8E" w:rsidRDefault="00385A8E" w:rsidP="00385A8E">
      <w:pPr>
        <w:numPr>
          <w:ilvl w:val="0"/>
          <w:numId w:val="1"/>
        </w:num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Times New Roman" w:eastAsia="Times New Roman" w:hAnsi="Times New Roman" w:cs="Times New Roman"/>
          <w:sz w:val="24"/>
          <w:szCs w:val="24"/>
          <w:lang w:val="es-UY" w:eastAsia="es-UY"/>
        </w:rPr>
      </w:pPr>
      <w:hyperlink r:id="rId5" w:history="1">
        <w:r w:rsidRPr="00385A8E">
          <w:rPr>
            <w:rFonts w:ascii="Times New Roman" w:eastAsia="Times New Roman" w:hAnsi="Times New Roman" w:cs="Times New Roman"/>
            <w:b/>
            <w:bCs/>
            <w:color w:val="0000FF"/>
            <w:sz w:val="24"/>
            <w:szCs w:val="24"/>
            <w:u w:val="single"/>
            <w:bdr w:val="single" w:sz="2" w:space="0" w:color="auto" w:frame="1"/>
            <w:lang w:val="es-UY" w:eastAsia="es-UY"/>
          </w:rPr>
          <w:t>Nota de la REPAM</w:t>
        </w:r>
      </w:hyperlink>
    </w:p>
    <w:p w14:paraId="2708C996" w14:textId="77777777" w:rsidR="00385A8E" w:rsidRPr="00385A8E" w:rsidRDefault="00385A8E" w:rsidP="00385A8E">
      <w:pPr>
        <w:numPr>
          <w:ilvl w:val="0"/>
          <w:numId w:val="1"/>
        </w:num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Times New Roman" w:eastAsia="Times New Roman" w:hAnsi="Times New Roman" w:cs="Times New Roman"/>
          <w:sz w:val="24"/>
          <w:szCs w:val="24"/>
          <w:lang w:val="es-UY" w:eastAsia="es-UY"/>
        </w:rPr>
      </w:pPr>
      <w:hyperlink r:id="rId6" w:history="1">
        <w:r w:rsidRPr="00385A8E">
          <w:rPr>
            <w:rFonts w:ascii="Times New Roman" w:eastAsia="Times New Roman" w:hAnsi="Times New Roman" w:cs="Times New Roman"/>
            <w:b/>
            <w:bCs/>
            <w:color w:val="0000FF"/>
            <w:sz w:val="24"/>
            <w:szCs w:val="24"/>
            <w:u w:val="single"/>
            <w:bdr w:val="single" w:sz="2" w:space="0" w:color="auto" w:frame="1"/>
            <w:lang w:val="es-UY" w:eastAsia="es-UY"/>
          </w:rPr>
          <w:t>Noticias</w:t>
        </w:r>
      </w:hyperlink>
    </w:p>
    <w:p w14:paraId="172A4494" w14:textId="77777777" w:rsidR="00385A8E" w:rsidRPr="00385A8E" w:rsidRDefault="00385A8E" w:rsidP="00385A8E">
      <w:pPr>
        <w:spacing w:line="240" w:lineRule="auto"/>
        <w:rPr>
          <w:rFonts w:ascii="Arial" w:eastAsia="Times New Roman" w:hAnsi="Arial" w:cs="Arial"/>
          <w:color w:val="374151"/>
          <w:sz w:val="27"/>
          <w:szCs w:val="27"/>
          <w:lang w:val="es-UY" w:eastAsia="es-UY"/>
        </w:rPr>
      </w:pPr>
      <w:r w:rsidRPr="00385A8E">
        <w:rPr>
          <w:rFonts w:ascii="Arial" w:eastAsia="Times New Roman" w:hAnsi="Arial" w:cs="Arial"/>
          <w:noProof/>
          <w:color w:val="374151"/>
          <w:sz w:val="27"/>
          <w:szCs w:val="27"/>
          <w:lang w:val="es-UY" w:eastAsia="es-UY"/>
        </w:rPr>
        <w:drawing>
          <wp:inline distT="0" distB="0" distL="0" distR="0" wp14:anchorId="4D2AFF10" wp14:editId="43CB7B48">
            <wp:extent cx="4717143" cy="4717143"/>
            <wp:effectExtent l="0" t="0" r="762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2989" cy="4722989"/>
                    </a:xfrm>
                    <a:prstGeom prst="rect">
                      <a:avLst/>
                    </a:prstGeom>
                    <a:noFill/>
                    <a:ln>
                      <a:noFill/>
                    </a:ln>
                  </pic:spPr>
                </pic:pic>
              </a:graphicData>
            </a:graphic>
          </wp:inline>
        </w:drawing>
      </w:r>
    </w:p>
    <w:p w14:paraId="4B95A760" w14:textId="77777777" w:rsidR="00385A8E" w:rsidRPr="00385A8E" w:rsidRDefault="00385A8E" w:rsidP="00385A8E">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i/>
          <w:iCs/>
          <w:sz w:val="27"/>
          <w:szCs w:val="27"/>
          <w:lang w:val="es-UY" w:eastAsia="es-UY"/>
        </w:rPr>
      </w:pPr>
      <w:r w:rsidRPr="00385A8E">
        <w:rPr>
          <w:rFonts w:ascii="Arial" w:eastAsia="Times New Roman" w:hAnsi="Arial" w:cs="Arial"/>
          <w:i/>
          <w:iCs/>
          <w:sz w:val="27"/>
          <w:szCs w:val="27"/>
          <w:lang w:val="es-UY" w:eastAsia="es-UY"/>
        </w:rPr>
        <w:t>En la mañana de este día 7 de diciembre, falleció de manera repentina durante un viaje de incidencia internacional por Europa, nuestro amigo, compañero indígena y defensor de los derechos humanos, </w:t>
      </w:r>
      <w:r w:rsidRPr="00385A8E">
        <w:rPr>
          <w:rFonts w:ascii="Arial" w:eastAsia="Times New Roman" w:hAnsi="Arial" w:cs="Arial"/>
          <w:b/>
          <w:bCs/>
          <w:i/>
          <w:iCs/>
          <w:sz w:val="27"/>
          <w:szCs w:val="27"/>
          <w:bdr w:val="single" w:sz="2" w:space="0" w:color="auto" w:frame="1"/>
          <w:lang w:val="es-UY" w:eastAsia="es-UY"/>
        </w:rPr>
        <w:t xml:space="preserve">Carlos David </w:t>
      </w:r>
      <w:proofErr w:type="spellStart"/>
      <w:r w:rsidRPr="00385A8E">
        <w:rPr>
          <w:rFonts w:ascii="Arial" w:eastAsia="Times New Roman" w:hAnsi="Arial" w:cs="Arial"/>
          <w:b/>
          <w:bCs/>
          <w:i/>
          <w:iCs/>
          <w:sz w:val="27"/>
          <w:szCs w:val="27"/>
          <w:bdr w:val="single" w:sz="2" w:space="0" w:color="auto" w:frame="1"/>
          <w:lang w:val="es-UY" w:eastAsia="es-UY"/>
        </w:rPr>
        <w:t>Ajón</w:t>
      </w:r>
      <w:proofErr w:type="spellEnd"/>
      <w:r w:rsidRPr="00385A8E">
        <w:rPr>
          <w:rFonts w:ascii="Arial" w:eastAsia="Times New Roman" w:hAnsi="Arial" w:cs="Arial"/>
          <w:b/>
          <w:bCs/>
          <w:i/>
          <w:iCs/>
          <w:sz w:val="27"/>
          <w:szCs w:val="27"/>
          <w:bdr w:val="single" w:sz="2" w:space="0" w:color="auto" w:frame="1"/>
          <w:lang w:val="es-UY" w:eastAsia="es-UY"/>
        </w:rPr>
        <w:t xml:space="preserve"> </w:t>
      </w:r>
      <w:proofErr w:type="spellStart"/>
      <w:r w:rsidRPr="00385A8E">
        <w:rPr>
          <w:rFonts w:ascii="Arial" w:eastAsia="Times New Roman" w:hAnsi="Arial" w:cs="Arial"/>
          <w:b/>
          <w:bCs/>
          <w:i/>
          <w:iCs/>
          <w:sz w:val="27"/>
          <w:szCs w:val="27"/>
          <w:bdr w:val="single" w:sz="2" w:space="0" w:color="auto" w:frame="1"/>
          <w:lang w:val="es-UY" w:eastAsia="es-UY"/>
        </w:rPr>
        <w:t>Noteno</w:t>
      </w:r>
      <w:proofErr w:type="spellEnd"/>
      <w:r w:rsidRPr="00385A8E">
        <w:rPr>
          <w:rFonts w:ascii="Arial" w:eastAsia="Times New Roman" w:hAnsi="Arial" w:cs="Arial"/>
          <w:i/>
          <w:iCs/>
          <w:sz w:val="27"/>
          <w:szCs w:val="27"/>
          <w:lang w:val="es-UY" w:eastAsia="es-UY"/>
        </w:rPr>
        <w:t>.</w:t>
      </w:r>
    </w:p>
    <w:p w14:paraId="4742DDE6" w14:textId="77777777" w:rsidR="00385A8E" w:rsidRPr="00385A8E" w:rsidRDefault="00385A8E" w:rsidP="00385A8E">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85A8E">
        <w:rPr>
          <w:rFonts w:ascii="Arial" w:eastAsia="Times New Roman" w:hAnsi="Arial" w:cs="Arial"/>
          <w:color w:val="374151"/>
          <w:sz w:val="27"/>
          <w:szCs w:val="27"/>
          <w:lang w:val="es-UY" w:eastAsia="es-UY"/>
        </w:rPr>
        <w:t xml:space="preserve">Durante el mes de julio ha participado de manera activa de la III Escuela de Derechos Humanos de la REPAM, em </w:t>
      </w:r>
      <w:proofErr w:type="spellStart"/>
      <w:r w:rsidRPr="00385A8E">
        <w:rPr>
          <w:rFonts w:ascii="Arial" w:eastAsia="Times New Roman" w:hAnsi="Arial" w:cs="Arial"/>
          <w:color w:val="374151"/>
          <w:sz w:val="27"/>
          <w:szCs w:val="27"/>
          <w:lang w:val="es-UY" w:eastAsia="es-UY"/>
        </w:rPr>
        <w:t>Manaus</w:t>
      </w:r>
      <w:proofErr w:type="spellEnd"/>
      <w:r w:rsidRPr="00385A8E">
        <w:rPr>
          <w:rFonts w:ascii="Arial" w:eastAsia="Times New Roman" w:hAnsi="Arial" w:cs="Arial"/>
          <w:color w:val="374151"/>
          <w:sz w:val="27"/>
          <w:szCs w:val="27"/>
          <w:lang w:val="es-UY" w:eastAsia="es-UY"/>
        </w:rPr>
        <w:t xml:space="preserve"> – Brasil, presentando la dramática situación enfrentada pelas comunidades indígenas del Ecuador ante la contaminación por derrames petroleros en la zona. Estaba en gira por Europa llevando la voz de los pueblos indígenas de la Amazonía ecuatoriana, especialmente al Foro de Empresas y </w:t>
      </w:r>
      <w:r w:rsidRPr="00385A8E">
        <w:rPr>
          <w:rFonts w:ascii="Arial" w:eastAsia="Times New Roman" w:hAnsi="Arial" w:cs="Arial"/>
          <w:color w:val="374151"/>
          <w:sz w:val="27"/>
          <w:szCs w:val="27"/>
          <w:lang w:val="es-UY" w:eastAsia="es-UY"/>
        </w:rPr>
        <w:lastRenderedPageBreak/>
        <w:t xml:space="preserve">Derechos Humanos organizado por la ONU en Ginebra y por distintas ciudades de España. Estaba en compañía de Mons. Adalberto Jiménez, presidente de la REPAM-Ecuador y obispo del Vicariato de Aguarico, al cual pertenecía nuestro hermano indígena </w:t>
      </w:r>
      <w:proofErr w:type="spellStart"/>
      <w:r w:rsidRPr="00385A8E">
        <w:rPr>
          <w:rFonts w:ascii="Arial" w:eastAsia="Times New Roman" w:hAnsi="Arial" w:cs="Arial"/>
          <w:color w:val="374151"/>
          <w:sz w:val="27"/>
          <w:szCs w:val="27"/>
          <w:lang w:val="es-UY" w:eastAsia="es-UY"/>
        </w:rPr>
        <w:t>kichwa</w:t>
      </w:r>
      <w:proofErr w:type="spellEnd"/>
      <w:r w:rsidRPr="00385A8E">
        <w:rPr>
          <w:rFonts w:ascii="Arial" w:eastAsia="Times New Roman" w:hAnsi="Arial" w:cs="Arial"/>
          <w:color w:val="374151"/>
          <w:sz w:val="27"/>
          <w:szCs w:val="27"/>
          <w:lang w:val="es-UY" w:eastAsia="es-UY"/>
        </w:rPr>
        <w:t>.</w:t>
      </w:r>
    </w:p>
    <w:p w14:paraId="6B479A17" w14:textId="77777777" w:rsidR="00385A8E" w:rsidRPr="00385A8E" w:rsidRDefault="00385A8E" w:rsidP="00385A8E">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85A8E">
        <w:rPr>
          <w:rFonts w:ascii="Arial" w:eastAsia="Times New Roman" w:hAnsi="Arial" w:cs="Arial"/>
          <w:color w:val="374151"/>
          <w:sz w:val="27"/>
          <w:szCs w:val="27"/>
          <w:lang w:val="es-UY" w:eastAsia="es-UY"/>
        </w:rPr>
        <w:t>Hacemos nuestras las palabras de Mons. Adalberto:</w:t>
      </w:r>
    </w:p>
    <w:p w14:paraId="34EF66E2" w14:textId="77777777" w:rsidR="00385A8E" w:rsidRPr="00385A8E" w:rsidRDefault="00385A8E" w:rsidP="00385A8E">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85A8E">
        <w:rPr>
          <w:rFonts w:ascii="Arial" w:eastAsia="Times New Roman" w:hAnsi="Arial" w:cs="Arial"/>
          <w:i/>
          <w:iCs/>
          <w:color w:val="374151"/>
          <w:sz w:val="27"/>
          <w:szCs w:val="27"/>
          <w:bdr w:val="single" w:sz="2" w:space="0" w:color="auto" w:frame="1"/>
          <w:lang w:val="es-UY" w:eastAsia="es-UY"/>
        </w:rPr>
        <w:t xml:space="preserve">“En medio del dolor que llena mi corazón me envuelve de una manera misteriosa, pero muy presente la esperanza de que Carlos </w:t>
      </w:r>
      <w:proofErr w:type="spellStart"/>
      <w:r w:rsidRPr="00385A8E">
        <w:rPr>
          <w:rFonts w:ascii="Arial" w:eastAsia="Times New Roman" w:hAnsi="Arial" w:cs="Arial"/>
          <w:i/>
          <w:iCs/>
          <w:color w:val="374151"/>
          <w:sz w:val="27"/>
          <w:szCs w:val="27"/>
          <w:bdr w:val="single" w:sz="2" w:space="0" w:color="auto" w:frame="1"/>
          <w:lang w:val="es-UY" w:eastAsia="es-UY"/>
        </w:rPr>
        <w:t>Ajón</w:t>
      </w:r>
      <w:proofErr w:type="spellEnd"/>
      <w:r w:rsidRPr="00385A8E">
        <w:rPr>
          <w:rFonts w:ascii="Arial" w:eastAsia="Times New Roman" w:hAnsi="Arial" w:cs="Arial"/>
          <w:i/>
          <w:iCs/>
          <w:color w:val="374151"/>
          <w:sz w:val="27"/>
          <w:szCs w:val="27"/>
          <w:bdr w:val="single" w:sz="2" w:space="0" w:color="auto" w:frame="1"/>
          <w:lang w:val="es-UY" w:eastAsia="es-UY"/>
        </w:rPr>
        <w:t xml:space="preserve"> ya está y Vive Resucitado con Cristo, el Señor, a donde un día nos reuniremos todos con Él. Es más, me queda el recuerdo de cómo disfrutó de este viaje llevando la voz de los pueblos indígenas en el foro de Ginebra y en las distintas ciudades de España, donde Carlos presentó la realidad dolorosa y desafiante de la contaminación petrolera y minera al suelo y al pueblo amazónico. Carlos era un gran líder empoderado en su papel de defensor de la Amazonia. Nos deja ese recuerdo de su paso de anuncio y denuncia por España y Ginebra y el compromiso de seguir luchando como él lo hizo como líder de las Nacionalidades Indígenas y defensor de la Amazonia en Ecuador”.</w:t>
      </w:r>
    </w:p>
    <w:p w14:paraId="5F4AAFC3" w14:textId="77777777" w:rsidR="00385A8E" w:rsidRPr="00385A8E" w:rsidRDefault="00385A8E" w:rsidP="00385A8E">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85A8E">
        <w:rPr>
          <w:rFonts w:ascii="Arial" w:eastAsia="Times New Roman" w:hAnsi="Arial" w:cs="Arial"/>
          <w:color w:val="374151"/>
          <w:sz w:val="27"/>
          <w:szCs w:val="27"/>
          <w:lang w:val="es-UY" w:eastAsia="es-UY"/>
        </w:rPr>
        <w:t xml:space="preserve">En este momento, los miembros de la Red Eclesial </w:t>
      </w:r>
      <w:proofErr w:type="spellStart"/>
      <w:r w:rsidRPr="00385A8E">
        <w:rPr>
          <w:rFonts w:ascii="Arial" w:eastAsia="Times New Roman" w:hAnsi="Arial" w:cs="Arial"/>
          <w:color w:val="374151"/>
          <w:sz w:val="27"/>
          <w:szCs w:val="27"/>
          <w:lang w:val="es-UY" w:eastAsia="es-UY"/>
        </w:rPr>
        <w:t>Panamazónica</w:t>
      </w:r>
      <w:proofErr w:type="spellEnd"/>
      <w:r w:rsidRPr="00385A8E">
        <w:rPr>
          <w:rFonts w:ascii="Arial" w:eastAsia="Times New Roman" w:hAnsi="Arial" w:cs="Arial"/>
          <w:color w:val="374151"/>
          <w:sz w:val="27"/>
          <w:szCs w:val="27"/>
          <w:lang w:val="es-UY" w:eastAsia="es-UY"/>
        </w:rPr>
        <w:t xml:space="preserve"> – REPAM, oramos y acompañamos la familia de Carlos </w:t>
      </w:r>
      <w:proofErr w:type="spellStart"/>
      <w:r w:rsidRPr="00385A8E">
        <w:rPr>
          <w:rFonts w:ascii="Arial" w:eastAsia="Times New Roman" w:hAnsi="Arial" w:cs="Arial"/>
          <w:color w:val="374151"/>
          <w:sz w:val="27"/>
          <w:szCs w:val="27"/>
          <w:lang w:val="es-UY" w:eastAsia="es-UY"/>
        </w:rPr>
        <w:t>Ajón</w:t>
      </w:r>
      <w:proofErr w:type="spellEnd"/>
      <w:r w:rsidRPr="00385A8E">
        <w:rPr>
          <w:rFonts w:ascii="Arial" w:eastAsia="Times New Roman" w:hAnsi="Arial" w:cs="Arial"/>
          <w:color w:val="374151"/>
          <w:sz w:val="27"/>
          <w:szCs w:val="27"/>
          <w:lang w:val="es-UY" w:eastAsia="es-UY"/>
        </w:rPr>
        <w:t xml:space="preserve">, a su esposa y a sus tres hijos, a sus padres, a sus hermanas y hermanos, a sus familiares y amigos de su comunidad </w:t>
      </w:r>
      <w:proofErr w:type="spellStart"/>
      <w:r w:rsidRPr="00385A8E">
        <w:rPr>
          <w:rFonts w:ascii="Arial" w:eastAsia="Times New Roman" w:hAnsi="Arial" w:cs="Arial"/>
          <w:color w:val="374151"/>
          <w:sz w:val="27"/>
          <w:szCs w:val="27"/>
          <w:lang w:val="es-UY" w:eastAsia="es-UY"/>
        </w:rPr>
        <w:t>kichwa</w:t>
      </w:r>
      <w:proofErr w:type="spellEnd"/>
      <w:r w:rsidRPr="00385A8E">
        <w:rPr>
          <w:rFonts w:ascii="Arial" w:eastAsia="Times New Roman" w:hAnsi="Arial" w:cs="Arial"/>
          <w:color w:val="374151"/>
          <w:sz w:val="27"/>
          <w:szCs w:val="27"/>
          <w:lang w:val="es-UY" w:eastAsia="es-UY"/>
        </w:rPr>
        <w:t>, al Vicariato de Aguarico y toda la Iglesia y pueblos del Ecuador.</w:t>
      </w:r>
    </w:p>
    <w:p w14:paraId="4F45A681" w14:textId="77777777" w:rsidR="00385A8E" w:rsidRPr="00385A8E" w:rsidRDefault="00385A8E" w:rsidP="00385A8E">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85A8E">
        <w:rPr>
          <w:rFonts w:ascii="Arial" w:eastAsia="Times New Roman" w:hAnsi="Arial" w:cs="Arial"/>
          <w:i/>
          <w:iCs/>
          <w:color w:val="374151"/>
          <w:sz w:val="27"/>
          <w:szCs w:val="27"/>
          <w:bdr w:val="single" w:sz="2" w:space="0" w:color="auto" w:frame="1"/>
          <w:lang w:val="es-UY" w:eastAsia="es-UY"/>
        </w:rPr>
        <w:t>“La REPAM está de luto por este hermano defensor de los derechos de nuestra Amazonia igualmente a su Obispo Mons. Adalberto y a la Iglesia de Aguarico, elevamos nuestra oración por su eterno descanso y que desde el cielo nos siga apoyando en esa tarea que el realizó, no olvidaremos su generosidad en dar a conocer nuestra Amazonia y la defensa de sus pueblos” </w:t>
      </w:r>
      <w:r w:rsidRPr="00385A8E">
        <w:rPr>
          <w:rFonts w:ascii="Arial" w:eastAsia="Times New Roman" w:hAnsi="Arial" w:cs="Arial"/>
          <w:color w:val="374151"/>
          <w:sz w:val="27"/>
          <w:szCs w:val="27"/>
          <w:lang w:val="es-UY" w:eastAsia="es-UY"/>
        </w:rPr>
        <w:t xml:space="preserve">(Mons. Rafael </w:t>
      </w:r>
      <w:proofErr w:type="spellStart"/>
      <w:r w:rsidRPr="00385A8E">
        <w:rPr>
          <w:rFonts w:ascii="Arial" w:eastAsia="Times New Roman" w:hAnsi="Arial" w:cs="Arial"/>
          <w:color w:val="374151"/>
          <w:sz w:val="27"/>
          <w:szCs w:val="27"/>
          <w:lang w:val="es-UY" w:eastAsia="es-UY"/>
        </w:rPr>
        <w:t>Cob</w:t>
      </w:r>
      <w:proofErr w:type="spellEnd"/>
      <w:r w:rsidRPr="00385A8E">
        <w:rPr>
          <w:rFonts w:ascii="Arial" w:eastAsia="Times New Roman" w:hAnsi="Arial" w:cs="Arial"/>
          <w:color w:val="374151"/>
          <w:sz w:val="27"/>
          <w:szCs w:val="27"/>
          <w:lang w:val="es-UY" w:eastAsia="es-UY"/>
        </w:rPr>
        <w:t>, presidente de la REPAM).</w:t>
      </w:r>
    </w:p>
    <w:p w14:paraId="3E117476" w14:textId="77777777" w:rsidR="00385A8E" w:rsidRPr="00385A8E" w:rsidRDefault="00385A8E" w:rsidP="00385A8E">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85A8E">
        <w:rPr>
          <w:rFonts w:ascii="Arial" w:eastAsia="Times New Roman" w:hAnsi="Arial" w:cs="Arial"/>
          <w:color w:val="374151"/>
          <w:sz w:val="27"/>
          <w:szCs w:val="27"/>
          <w:lang w:val="es-UY" w:eastAsia="es-UY"/>
        </w:rPr>
        <w:t xml:space="preserve">Que el ejemplo de Carlos </w:t>
      </w:r>
      <w:proofErr w:type="spellStart"/>
      <w:r w:rsidRPr="00385A8E">
        <w:rPr>
          <w:rFonts w:ascii="Arial" w:eastAsia="Times New Roman" w:hAnsi="Arial" w:cs="Arial"/>
          <w:color w:val="374151"/>
          <w:sz w:val="27"/>
          <w:szCs w:val="27"/>
          <w:lang w:val="es-UY" w:eastAsia="es-UY"/>
        </w:rPr>
        <w:t>Ajón</w:t>
      </w:r>
      <w:proofErr w:type="spellEnd"/>
      <w:r w:rsidRPr="00385A8E">
        <w:rPr>
          <w:rFonts w:ascii="Arial" w:eastAsia="Times New Roman" w:hAnsi="Arial" w:cs="Arial"/>
          <w:color w:val="374151"/>
          <w:sz w:val="27"/>
          <w:szCs w:val="27"/>
          <w:lang w:val="es-UY" w:eastAsia="es-UY"/>
        </w:rPr>
        <w:t xml:space="preserve"> siga inspirando nuestro camino en defensa de los derechos de la Amazonía y sus pueblos. Que el Dios de la Vida nos siga inspirando en este propósito.</w:t>
      </w:r>
    </w:p>
    <w:p w14:paraId="3EADA54A" w14:textId="77777777" w:rsidR="00385A8E" w:rsidRPr="00385A8E" w:rsidRDefault="00385A8E" w:rsidP="00385A8E">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proofErr w:type="spellStart"/>
      <w:r w:rsidRPr="00385A8E">
        <w:rPr>
          <w:rFonts w:ascii="Arial" w:eastAsia="Times New Roman" w:hAnsi="Arial" w:cs="Arial"/>
          <w:i/>
          <w:iCs/>
          <w:color w:val="374151"/>
          <w:sz w:val="27"/>
          <w:szCs w:val="27"/>
          <w:bdr w:val="single" w:sz="2" w:space="0" w:color="auto" w:frame="1"/>
          <w:lang w:val="es-UY" w:eastAsia="es-UY"/>
        </w:rPr>
        <w:t>Manaus</w:t>
      </w:r>
      <w:proofErr w:type="spellEnd"/>
      <w:r w:rsidRPr="00385A8E">
        <w:rPr>
          <w:rFonts w:ascii="Arial" w:eastAsia="Times New Roman" w:hAnsi="Arial" w:cs="Arial"/>
          <w:i/>
          <w:iCs/>
          <w:color w:val="374151"/>
          <w:sz w:val="27"/>
          <w:szCs w:val="27"/>
          <w:bdr w:val="single" w:sz="2" w:space="0" w:color="auto" w:frame="1"/>
          <w:lang w:val="es-UY" w:eastAsia="es-UY"/>
        </w:rPr>
        <w:t>, 07 de diciembre de 2022</w:t>
      </w:r>
    </w:p>
    <w:p w14:paraId="26AADA3B" w14:textId="77777777" w:rsidR="00385A8E" w:rsidRPr="00385A8E" w:rsidRDefault="00385A8E" w:rsidP="00385A8E">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center"/>
        <w:rPr>
          <w:rFonts w:ascii="Arial" w:eastAsia="Times New Roman" w:hAnsi="Arial" w:cs="Arial"/>
          <w:color w:val="374151"/>
          <w:sz w:val="27"/>
          <w:szCs w:val="27"/>
          <w:lang w:val="es-UY" w:eastAsia="es-UY"/>
        </w:rPr>
      </w:pPr>
      <w:r w:rsidRPr="00385A8E">
        <w:rPr>
          <w:rFonts w:ascii="Arial" w:eastAsia="Times New Roman" w:hAnsi="Arial" w:cs="Arial"/>
          <w:b/>
          <w:bCs/>
          <w:i/>
          <w:iCs/>
          <w:color w:val="374151"/>
          <w:sz w:val="27"/>
          <w:szCs w:val="27"/>
          <w:bdr w:val="single" w:sz="2" w:space="0" w:color="auto" w:frame="1"/>
          <w:lang w:val="es-UY" w:eastAsia="es-UY"/>
        </w:rPr>
        <w:t xml:space="preserve">Red Eclesial </w:t>
      </w:r>
      <w:proofErr w:type="spellStart"/>
      <w:r w:rsidRPr="00385A8E">
        <w:rPr>
          <w:rFonts w:ascii="Arial" w:eastAsia="Times New Roman" w:hAnsi="Arial" w:cs="Arial"/>
          <w:b/>
          <w:bCs/>
          <w:i/>
          <w:iCs/>
          <w:color w:val="374151"/>
          <w:sz w:val="27"/>
          <w:szCs w:val="27"/>
          <w:bdr w:val="single" w:sz="2" w:space="0" w:color="auto" w:frame="1"/>
          <w:lang w:val="es-UY" w:eastAsia="es-UY"/>
        </w:rPr>
        <w:t>Panamazónica</w:t>
      </w:r>
      <w:proofErr w:type="spellEnd"/>
      <w:r w:rsidRPr="00385A8E">
        <w:rPr>
          <w:rFonts w:ascii="Arial" w:eastAsia="Times New Roman" w:hAnsi="Arial" w:cs="Arial"/>
          <w:b/>
          <w:bCs/>
          <w:i/>
          <w:iCs/>
          <w:color w:val="374151"/>
          <w:sz w:val="27"/>
          <w:szCs w:val="27"/>
          <w:bdr w:val="single" w:sz="2" w:space="0" w:color="auto" w:frame="1"/>
          <w:lang w:val="es-UY" w:eastAsia="es-UY"/>
        </w:rPr>
        <w:t xml:space="preserve"> REPAM</w:t>
      </w:r>
    </w:p>
    <w:p w14:paraId="0382D4D1" w14:textId="77777777" w:rsidR="00385A8E" w:rsidRPr="00385A8E" w:rsidRDefault="00385A8E" w:rsidP="00385A8E">
      <w:pPr>
        <w:spacing w:after="0" w:line="240" w:lineRule="auto"/>
        <w:rPr>
          <w:rFonts w:ascii="Times New Roman" w:eastAsia="Times New Roman" w:hAnsi="Times New Roman" w:cs="Times New Roman"/>
          <w:sz w:val="24"/>
          <w:szCs w:val="24"/>
          <w:lang w:val="es-UY" w:eastAsia="es-UY"/>
        </w:rPr>
      </w:pPr>
      <w:r w:rsidRPr="00385A8E">
        <w:rPr>
          <w:rFonts w:ascii="Times New Roman" w:eastAsia="Times New Roman" w:hAnsi="Times New Roman" w:cs="Times New Roman"/>
          <w:sz w:val="24"/>
          <w:szCs w:val="24"/>
          <w:lang w:val="es-UY" w:eastAsia="es-UY"/>
        </w:rPr>
        <w:pict w14:anchorId="1554A6A1">
          <v:rect id="_x0000_i1025" style="width:75pt;height:0" o:hrpct="0" o:hralign="center" o:hrstd="t" o:hrnoshade="t" o:hr="t" fillcolor="#374151" stroked="f"/>
        </w:pict>
      </w:r>
    </w:p>
    <w:p w14:paraId="5A5A968A" w14:textId="6AA25095" w:rsidR="002E2F5B" w:rsidRDefault="00385A8E">
      <w:hyperlink r:id="rId8" w:history="1">
        <w:r w:rsidRPr="00297309">
          <w:rPr>
            <w:rStyle w:val="Hipervnculo"/>
          </w:rPr>
          <w:t>https://www.repam.net/es/vida-y-esperanza-fallecimiento-carlos-ajon/</w:t>
        </w:r>
      </w:hyperlink>
    </w:p>
    <w:p w14:paraId="44A8DCC4" w14:textId="77777777" w:rsidR="00385A8E" w:rsidRDefault="00385A8E"/>
    <w:sectPr w:rsidR="00385A8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9A7"/>
    <w:multiLevelType w:val="multilevel"/>
    <w:tmpl w:val="DA8E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8736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4"/>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A8E"/>
    <w:rsid w:val="002E2F5B"/>
    <w:rsid w:val="00385A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9AEBC"/>
  <w15:chartTrackingRefBased/>
  <w15:docId w15:val="{CDEBEBB6-BF81-4815-8799-36FB50C5D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85A8E"/>
    <w:rPr>
      <w:color w:val="0563C1" w:themeColor="hyperlink"/>
      <w:u w:val="single"/>
    </w:rPr>
  </w:style>
  <w:style w:type="character" w:styleId="Mencinsinresolver">
    <w:name w:val="Unresolved Mention"/>
    <w:basedOn w:val="Fuentedeprrafopredeter"/>
    <w:uiPriority w:val="99"/>
    <w:semiHidden/>
    <w:unhideWhenUsed/>
    <w:rsid w:val="00385A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223584">
      <w:bodyDiv w:val="1"/>
      <w:marLeft w:val="0"/>
      <w:marRight w:val="0"/>
      <w:marTop w:val="0"/>
      <w:marBottom w:val="0"/>
      <w:divBdr>
        <w:top w:val="none" w:sz="0" w:space="0" w:color="auto"/>
        <w:left w:val="none" w:sz="0" w:space="0" w:color="auto"/>
        <w:bottom w:val="none" w:sz="0" w:space="0" w:color="auto"/>
        <w:right w:val="none" w:sz="0" w:space="0" w:color="auto"/>
      </w:divBdr>
      <w:divsChild>
        <w:div w:id="1368528334">
          <w:marLeft w:val="0"/>
          <w:marRight w:val="0"/>
          <w:marTop w:val="0"/>
          <w:marBottom w:val="0"/>
          <w:divBdr>
            <w:top w:val="single" w:sz="2" w:space="0" w:color="auto"/>
            <w:left w:val="single" w:sz="2" w:space="0" w:color="auto"/>
            <w:bottom w:val="single" w:sz="2" w:space="0" w:color="auto"/>
            <w:right w:val="single" w:sz="2" w:space="0" w:color="auto"/>
          </w:divBdr>
        </w:div>
        <w:div w:id="177812939">
          <w:marLeft w:val="0"/>
          <w:marRight w:val="0"/>
          <w:marTop w:val="0"/>
          <w:marBottom w:val="0"/>
          <w:divBdr>
            <w:top w:val="single" w:sz="2" w:space="0" w:color="auto"/>
            <w:left w:val="single" w:sz="2" w:space="0" w:color="auto"/>
            <w:bottom w:val="single" w:sz="2" w:space="0" w:color="auto"/>
            <w:right w:val="single" w:sz="2" w:space="0" w:color="auto"/>
          </w:divBdr>
          <w:divsChild>
            <w:div w:id="1656643787">
              <w:marLeft w:val="0"/>
              <w:marRight w:val="0"/>
              <w:marTop w:val="0"/>
              <w:marBottom w:val="0"/>
              <w:divBdr>
                <w:top w:val="single" w:sz="2" w:space="0" w:color="auto"/>
                <w:left w:val="single" w:sz="2" w:space="0" w:color="auto"/>
                <w:bottom w:val="single" w:sz="2" w:space="0" w:color="auto"/>
                <w:right w:val="single" w:sz="2" w:space="0" w:color="auto"/>
              </w:divBdr>
            </w:div>
            <w:div w:id="1199927164">
              <w:marLeft w:val="0"/>
              <w:marRight w:val="0"/>
              <w:marTop w:val="0"/>
              <w:marBottom w:val="0"/>
              <w:divBdr>
                <w:top w:val="single" w:sz="2" w:space="0" w:color="auto"/>
                <w:left w:val="single" w:sz="2" w:space="0" w:color="auto"/>
                <w:bottom w:val="single" w:sz="2" w:space="0" w:color="auto"/>
                <w:right w:val="single" w:sz="2" w:space="0" w:color="auto"/>
              </w:divBdr>
              <w:divsChild>
                <w:div w:id="2134664373">
                  <w:marLeft w:val="0"/>
                  <w:marRight w:val="0"/>
                  <w:marTop w:val="0"/>
                  <w:marBottom w:val="240"/>
                  <w:divBdr>
                    <w:top w:val="single" w:sz="2" w:space="0" w:color="auto"/>
                    <w:left w:val="single" w:sz="2" w:space="0" w:color="auto"/>
                    <w:bottom w:val="single" w:sz="2" w:space="0" w:color="auto"/>
                    <w:right w:val="single" w:sz="2" w:space="0" w:color="auto"/>
                  </w:divBdr>
                </w:div>
                <w:div w:id="214853094">
                  <w:blockQuote w:val="1"/>
                  <w:marLeft w:val="0"/>
                  <w:marRight w:val="0"/>
                  <w:marTop w:val="0"/>
                  <w:marBottom w:val="420"/>
                  <w:divBdr>
                    <w:top w:val="single" w:sz="2" w:space="0" w:color="auto"/>
                    <w:left w:val="single" w:sz="24" w:space="12"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pam.net/es/vida-y-esperanza-fallecimiento-carlos-ajo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pam.net/es/category/noticias/" TargetMode="External"/><Relationship Id="rId5" Type="http://schemas.openxmlformats.org/officeDocument/2006/relationships/hyperlink" Target="https://www.repam.net/es/category/nota-de-la-repa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469</Words>
  <Characters>2585</Characters>
  <Application>Microsoft Office Word</Application>
  <DocSecurity>0</DocSecurity>
  <Lines>21</Lines>
  <Paragraphs>6</Paragraphs>
  <ScaleCrop>false</ScaleCrop>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2022-12-14T15:17:00Z</dcterms:created>
  <dcterms:modified xsi:type="dcterms:W3CDTF">2022-12-14T15:19:00Z</dcterms:modified>
</cp:coreProperties>
</file>