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4BE55" w14:textId="77777777" w:rsidR="00253D4B" w:rsidRPr="00253D4B" w:rsidRDefault="00253D4B" w:rsidP="00253D4B">
      <w:pPr>
        <w:pStyle w:val="Ttulo1"/>
        <w:spacing w:before="0" w:beforeAutospacing="0" w:after="96" w:afterAutospacing="0"/>
        <w:textAlignment w:val="baseline"/>
        <w:rPr>
          <w:rFonts w:ascii="inherit" w:hAnsi="inherit"/>
          <w:color w:val="212121"/>
          <w:spacing w:val="-10"/>
          <w:sz w:val="28"/>
          <w:szCs w:val="28"/>
        </w:rPr>
      </w:pPr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PADRE BEOZZO: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Uma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 voz clama no deserto –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Preparai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 o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caminho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 do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Senhor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,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aplainai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 </w:t>
      </w:r>
      <w:proofErr w:type="spellStart"/>
      <w:r w:rsidRPr="00253D4B">
        <w:rPr>
          <w:rFonts w:ascii="inherit" w:hAnsi="inherit"/>
          <w:color w:val="212121"/>
          <w:spacing w:val="-10"/>
          <w:sz w:val="28"/>
          <w:szCs w:val="28"/>
        </w:rPr>
        <w:t>suas</w:t>
      </w:r>
      <w:proofErr w:type="spellEnd"/>
      <w:r w:rsidRPr="00253D4B">
        <w:rPr>
          <w:rFonts w:ascii="inherit" w:hAnsi="inherit"/>
          <w:color w:val="212121"/>
          <w:spacing w:val="-10"/>
          <w:sz w:val="28"/>
          <w:szCs w:val="28"/>
        </w:rPr>
        <w:t xml:space="preserve"> veredas</w:t>
      </w:r>
    </w:p>
    <w:p w14:paraId="2CD6B838" w14:textId="77777777" w:rsidR="00253D4B" w:rsidRPr="00253D4B" w:rsidRDefault="00253D4B" w:rsidP="00253D4B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28"/>
          <w:szCs w:val="28"/>
        </w:rPr>
      </w:pPr>
      <w:proofErr w:type="spellStart"/>
      <w:r w:rsidRPr="00253D4B">
        <w:rPr>
          <w:rFonts w:ascii="inherit" w:hAnsi="inherit"/>
          <w:color w:val="A0A0A0"/>
          <w:sz w:val="28"/>
          <w:szCs w:val="28"/>
        </w:rPr>
        <w:t>Homilia</w:t>
      </w:r>
      <w:proofErr w:type="spellEnd"/>
      <w:r w:rsidRPr="00253D4B">
        <w:rPr>
          <w:rFonts w:ascii="inherit" w:hAnsi="inherit"/>
          <w:color w:val="A0A0A0"/>
          <w:sz w:val="28"/>
          <w:szCs w:val="28"/>
        </w:rPr>
        <w:t xml:space="preserve"> para o 2º Domingo do </w:t>
      </w:r>
      <w:proofErr w:type="spellStart"/>
      <w:r w:rsidRPr="00253D4B">
        <w:rPr>
          <w:rFonts w:ascii="inherit" w:hAnsi="inherit"/>
          <w:color w:val="A0A0A0"/>
          <w:sz w:val="28"/>
          <w:szCs w:val="28"/>
        </w:rPr>
        <w:t>Advento</w:t>
      </w:r>
      <w:proofErr w:type="spellEnd"/>
      <w:r w:rsidRPr="00253D4B">
        <w:rPr>
          <w:rFonts w:ascii="inherit" w:hAnsi="inherit"/>
          <w:color w:val="A0A0A0"/>
          <w:sz w:val="28"/>
          <w:szCs w:val="28"/>
        </w:rPr>
        <w:t xml:space="preserve"> - Mateus - capítulo 3 </w:t>
      </w:r>
      <w:proofErr w:type="spellStart"/>
      <w:r w:rsidRPr="00253D4B">
        <w:rPr>
          <w:rFonts w:ascii="inherit" w:hAnsi="inherit"/>
          <w:color w:val="A0A0A0"/>
          <w:sz w:val="28"/>
          <w:szCs w:val="28"/>
        </w:rPr>
        <w:t>versiculos</w:t>
      </w:r>
      <w:proofErr w:type="spellEnd"/>
      <w:r w:rsidRPr="00253D4B">
        <w:rPr>
          <w:rFonts w:ascii="inherit" w:hAnsi="inherit"/>
          <w:color w:val="A0A0A0"/>
          <w:sz w:val="28"/>
          <w:szCs w:val="28"/>
        </w:rPr>
        <w:t xml:space="preserve"> 1 a 12</w:t>
      </w:r>
    </w:p>
    <w:p w14:paraId="44660134" w14:textId="77777777" w:rsidR="00253D4B" w:rsidRPr="00253D4B" w:rsidRDefault="00253D4B" w:rsidP="00253D4B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253D4B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253D4B">
        <w:rPr>
          <w:rFonts w:ascii="inherit" w:hAnsi="inherit"/>
          <w:color w:val="A0A0A0"/>
          <w:sz w:val="28"/>
          <w:szCs w:val="28"/>
        </w:rPr>
        <w:t> </w:t>
      </w:r>
      <w:hyperlink r:id="rId4" w:history="1">
        <w:proofErr w:type="spellStart"/>
        <w:r w:rsidRPr="00253D4B">
          <w:rPr>
            <w:rStyle w:val="Hipervnculo"/>
            <w:rFonts w:ascii="inherit" w:hAnsi="inherit"/>
            <w:b/>
            <w:bCs/>
            <w:color w:val="F70D28"/>
            <w:sz w:val="28"/>
            <w:szCs w:val="28"/>
            <w:u w:val="none"/>
            <w:bdr w:val="none" w:sz="0" w:space="0" w:color="auto" w:frame="1"/>
          </w:rPr>
          <w:t>Redação</w:t>
        </w:r>
        <w:proofErr w:type="spellEnd"/>
        <w:r w:rsidRPr="00253D4B">
          <w:rPr>
            <w:rStyle w:val="Hipervnculo"/>
            <w:rFonts w:ascii="inherit" w:hAnsi="inherit"/>
            <w:b/>
            <w:bCs/>
            <w:color w:val="F70D28"/>
            <w:sz w:val="28"/>
            <w:szCs w:val="28"/>
            <w:u w:val="none"/>
            <w:bdr w:val="none" w:sz="0" w:space="0" w:color="auto" w:frame="1"/>
          </w:rPr>
          <w:t xml:space="preserve"> O Fato</w:t>
        </w:r>
      </w:hyperlink>
    </w:p>
    <w:p w14:paraId="1848FEF6" w14:textId="77777777" w:rsidR="00253D4B" w:rsidRPr="00253D4B" w:rsidRDefault="00253D4B" w:rsidP="00253D4B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253D4B">
        <w:rPr>
          <w:rFonts w:ascii="inherit" w:hAnsi="inherit"/>
          <w:color w:val="A0A0A0"/>
          <w:sz w:val="28"/>
          <w:szCs w:val="28"/>
        </w:rPr>
        <w:t> </w:t>
      </w:r>
    </w:p>
    <w:p w14:paraId="4369D964" w14:textId="77777777" w:rsidR="00253D4B" w:rsidRPr="00253D4B" w:rsidRDefault="00253D4B" w:rsidP="00253D4B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253D4B">
        <w:rPr>
          <w:rFonts w:ascii="inherit" w:hAnsi="inherit"/>
          <w:color w:val="A0A0A0"/>
          <w:sz w:val="28"/>
          <w:szCs w:val="28"/>
        </w:rPr>
        <w:t> </w:t>
      </w:r>
      <w:hyperlink r:id="rId5" w:history="1">
        <w:r w:rsidRPr="00253D4B">
          <w:rPr>
            <w:rStyle w:val="Hipervnculo"/>
            <w:rFonts w:ascii="inherit" w:hAnsi="inherit"/>
            <w:sz w:val="28"/>
            <w:szCs w:val="28"/>
            <w:u w:val="none"/>
            <w:bdr w:val="none" w:sz="0" w:space="0" w:color="auto" w:frame="1"/>
          </w:rPr>
          <w:t xml:space="preserve">2 de </w:t>
        </w:r>
        <w:proofErr w:type="spellStart"/>
        <w:r w:rsidRPr="00253D4B">
          <w:rPr>
            <w:rStyle w:val="Hipervnculo"/>
            <w:rFonts w:ascii="inherit" w:hAnsi="inherit"/>
            <w:sz w:val="28"/>
            <w:szCs w:val="28"/>
            <w:u w:val="none"/>
            <w:bdr w:val="none" w:sz="0" w:space="0" w:color="auto" w:frame="1"/>
          </w:rPr>
          <w:t>dezembro</w:t>
        </w:r>
        <w:proofErr w:type="spellEnd"/>
        <w:r w:rsidRPr="00253D4B">
          <w:rPr>
            <w:rStyle w:val="Hipervnculo"/>
            <w:rFonts w:ascii="inherit" w:hAnsi="inherit"/>
            <w:sz w:val="28"/>
            <w:szCs w:val="28"/>
            <w:u w:val="none"/>
            <w:bdr w:val="none" w:sz="0" w:space="0" w:color="auto" w:frame="1"/>
          </w:rPr>
          <w:t xml:space="preserve"> de 2022</w:t>
        </w:r>
      </w:hyperlink>
    </w:p>
    <w:p w14:paraId="4EC5A9BE" w14:textId="77777777" w:rsidR="00253D4B" w:rsidRPr="00253D4B" w:rsidRDefault="00253D4B" w:rsidP="00253D4B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253D4B">
        <w:rPr>
          <w:rFonts w:ascii="inherit" w:hAnsi="inherit"/>
          <w:color w:val="A0A0A0"/>
          <w:sz w:val="28"/>
          <w:szCs w:val="28"/>
        </w:rPr>
        <w:t> </w:t>
      </w:r>
    </w:p>
    <w:p w14:paraId="7B41D4B6" w14:textId="6F794649" w:rsidR="00253D4B" w:rsidRPr="00253D4B" w:rsidRDefault="00253D4B" w:rsidP="00253D4B">
      <w:pPr>
        <w:textAlignment w:val="baseline"/>
        <w:rPr>
          <w:rFonts w:ascii="Times New Roman" w:hAnsi="Times New Roman"/>
          <w:sz w:val="28"/>
          <w:szCs w:val="28"/>
        </w:rPr>
      </w:pPr>
      <w:r w:rsidRPr="00253D4B">
        <w:rPr>
          <w:sz w:val="28"/>
          <w:szCs w:val="28"/>
        </w:rPr>
        <w:fldChar w:fldCharType="begin"/>
      </w:r>
      <w:r w:rsidRPr="00253D4B">
        <w:rPr>
          <w:sz w:val="28"/>
          <w:szCs w:val="28"/>
        </w:rPr>
        <w:instrText xml:space="preserve"> INCLUDEPICTURE "https://ofatomaringa.com/wp-content/uploads/2022/12/PADRE-BEO-1110x570.jpg" \* MERGEFORMATINET </w:instrText>
      </w:r>
      <w:r w:rsidRPr="00253D4B">
        <w:rPr>
          <w:sz w:val="28"/>
          <w:szCs w:val="28"/>
        </w:rPr>
        <w:fldChar w:fldCharType="separate"/>
      </w:r>
      <w:r w:rsidRPr="00253D4B">
        <w:rPr>
          <w:noProof/>
          <w:sz w:val="28"/>
          <w:szCs w:val="28"/>
        </w:rPr>
        <w:drawing>
          <wp:inline distT="0" distB="0" distL="0" distR="0" wp14:anchorId="55886EF0" wp14:editId="2F767BD4">
            <wp:extent cx="5612130" cy="2882265"/>
            <wp:effectExtent l="0" t="0" r="127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D4B">
        <w:rPr>
          <w:sz w:val="28"/>
          <w:szCs w:val="28"/>
        </w:rPr>
        <w:fldChar w:fldCharType="end"/>
      </w:r>
    </w:p>
    <w:p w14:paraId="278A3797" w14:textId="3F2988A5" w:rsidR="00253D4B" w:rsidRDefault="00253D4B" w:rsidP="00253D4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 Neue" w:hAnsi="Helvetica Neue"/>
          <w:color w:val="333333"/>
          <w:sz w:val="28"/>
          <w:szCs w:val="28"/>
        </w:rPr>
      </w:pP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Neste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segundo domingo do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Advento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, somos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acompanhados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pelo profeta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Isaias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que anuncia tempos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novos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: até de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um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toco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esturricado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, brotará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uma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flor; lobo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vai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conviver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cordeiro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;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leão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bezerro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comerão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juntos 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serão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tangidos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por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uma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criança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. Deus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trará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justiça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para os humildes. No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evangelho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, é João Batista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quem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nos interpela e convida à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conversão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e 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acolher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Aquele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que nos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batizará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o Espírito Santo 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fogo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e de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quem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João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não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se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sente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digno de desatar 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correia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de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sua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sandália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. 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Advento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nos prepara para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acolher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Deus que se faz humano,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nascendo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de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Maria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e armando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sua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tenda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no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meio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de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nós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.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Façamos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silêncio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interior para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receber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essa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visita do menino-Deus em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nossas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vidas,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nossa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família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 xml:space="preserve"> e </w:t>
      </w:r>
      <w:proofErr w:type="spellStart"/>
      <w:r w:rsidRPr="00253D4B">
        <w:rPr>
          <w:rFonts w:ascii="Helvetica Neue" w:hAnsi="Helvetica Neue"/>
          <w:color w:val="333333"/>
          <w:sz w:val="28"/>
          <w:szCs w:val="28"/>
        </w:rPr>
        <w:t>comunidade</w:t>
      </w:r>
      <w:proofErr w:type="spellEnd"/>
      <w:r w:rsidRPr="00253D4B">
        <w:rPr>
          <w:rFonts w:ascii="Helvetica Neue" w:hAnsi="Helvetica Neue"/>
          <w:color w:val="333333"/>
          <w:sz w:val="28"/>
          <w:szCs w:val="28"/>
        </w:rPr>
        <w:t>.</w:t>
      </w:r>
    </w:p>
    <w:p w14:paraId="376BFC02" w14:textId="54691D0B" w:rsidR="00253D4B" w:rsidRPr="00253D4B" w:rsidRDefault="00253D4B" w:rsidP="00253D4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 Neue" w:hAnsi="Helvetica Neue"/>
          <w:color w:val="333333"/>
          <w:sz w:val="28"/>
          <w:szCs w:val="28"/>
        </w:rPr>
      </w:pPr>
      <w:hyperlink r:id="rId7" w:history="1">
        <w:r w:rsidRPr="00DC1103">
          <w:rPr>
            <w:rStyle w:val="Hipervnculo"/>
            <w:rFonts w:ascii="Helvetica Neue" w:hAnsi="Helvetica Neue"/>
            <w:sz w:val="28"/>
            <w:szCs w:val="28"/>
          </w:rPr>
          <w:t>https://www.youtube.com/watch?v=9GAWDXrXil0</w:t>
        </w:r>
      </w:hyperlink>
      <w:r>
        <w:rPr>
          <w:rFonts w:ascii="Helvetica Neue" w:hAnsi="Helvetica Neue"/>
          <w:color w:val="333333"/>
          <w:sz w:val="28"/>
          <w:szCs w:val="28"/>
        </w:rPr>
        <w:t xml:space="preserve"> </w:t>
      </w:r>
    </w:p>
    <w:p w14:paraId="7C835DDD" w14:textId="77777777" w:rsidR="00253D4B" w:rsidRPr="00253D4B" w:rsidRDefault="00253D4B" w:rsidP="00253D4B">
      <w:pPr>
        <w:spacing w:line="390" w:lineRule="atLeast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73275959" w14:textId="77777777" w:rsidR="00062B8D" w:rsidRPr="00253D4B" w:rsidRDefault="00062B8D" w:rsidP="00253D4B">
      <w:pPr>
        <w:rPr>
          <w:sz w:val="28"/>
          <w:szCs w:val="28"/>
        </w:rPr>
      </w:pPr>
    </w:p>
    <w:sectPr w:rsidR="00062B8D" w:rsidRPr="00253D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62B8D"/>
    <w:rsid w:val="00253D4B"/>
    <w:rsid w:val="003072F3"/>
    <w:rsid w:val="005C4C89"/>
    <w:rsid w:val="006B5BC2"/>
    <w:rsid w:val="00884EB4"/>
    <w:rsid w:val="008C4AF6"/>
    <w:rsid w:val="00D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9GAWDXrXil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padre-beozzo-uma-voz-clama-no-deserto-preparai-o-caminho-do-senhor-aplainai-suas-veredas/" TargetMode="External"/><Relationship Id="rId4" Type="http://schemas.openxmlformats.org/officeDocument/2006/relationships/hyperlink" Target="https://ofatomaringa.com/author/ofat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2022-12-04T11:56:00Z</dcterms:created>
  <dcterms:modified xsi:type="dcterms:W3CDTF">2022-12-04T11:59:00Z</dcterms:modified>
</cp:coreProperties>
</file>