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1D2FA" w14:textId="77777777" w:rsidR="00E2731F" w:rsidRPr="00E2731F" w:rsidRDefault="00E2731F" w:rsidP="00E2731F">
      <w:pPr>
        <w:spacing w:line="360" w:lineRule="auto"/>
        <w:jc w:val="center"/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</w:pPr>
      <w:r w:rsidRPr="00E2731F"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  <w:t>AYITI/ *Caos Bestial*</w:t>
      </w:r>
      <w:r w:rsidRPr="00E2731F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- </w:t>
      </w:r>
      <w:r w:rsidRPr="00E2731F"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  <w:t>Haití</w:t>
      </w:r>
    </w:p>
    <w:p w14:paraId="0B1735F8" w14:textId="77777777" w:rsidR="00E2731F" w:rsidRDefault="00E2731F" w:rsidP="00E2731F">
      <w:pPr>
        <w:spacing w:line="360" w:lineRule="auto"/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br/>
        <w:t xml:space="preserve">El Fenómeno actual del Recrudecimiento de la violencia caótica en Haití, es la resultante de las estrategias que se reservaba el *Tío Sam* para Regenerar-Reconfigurar el </w:t>
      </w:r>
      <w:proofErr w:type="spellStart"/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t>Re-actualizado</w:t>
      </w:r>
      <w:proofErr w:type="spellEnd"/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Hipercrítico Escenario de confrontaciones entre gangas armadas, de manera que los países el Continente, los Organismos de la ONU (= *ONI/Organización de Naciones Inmorales*), particularmente el *Core </w:t>
      </w:r>
      <w:proofErr w:type="spellStart"/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t>Group</w:t>
      </w:r>
      <w:proofErr w:type="spellEnd"/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*( Instrumento-Acólito/ *Perro de Guerra* con </w:t>
      </w:r>
      <w:proofErr w:type="spellStart"/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t>Armanento</w:t>
      </w:r>
      <w:proofErr w:type="spellEnd"/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Diplomático al Servicio de *los </w:t>
      </w:r>
      <w:proofErr w:type="spellStart"/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t>USAorganismos</w:t>
      </w:r>
      <w:proofErr w:type="spellEnd"/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*, *los </w:t>
      </w:r>
      <w:proofErr w:type="spellStart"/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t>USAdiplomáticos</w:t>
      </w:r>
      <w:proofErr w:type="spellEnd"/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*, es decir, los EE.UU. que saben USAR </w:t>
      </w:r>
      <w:proofErr w:type="spellStart"/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t>manipulandolo</w:t>
      </w:r>
      <w:proofErr w:type="spellEnd"/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todo). De manera que el PM de Facto *Ariel Henry* cuente con el Espaldarazo de la Administración </w:t>
      </w:r>
      <w:proofErr w:type="spellStart"/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t>Biden</w:t>
      </w:r>
      <w:proofErr w:type="spellEnd"/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t>, y por ende, bajo la Cobertura de *una Legitimidad "Social" solo sustentable por Tío Sam Gringo y sus Sobrinos haitianos*.</w:t>
      </w:r>
    </w:p>
    <w:p w14:paraId="68ABD17A" w14:textId="77777777" w:rsidR="00E2731F" w:rsidRDefault="00E2731F" w:rsidP="00E2731F">
      <w:pPr>
        <w:spacing w:line="360" w:lineRule="auto"/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Solo en una *ONI = Organización de Naciones Inmorales,* el </w:t>
      </w:r>
      <w:proofErr w:type="spellStart"/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t>Hegemon</w:t>
      </w:r>
      <w:proofErr w:type="spellEnd"/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tiene garantizada la aplicación actual del sistema estratégico que recrudece la *Violencia Caótica* (con el Enfrentamiento entre Gangas Armadas), a tal punto de que el *Tío Sam mismo* se ha autoconstituido en *Frente de Combate*-Agresor- con la sutil estrategia de Recompensa US$/ *</w:t>
      </w:r>
      <w:proofErr w:type="spellStart"/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t>Wanted</w:t>
      </w:r>
      <w:proofErr w:type="spellEnd"/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*= *Se Buscan* 3 Jefes de Gangas Armadas que secuestraron (sept-oct.2021) aquellos 16 misioneros Estadounidenses incluido un Canadiense. Y al mismo tiempo, sutilmente, aplicando sanciones a determinados específicos Jefes de Gangas Armadas (por ahora, solo a 3,incluido </w:t>
      </w:r>
      <w:proofErr w:type="spellStart"/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t>Babecue</w:t>
      </w:r>
      <w:proofErr w:type="spellEnd"/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t>, Ex- Oficial de la PNH=Policía Nacional de Haití). Justamente después de una Reunión de Emergencia del *CS/ONU=ONI*, y Post-Resolución/EE.UU.-México en la ONU=ONI.</w:t>
      </w:r>
      <w:r w:rsidRPr="00E2731F">
        <w:rPr>
          <w:rFonts w:ascii="Arial" w:hAnsi="Arial" w:cs="Arial"/>
          <w:color w:val="222222"/>
          <w:sz w:val="24"/>
          <w:szCs w:val="24"/>
        </w:rPr>
        <w:br/>
      </w:r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Con un 3er. *Frente de Combate*(el mismo *Tío Sam*) con su Declaración de Guerra a un sector de las Gangas Armadas: *¿Quién lleva la de ganar en una Guerra Fratricida que </w:t>
      </w:r>
      <w:proofErr w:type="spellStart"/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t>Enfratricida</w:t>
      </w:r>
      <w:proofErr w:type="spellEnd"/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más y más con la entrada en Combate el mismo *Tío Sam* *a través de sus Sobrinos Haitianos/sus Perros Belicistas?*</w:t>
      </w:r>
      <w:r w:rsidRPr="00E2731F">
        <w:rPr>
          <w:rFonts w:ascii="Arial" w:hAnsi="Arial" w:cs="Arial"/>
          <w:color w:val="222222"/>
          <w:sz w:val="24"/>
          <w:szCs w:val="24"/>
        </w:rPr>
        <w:br/>
      </w:r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t>Quien tenga oídos, corazón y razón, para oír, sentir y discernir: que oiga, sienta y discierna.</w:t>
      </w:r>
    </w:p>
    <w:p w14:paraId="32F30797" w14:textId="77777777" w:rsidR="00E2731F" w:rsidRDefault="00E2731F" w:rsidP="00E2731F">
      <w:pPr>
        <w:spacing w:line="360" w:lineRule="auto"/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E2731F">
        <w:rPr>
          <w:rFonts w:ascii="Arial" w:hAnsi="Arial" w:cs="Arial"/>
          <w:color w:val="222222"/>
          <w:sz w:val="24"/>
          <w:szCs w:val="24"/>
        </w:rPr>
        <w:br/>
      </w:r>
      <w:proofErr w:type="spellStart"/>
      <w:r w:rsidRPr="00E2731F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Julin</w:t>
      </w:r>
      <w:proofErr w:type="spellEnd"/>
      <w:r w:rsidRPr="00E2731F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, 16-11-2022</w:t>
      </w:r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t>.</w:t>
      </w:r>
    </w:p>
    <w:p w14:paraId="5EBB2B03" w14:textId="77777777" w:rsidR="00E2731F" w:rsidRDefault="00E2731F" w:rsidP="00E2731F">
      <w:pPr>
        <w:spacing w:line="360" w:lineRule="auto"/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lastRenderedPageBreak/>
        <w:t>*Tío Sam/</w:t>
      </w:r>
      <w:proofErr w:type="spellStart"/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t>Haiti</w:t>
      </w:r>
      <w:proofErr w:type="spellEnd"/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t>: Actor en Guerra*</w:t>
      </w:r>
    </w:p>
    <w:p w14:paraId="4F2C84E3" w14:textId="0CDE5CB0" w:rsidR="002E2F5B" w:rsidRPr="00E2731F" w:rsidRDefault="00E2731F" w:rsidP="00E2731F">
      <w:pPr>
        <w:spacing w:line="360" w:lineRule="auto"/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t>Versión Final con NOTA *</w:t>
      </w:r>
      <w:proofErr w:type="spellStart"/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t>Intratemática</w:t>
      </w:r>
      <w:proofErr w:type="spellEnd"/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t>* que amplía-explana el Rol del *</w:t>
      </w:r>
      <w:proofErr w:type="spellStart"/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t>Terrocracy's</w:t>
      </w:r>
      <w:proofErr w:type="spellEnd"/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t>Champion</w:t>
      </w:r>
      <w:proofErr w:type="spellEnd"/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*= *Campeón de la </w:t>
      </w:r>
      <w:proofErr w:type="spellStart"/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t>Terrocracia</w:t>
      </w:r>
      <w:proofErr w:type="spellEnd"/>
      <w:r w:rsidRPr="00E2731F">
        <w:rPr>
          <w:rFonts w:ascii="Arial" w:hAnsi="Arial" w:cs="Arial"/>
          <w:color w:val="222222"/>
          <w:sz w:val="24"/>
          <w:szCs w:val="24"/>
          <w:shd w:val="clear" w:color="auto" w:fill="FFFFFF"/>
        </w:rPr>
        <w:t>*.</w:t>
      </w:r>
    </w:p>
    <w:sectPr w:rsidR="002E2F5B" w:rsidRPr="00E273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31F"/>
    <w:rsid w:val="002E2F5B"/>
    <w:rsid w:val="00E2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3040B"/>
  <w15:chartTrackingRefBased/>
  <w15:docId w15:val="{83048008-13DA-429E-B4C7-DC2EAA970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337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2022-11-18T16:20:00Z</dcterms:created>
  <dcterms:modified xsi:type="dcterms:W3CDTF">2022-11-18T16:22:00Z</dcterms:modified>
</cp:coreProperties>
</file>