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D170FF" w14:textId="6307194B" w:rsidR="00E75E55" w:rsidRPr="004C6B3C" w:rsidRDefault="004C6B3C" w:rsidP="006E1DE9">
      <w:pPr>
        <w:shd w:val="clear" w:color="auto" w:fill="F7CAAC" w:themeFill="accent2" w:themeFillTint="66"/>
        <w:jc w:val="both"/>
        <w:rPr>
          <w:sz w:val="32"/>
          <w:szCs w:val="32"/>
          <w:lang w:val="es-SV"/>
        </w:rPr>
      </w:pPr>
      <w:r>
        <w:rPr>
          <w:sz w:val="32"/>
          <w:szCs w:val="32"/>
          <w:lang w:val="es-SV"/>
        </w:rPr>
        <w:t>19</w:t>
      </w:r>
      <w:r w:rsidR="001B3A4A">
        <w:rPr>
          <w:sz w:val="32"/>
          <w:szCs w:val="32"/>
          <w:lang w:val="es-SV"/>
        </w:rPr>
        <w:t xml:space="preserve"> </w:t>
      </w:r>
      <w:r w:rsidR="00EE3486">
        <w:rPr>
          <w:sz w:val="32"/>
          <w:szCs w:val="32"/>
          <w:lang w:val="es-SV"/>
        </w:rPr>
        <w:t>domingo ordinario</w:t>
      </w:r>
      <w:r w:rsidR="00E75E55" w:rsidRPr="00E75E55">
        <w:rPr>
          <w:sz w:val="32"/>
          <w:szCs w:val="32"/>
          <w:lang w:val="es-SV"/>
        </w:rPr>
        <w:t xml:space="preserve"> -   C  -    </w:t>
      </w:r>
      <w:bookmarkStart w:id="0" w:name="_Hlk102425035"/>
      <w:bookmarkStart w:id="1" w:name="_Hlk104661005"/>
      <w:bookmarkStart w:id="2" w:name="_Hlk102725903"/>
      <w:r w:rsidRPr="004C6B3C">
        <w:rPr>
          <w:sz w:val="32"/>
          <w:szCs w:val="32"/>
          <w:lang w:val="es-SV"/>
        </w:rPr>
        <w:t xml:space="preserve">Lc </w:t>
      </w:r>
      <w:bookmarkEnd w:id="0"/>
      <w:bookmarkEnd w:id="1"/>
      <w:r w:rsidRPr="004C6B3C">
        <w:rPr>
          <w:sz w:val="32"/>
          <w:szCs w:val="32"/>
          <w:lang w:val="es-SV"/>
        </w:rPr>
        <w:t xml:space="preserve">12,32-48       7 </w:t>
      </w:r>
      <w:r>
        <w:rPr>
          <w:sz w:val="32"/>
          <w:szCs w:val="32"/>
          <w:lang w:val="es-SV"/>
        </w:rPr>
        <w:t>de agosto</w:t>
      </w:r>
      <w:r w:rsidRPr="004C6B3C">
        <w:rPr>
          <w:sz w:val="32"/>
          <w:szCs w:val="32"/>
          <w:lang w:val="es-SV"/>
        </w:rPr>
        <w:t xml:space="preserve">  2022</w:t>
      </w:r>
      <w:bookmarkEnd w:id="2"/>
    </w:p>
    <w:p w14:paraId="74A5AA92" w14:textId="3863B9DA" w:rsidR="00E75E55" w:rsidRDefault="00EE3486" w:rsidP="00D034CB">
      <w:pPr>
        <w:jc w:val="both"/>
        <w:rPr>
          <w:rFonts w:ascii="Calibri Light" w:hAnsi="Calibri Light" w:cs="Calibri Light"/>
          <w:lang w:val="es-SV"/>
        </w:rPr>
      </w:pPr>
      <w:r>
        <w:rPr>
          <w:rFonts w:ascii="Calibri Light" w:hAnsi="Calibri Light" w:cs="Calibri Light"/>
          <w:lang w:val="es-SV"/>
        </w:rPr>
        <w:t>¿Qué dice</w:t>
      </w:r>
      <w:r>
        <w:rPr>
          <w:rStyle w:val="Refdenotaalpie"/>
          <w:rFonts w:ascii="Calibri Light" w:hAnsi="Calibri Light" w:cs="Calibri Light"/>
          <w:lang w:val="es-SV"/>
        </w:rPr>
        <w:footnoteReference w:id="1"/>
      </w:r>
      <w:r>
        <w:rPr>
          <w:rFonts w:ascii="Calibri Light" w:hAnsi="Calibri Light" w:cs="Calibri Light"/>
          <w:lang w:val="es-SV"/>
        </w:rPr>
        <w:t xml:space="preserve"> Monseñor Romero a partir de este texto del Evangelio? </w:t>
      </w:r>
    </w:p>
    <w:p w14:paraId="268CCF61" w14:textId="77777777" w:rsidR="00735FC6" w:rsidRDefault="00735FC6" w:rsidP="00735FC6">
      <w:pPr>
        <w:jc w:val="both"/>
        <w:rPr>
          <w:rFonts w:ascii="Calibri Light" w:hAnsi="Calibri Light" w:cs="Calibri Light"/>
          <w:i/>
          <w:iCs/>
          <w:lang w:val="es-SV"/>
        </w:rPr>
      </w:pPr>
      <w:r w:rsidRPr="00D4000B">
        <w:rPr>
          <w:rFonts w:ascii="Calibri Light" w:hAnsi="Calibri Light" w:cs="Calibri Light"/>
          <w:i/>
          <w:iCs/>
          <w:lang w:val="es-SV"/>
        </w:rPr>
        <w:t>No temáis, pequeño rebaño – le dice Cristo a su pueblo – porque aunque parezcáis insignificantes, pequeños, a vosotros os ha dado el reino.  Vosotros sois Abraham, vosotros sois Moisés, vosotros sois el nuevo Israel, vosotros lleváis en las entrañas, como  vida, la libertad; vosotros lleváis el canto de victoria. Aunque aparentemente aparezcáis oprimidos, sufriendo el desprecio de los demás, la grosería de los poderos, vosotros vais con Dios.</w:t>
      </w:r>
    </w:p>
    <w:p w14:paraId="0122D0D6" w14:textId="79631E26" w:rsidR="00735FC6" w:rsidRPr="00735FC6" w:rsidRDefault="00735FC6" w:rsidP="00735FC6">
      <w:pPr>
        <w:jc w:val="both"/>
        <w:rPr>
          <w:rFonts w:ascii="Calibri Light" w:hAnsi="Calibri Light" w:cs="Calibri Light"/>
          <w:lang w:val="es-SV"/>
        </w:rPr>
      </w:pPr>
      <w:r w:rsidRPr="00735FC6">
        <w:rPr>
          <w:rFonts w:ascii="Calibri Light" w:hAnsi="Calibri Light" w:cs="Calibri Light"/>
          <w:lang w:val="es-SV"/>
        </w:rPr>
        <w:t xml:space="preserve">Aquellos que están familiarizados con las figuras y </w:t>
      </w:r>
      <w:r>
        <w:rPr>
          <w:rFonts w:ascii="Calibri Light" w:hAnsi="Calibri Light" w:cs="Calibri Light"/>
          <w:lang w:val="es-SV"/>
        </w:rPr>
        <w:t xml:space="preserve">las </w:t>
      </w:r>
      <w:r w:rsidRPr="00735FC6">
        <w:rPr>
          <w:rFonts w:ascii="Calibri Light" w:hAnsi="Calibri Light" w:cs="Calibri Light"/>
          <w:lang w:val="es-SV"/>
        </w:rPr>
        <w:t>dinámicas bíblicas de Abraham, Moisés y el Nuevo Israel entienden que Monseñor Romero está hablando aquí de un lenguaje innovador.  Dice a los pobres (y a los solidarios con ellos) -pues eran su público- que están llamados precisamente con la enorme tarea de ser Abraham, Moisés y el Nuevo Israel.  Salir de la situación inhumana de la vida en busca de un futuro, liberar al pueblo de la explotación y la opresión, y formar toda una nueva nación, construida sobre la justicia y la fraternidad. De eso se trata.  El pueblo mismo está llamado a recorrer ese camino con Dios. Monseñor Romero sabe que en el corazón de los pobres (</w:t>
      </w:r>
      <w:r w:rsidR="00B757C5">
        <w:rPr>
          <w:rFonts w:ascii="Calibri Light" w:hAnsi="Calibri Light" w:cs="Calibri Light"/>
          <w:lang w:val="es-SV"/>
        </w:rPr>
        <w:t>la gente</w:t>
      </w:r>
      <w:r w:rsidRPr="00735FC6">
        <w:rPr>
          <w:rFonts w:ascii="Calibri Light" w:hAnsi="Calibri Light" w:cs="Calibri Light"/>
          <w:lang w:val="es-SV"/>
        </w:rPr>
        <w:t xml:space="preserve"> herid</w:t>
      </w:r>
      <w:r w:rsidR="00B757C5">
        <w:rPr>
          <w:rFonts w:ascii="Calibri Light" w:hAnsi="Calibri Light" w:cs="Calibri Light"/>
          <w:lang w:val="es-SV"/>
        </w:rPr>
        <w:t>a</w:t>
      </w:r>
      <w:r w:rsidRPr="00735FC6">
        <w:rPr>
          <w:rFonts w:ascii="Calibri Light" w:hAnsi="Calibri Light" w:cs="Calibri Light"/>
          <w:lang w:val="es-SV"/>
        </w:rPr>
        <w:t>)</w:t>
      </w:r>
      <w:r w:rsidR="00B757C5">
        <w:rPr>
          <w:rFonts w:ascii="Calibri Light" w:hAnsi="Calibri Light" w:cs="Calibri Light"/>
          <w:lang w:val="es-SV"/>
        </w:rPr>
        <w:t xml:space="preserve"> grita</w:t>
      </w:r>
      <w:r w:rsidRPr="00735FC6">
        <w:rPr>
          <w:rFonts w:ascii="Calibri Light" w:hAnsi="Calibri Light" w:cs="Calibri Light"/>
          <w:lang w:val="es-SV"/>
        </w:rPr>
        <w:t xml:space="preserve"> la libertad y </w:t>
      </w:r>
      <w:r w:rsidR="001422DE">
        <w:rPr>
          <w:rFonts w:ascii="Calibri Light" w:hAnsi="Calibri Light" w:cs="Calibri Light"/>
          <w:lang w:val="es-SV"/>
        </w:rPr>
        <w:t>la esperanza.</w:t>
      </w:r>
      <w:r w:rsidRPr="00735FC6">
        <w:rPr>
          <w:rFonts w:ascii="Calibri Light" w:hAnsi="Calibri Light" w:cs="Calibri Light"/>
          <w:lang w:val="es-SV"/>
        </w:rPr>
        <w:t xml:space="preserve"> Sabe que son "</w:t>
      </w:r>
      <w:r w:rsidRPr="00B757C5">
        <w:rPr>
          <w:rFonts w:ascii="Calibri Light" w:hAnsi="Calibri Light" w:cs="Calibri Light"/>
          <w:i/>
          <w:iCs/>
          <w:lang w:val="es-SV"/>
        </w:rPr>
        <w:t>portadores del canto de la victoria".</w:t>
      </w:r>
      <w:r w:rsidRPr="00735FC6">
        <w:rPr>
          <w:rFonts w:ascii="Calibri Light" w:hAnsi="Calibri Light" w:cs="Calibri Light"/>
          <w:lang w:val="es-SV"/>
        </w:rPr>
        <w:t xml:space="preserve">  Están llamados a "</w:t>
      </w:r>
      <w:r w:rsidRPr="00B757C5">
        <w:rPr>
          <w:rFonts w:ascii="Calibri Light" w:hAnsi="Calibri Light" w:cs="Calibri Light"/>
          <w:i/>
          <w:iCs/>
          <w:lang w:val="es-SV"/>
        </w:rPr>
        <w:t>ir con Dios</w:t>
      </w:r>
      <w:r w:rsidRPr="00735FC6">
        <w:rPr>
          <w:rFonts w:ascii="Calibri Light" w:hAnsi="Calibri Light" w:cs="Calibri Light"/>
          <w:lang w:val="es-SV"/>
        </w:rPr>
        <w:t xml:space="preserve">". Ellos y nosotros somos los invitados.  ¿Nos atrevemos a creerlo?   Dios mismo nos habla con las palabras de Monseñor Romero: </w:t>
      </w:r>
      <w:r w:rsidR="00B757C5">
        <w:rPr>
          <w:rFonts w:ascii="Calibri Light" w:hAnsi="Calibri Light" w:cs="Calibri Light"/>
          <w:lang w:val="es-SV"/>
        </w:rPr>
        <w:t>Ustedes son</w:t>
      </w:r>
      <w:r w:rsidRPr="00735FC6">
        <w:rPr>
          <w:rFonts w:ascii="Calibri Light" w:hAnsi="Calibri Light" w:cs="Calibri Light"/>
          <w:lang w:val="es-SV"/>
        </w:rPr>
        <w:t xml:space="preserve"> Abraham, </w:t>
      </w:r>
      <w:r w:rsidR="00B757C5">
        <w:rPr>
          <w:rFonts w:ascii="Calibri Light" w:hAnsi="Calibri Light" w:cs="Calibri Light"/>
          <w:lang w:val="es-SV"/>
        </w:rPr>
        <w:t>Ustedes son</w:t>
      </w:r>
      <w:r w:rsidRPr="00735FC6">
        <w:rPr>
          <w:rFonts w:ascii="Calibri Light" w:hAnsi="Calibri Light" w:cs="Calibri Light"/>
          <w:lang w:val="es-SV"/>
        </w:rPr>
        <w:t xml:space="preserve"> Moisés, </w:t>
      </w:r>
      <w:r w:rsidR="00B757C5">
        <w:rPr>
          <w:rFonts w:ascii="Calibri Light" w:hAnsi="Calibri Light" w:cs="Calibri Light"/>
          <w:lang w:val="es-SV"/>
        </w:rPr>
        <w:t>ustedes son</w:t>
      </w:r>
      <w:r w:rsidRPr="00735FC6">
        <w:rPr>
          <w:rFonts w:ascii="Calibri Light" w:hAnsi="Calibri Light" w:cs="Calibri Light"/>
          <w:lang w:val="es-SV"/>
        </w:rPr>
        <w:t xml:space="preserve"> mi nuevo pueblo.  </w:t>
      </w:r>
    </w:p>
    <w:p w14:paraId="2B591A01" w14:textId="6E850DA5" w:rsidR="00735FC6" w:rsidRDefault="00735FC6" w:rsidP="00735FC6">
      <w:pPr>
        <w:jc w:val="both"/>
        <w:rPr>
          <w:rFonts w:ascii="Calibri Light" w:hAnsi="Calibri Light" w:cs="Calibri Light"/>
          <w:i/>
          <w:iCs/>
          <w:lang w:val="es-SV"/>
        </w:rPr>
      </w:pPr>
      <w:r>
        <w:rPr>
          <w:rFonts w:ascii="Calibri Light" w:hAnsi="Calibri Light" w:cs="Calibri Light"/>
          <w:i/>
          <w:iCs/>
          <w:lang w:val="es-SV"/>
        </w:rPr>
        <w:t xml:space="preserve">Y así también el bien, la virtud del hombre, no solamente será premiada en él, sino en la sociedad feliz que refleje en esta tierra el reino de Dios.   Y por eso nos llama a trabaja run mundo más justo, más equitativo, donde todos nos sintamos verdaderos </w:t>
      </w:r>
      <w:r w:rsidR="00E35B5E">
        <w:rPr>
          <w:rFonts w:ascii="Calibri Light" w:hAnsi="Calibri Light" w:cs="Calibri Light"/>
          <w:i/>
          <w:iCs/>
          <w:lang w:val="es-SV"/>
        </w:rPr>
        <w:t>hijos</w:t>
      </w:r>
      <w:r>
        <w:rPr>
          <w:rFonts w:ascii="Calibri Light" w:hAnsi="Calibri Light" w:cs="Calibri Light"/>
          <w:i/>
          <w:iCs/>
          <w:lang w:val="es-SV"/>
        </w:rPr>
        <w:t xml:space="preserve"> de Dios en peregrinación hacia el reino.  …. La Iglesia sí pide que se refleje en esta historia, ese mundo definitivo que estamos esperando.” </w:t>
      </w:r>
    </w:p>
    <w:p w14:paraId="36F2226F" w14:textId="0FCB6F45" w:rsidR="00735FC6" w:rsidRPr="00735FC6" w:rsidRDefault="00735FC6" w:rsidP="00735FC6">
      <w:pPr>
        <w:jc w:val="both"/>
        <w:rPr>
          <w:rFonts w:ascii="Calibri Light" w:hAnsi="Calibri Light" w:cs="Calibri Light"/>
          <w:lang w:val="es-SV"/>
        </w:rPr>
      </w:pPr>
      <w:r w:rsidRPr="00735FC6">
        <w:rPr>
          <w:rFonts w:ascii="Calibri Light" w:hAnsi="Calibri Light" w:cs="Calibri Light"/>
          <w:lang w:val="es-SV"/>
        </w:rPr>
        <w:t>Trabajar por un mundo en el que todos podamos tener el profundo sentimiento de que realmente se nos permite ser plenamente humanos, imagen de</w:t>
      </w:r>
      <w:r w:rsidR="001422DE">
        <w:rPr>
          <w:rFonts w:ascii="Calibri Light" w:hAnsi="Calibri Light" w:cs="Calibri Light"/>
          <w:lang w:val="es-SV"/>
        </w:rPr>
        <w:t>l</w:t>
      </w:r>
      <w:r w:rsidRPr="00735FC6">
        <w:rPr>
          <w:rFonts w:ascii="Calibri Light" w:hAnsi="Calibri Light" w:cs="Calibri Light"/>
          <w:lang w:val="es-SV"/>
        </w:rPr>
        <w:t xml:space="preserve"> Dios de la Vida, hijos</w:t>
      </w:r>
      <w:r w:rsidR="00B757C5">
        <w:rPr>
          <w:rFonts w:ascii="Calibri Light" w:hAnsi="Calibri Light" w:cs="Calibri Light"/>
          <w:lang w:val="es-SV"/>
        </w:rPr>
        <w:t xml:space="preserve"> e hijas</w:t>
      </w:r>
      <w:r w:rsidRPr="00735FC6">
        <w:rPr>
          <w:rFonts w:ascii="Calibri Light" w:hAnsi="Calibri Light" w:cs="Calibri Light"/>
          <w:lang w:val="es-SV"/>
        </w:rPr>
        <w:t xml:space="preserve"> de Dios.  Se trata de todas las personas, no sólo de las minorías que tienen todas las oportunidades de vivir.  Para Dios, lo que cuenta no es sólo el bien que podemos y hacemos individualmente, sino también lo que hacemos juntos, la sociedad que construimos, el mundo que organizamos, el planeta que protegemos como fuente de vida.  El criterio de éxito no son las personas o grupos que lo tienen todo o que viven en la prosperidad o la abundancia, sino todos aquellos que se quedan en la cuneta.  </w:t>
      </w:r>
      <w:r w:rsidR="00B757C5">
        <w:rPr>
          <w:rFonts w:ascii="Calibri Light" w:hAnsi="Calibri Light" w:cs="Calibri Light"/>
          <w:lang w:val="es-SV"/>
        </w:rPr>
        <w:t>En la medida que haya más</w:t>
      </w:r>
      <w:r w:rsidRPr="00735FC6">
        <w:rPr>
          <w:rFonts w:ascii="Calibri Light" w:hAnsi="Calibri Light" w:cs="Calibri Light"/>
          <w:lang w:val="es-SV"/>
        </w:rPr>
        <w:t xml:space="preserve"> personas </w:t>
      </w:r>
      <w:r w:rsidR="001422DE">
        <w:rPr>
          <w:rFonts w:ascii="Calibri Light" w:hAnsi="Calibri Light" w:cs="Calibri Light"/>
          <w:lang w:val="es-SV"/>
        </w:rPr>
        <w:t xml:space="preserve">que </w:t>
      </w:r>
      <w:r w:rsidRPr="00735FC6">
        <w:rPr>
          <w:rFonts w:ascii="Calibri Light" w:hAnsi="Calibri Light" w:cs="Calibri Light"/>
          <w:lang w:val="es-SV"/>
        </w:rPr>
        <w:t>no pueden (o no se les permite) participar, más insana es nuestra sociedad</w:t>
      </w:r>
      <w:r w:rsidR="00E35B5E">
        <w:rPr>
          <w:rFonts w:ascii="Calibri Light" w:hAnsi="Calibri Light" w:cs="Calibri Light"/>
          <w:lang w:val="es-SV"/>
        </w:rPr>
        <w:t xml:space="preserve"> y </w:t>
      </w:r>
      <w:r w:rsidRPr="00735FC6">
        <w:rPr>
          <w:rFonts w:ascii="Calibri Light" w:hAnsi="Calibri Light" w:cs="Calibri Light"/>
          <w:lang w:val="es-SV"/>
        </w:rPr>
        <w:t xml:space="preserve">más injusta, más bárbaras son las leyes y más laxa es la aplicación de la ley.  Mientras tanto, hemos aprendido que es un mundo global, un mundo único, y que todos estamos conectados y dependemos de los demás.  Cuantas más armas produzcamos y más hambre haya en el mundo, quizá sean las dos caras de una misma sociedad.  Los poderosos quieren mantener </w:t>
      </w:r>
      <w:r w:rsidR="00E35B5E" w:rsidRPr="00735FC6">
        <w:rPr>
          <w:rFonts w:ascii="Calibri Light" w:hAnsi="Calibri Light" w:cs="Calibri Light"/>
          <w:lang w:val="es-SV"/>
        </w:rPr>
        <w:t xml:space="preserve">absolutamente </w:t>
      </w:r>
      <w:r w:rsidRPr="00735FC6">
        <w:rPr>
          <w:rFonts w:ascii="Calibri Light" w:hAnsi="Calibri Light" w:cs="Calibri Light"/>
          <w:lang w:val="es-SV"/>
        </w:rPr>
        <w:t xml:space="preserve">su poder, impedir que otros lleguen al poder, y para ello se utilizan las armas.  Los grandes responsables de la política económica dicen que no hay dinero para luchar contra la pobreza, la miseria y el hambre, pero de repente aparecen miles de miles de millones de euros y dólares para mantener a los banqueros a flote, para fabricar más armas, para hacer más viajes espaciales, etc.   Hoy hay 100 millones de refugiados que vagan por algún lugar de nuestra tierra.  Pero también más cerca de casa.  El hecho de que en Bélgica haya más de 150.000 personas "sin papeles", a las que no concedemos ningún derecho, demuestra lo débil que es nuestra sociedad. </w:t>
      </w:r>
      <w:r w:rsidR="00770BB5">
        <w:rPr>
          <w:rFonts w:ascii="Calibri Light" w:hAnsi="Calibri Light" w:cs="Calibri Light"/>
          <w:lang w:val="es-SV"/>
        </w:rPr>
        <w:t xml:space="preserve"> En nuestros países  centroamericanos sigue la corriente de migrantes hacia el norte.  </w:t>
      </w:r>
      <w:r w:rsidRPr="00735FC6">
        <w:rPr>
          <w:rFonts w:ascii="Calibri Light" w:hAnsi="Calibri Light" w:cs="Calibri Light"/>
          <w:lang w:val="es-SV"/>
        </w:rPr>
        <w:t xml:space="preserve">Podemos dar muchos ejemplos de la debilidad estructural de nuestra sociedad.  Vemos esto detrás de todos los que caen por las grietas, los que se caen del barco o los que apartamos.  Monseñor Romero </w:t>
      </w:r>
      <w:r w:rsidRPr="00735FC6">
        <w:rPr>
          <w:rFonts w:ascii="Calibri Light" w:hAnsi="Calibri Light" w:cs="Calibri Light"/>
          <w:lang w:val="es-SV"/>
        </w:rPr>
        <w:lastRenderedPageBreak/>
        <w:t xml:space="preserve">nos llama a construir una sociedad diferente, en nombre de Dios: a trabajar muy activamente, conscientemente y de forma prioritaria por un mundo en el que todos podamos tener el profundo sentimiento de que podemos ser verdaderamente humanos, imagen del Dios de la Vida, hijos de Dios.  </w:t>
      </w:r>
    </w:p>
    <w:p w14:paraId="12938D7A" w14:textId="77777777" w:rsidR="00735FC6" w:rsidRPr="00D4000B" w:rsidRDefault="00735FC6" w:rsidP="00735FC6">
      <w:pPr>
        <w:jc w:val="both"/>
        <w:rPr>
          <w:rFonts w:ascii="Calibri Light" w:hAnsi="Calibri Light" w:cs="Calibri Light"/>
          <w:i/>
          <w:iCs/>
          <w:lang w:val="es-SV"/>
        </w:rPr>
      </w:pPr>
      <w:r>
        <w:rPr>
          <w:rFonts w:ascii="Calibri Light" w:hAnsi="Calibri Light" w:cs="Calibri Light"/>
          <w:i/>
          <w:iCs/>
          <w:lang w:val="es-SV"/>
        </w:rPr>
        <w:t>Y el Evangelio termina terriblemente: aquel que se le ha dado más, mayores responsabilidades, será juzgado con mayor severidad.  Aquel que ha recibido más y pudo hacer feliz al mundo con sus bienes, y solamente vivió de sus egoísmos, como el criado de la noche que se sintió dueño de todo lo que tenía, como si soñara, están soñando, vendrá el día, los despertará y se enfrentarán frente al d ueño de las cosas, frente al dueño de los pueblos, frente al Señor de la historia.”</w:t>
      </w:r>
    </w:p>
    <w:p w14:paraId="548A1C07" w14:textId="72CF979B" w:rsidR="00735FC6" w:rsidRPr="00735FC6" w:rsidRDefault="00735FC6" w:rsidP="00735FC6">
      <w:pPr>
        <w:jc w:val="both"/>
        <w:rPr>
          <w:rFonts w:ascii="Calibri Light" w:hAnsi="Calibri Light" w:cs="Calibri Light"/>
          <w:lang w:val="es-SV"/>
        </w:rPr>
      </w:pPr>
      <w:r w:rsidRPr="00735FC6">
        <w:rPr>
          <w:rFonts w:ascii="Calibri Light" w:hAnsi="Calibri Light" w:cs="Calibri Light"/>
          <w:lang w:val="es-SV"/>
        </w:rPr>
        <w:t xml:space="preserve">El Evangelio de Jesús es una buena noticia del camino de Dios.  En primer lugar, es una buena noticia para los pobres y para todos aquellos que se solidarizan con ellos.  Jesús mismo viene a nosotros de entre los que tienen hambre y sed, que no tienen casa, que están enfermos, que están en la cárcel, que son extranjeros (refugiados, migrantes).  Nos llama a </w:t>
      </w:r>
      <w:r w:rsidR="00E35B5E">
        <w:rPr>
          <w:rFonts w:ascii="Calibri Light" w:hAnsi="Calibri Light" w:cs="Calibri Light"/>
          <w:lang w:val="es-SV"/>
        </w:rPr>
        <w:t>luchar</w:t>
      </w:r>
      <w:r w:rsidRPr="00735FC6">
        <w:rPr>
          <w:rFonts w:ascii="Calibri Light" w:hAnsi="Calibri Light" w:cs="Calibri Light"/>
          <w:lang w:val="es-SV"/>
        </w:rPr>
        <w:t xml:space="preserve"> con ellos, para que también haya un lugar digno para ellos en este mundo.  Pero el Evangelio es igual de radical para los que han </w:t>
      </w:r>
      <w:r w:rsidRPr="00770BB5">
        <w:rPr>
          <w:rFonts w:ascii="Calibri Light" w:hAnsi="Calibri Light" w:cs="Calibri Light"/>
          <w:i/>
          <w:iCs/>
          <w:lang w:val="es-SV"/>
        </w:rPr>
        <w:t>"recibido más y mayores responsabilidades"</w:t>
      </w:r>
      <w:r w:rsidRPr="00735FC6">
        <w:rPr>
          <w:rFonts w:ascii="Calibri Light" w:hAnsi="Calibri Light" w:cs="Calibri Light"/>
          <w:lang w:val="es-SV"/>
        </w:rPr>
        <w:t>, para los que han "</w:t>
      </w:r>
      <w:r w:rsidRPr="00770BB5">
        <w:rPr>
          <w:rFonts w:ascii="Calibri Light" w:hAnsi="Calibri Light" w:cs="Calibri Light"/>
          <w:i/>
          <w:iCs/>
          <w:lang w:val="es-SV"/>
        </w:rPr>
        <w:t>recibido más</w:t>
      </w:r>
      <w:r w:rsidRPr="00735FC6">
        <w:rPr>
          <w:rFonts w:ascii="Calibri Light" w:hAnsi="Calibri Light" w:cs="Calibri Light"/>
          <w:lang w:val="es-SV"/>
        </w:rPr>
        <w:t xml:space="preserve">". Se trata de aquellos que tienen responsabilidad política, social y eclesiástica, elegidos o designados para esa misión mayor. También se trata de aquellos que han recibido más riqueza (más abundancia).  Es un escándalo que algunas personas sean tan ricas, nadando en miles de millones de euros. Es un escándalo que gracias a la crisis </w:t>
      </w:r>
      <w:r w:rsidR="00770BB5">
        <w:rPr>
          <w:rFonts w:ascii="Calibri Light" w:hAnsi="Calibri Light" w:cs="Calibri Light"/>
          <w:lang w:val="es-SV"/>
        </w:rPr>
        <w:t>de covid</w:t>
      </w:r>
      <w:r w:rsidRPr="00735FC6">
        <w:rPr>
          <w:rFonts w:ascii="Calibri Light" w:hAnsi="Calibri Light" w:cs="Calibri Light"/>
          <w:lang w:val="es-SV"/>
        </w:rPr>
        <w:t xml:space="preserve"> la industria farmacéutica haya obtenido </w:t>
      </w:r>
      <w:r w:rsidR="00770BB5">
        <w:rPr>
          <w:rFonts w:ascii="Calibri Light" w:hAnsi="Calibri Light" w:cs="Calibri Light"/>
          <w:lang w:val="es-SV"/>
        </w:rPr>
        <w:t>tanta ganancia</w:t>
      </w:r>
      <w:r w:rsidRPr="00735FC6">
        <w:rPr>
          <w:rFonts w:ascii="Calibri Light" w:hAnsi="Calibri Light" w:cs="Calibri Light"/>
          <w:lang w:val="es-SV"/>
        </w:rPr>
        <w:t xml:space="preserve">.  Es un escándalo que gracias a la crisis energética las empresas energéticas hayan obtenido tantos </w:t>
      </w:r>
      <w:r w:rsidR="00770BB5">
        <w:rPr>
          <w:rFonts w:ascii="Calibri Light" w:hAnsi="Calibri Light" w:cs="Calibri Light"/>
          <w:lang w:val="es-SV"/>
        </w:rPr>
        <w:t>ingresos</w:t>
      </w:r>
      <w:r w:rsidRPr="00735FC6">
        <w:rPr>
          <w:rFonts w:ascii="Calibri Light" w:hAnsi="Calibri Light" w:cs="Calibri Light"/>
          <w:lang w:val="es-SV"/>
        </w:rPr>
        <w:t xml:space="preserve"> extra.  Monseñor Romero, siguiendo a Jesús, dice muy claramente que quien tiene la responsabilidad y los medios (económicos) "</w:t>
      </w:r>
      <w:r w:rsidRPr="00770BB5">
        <w:rPr>
          <w:rFonts w:ascii="Calibri Light" w:hAnsi="Calibri Light" w:cs="Calibri Light"/>
          <w:i/>
          <w:iCs/>
          <w:lang w:val="es-SV"/>
        </w:rPr>
        <w:t>para hacer feliz al mundo</w:t>
      </w:r>
      <w:r w:rsidRPr="00735FC6">
        <w:rPr>
          <w:rFonts w:ascii="Calibri Light" w:hAnsi="Calibri Light" w:cs="Calibri Light"/>
          <w:lang w:val="es-SV"/>
        </w:rPr>
        <w:t>" y no lo hace o lo hace insuficientemente "</w:t>
      </w:r>
      <w:r w:rsidRPr="00770BB5">
        <w:rPr>
          <w:rFonts w:ascii="Calibri Light" w:hAnsi="Calibri Light" w:cs="Calibri Light"/>
          <w:i/>
          <w:iCs/>
          <w:lang w:val="es-SV"/>
        </w:rPr>
        <w:t>y vive sólo de su egoísmo</w:t>
      </w:r>
      <w:r w:rsidRPr="00735FC6">
        <w:rPr>
          <w:rFonts w:ascii="Calibri Light" w:hAnsi="Calibri Light" w:cs="Calibri Light"/>
          <w:lang w:val="es-SV"/>
        </w:rPr>
        <w:t>", en algún momento de su vida se encontrará cara a cara con Dios mismo, "</w:t>
      </w:r>
      <w:r w:rsidRPr="00770BB5">
        <w:rPr>
          <w:rFonts w:ascii="Calibri Light" w:hAnsi="Calibri Light" w:cs="Calibri Light"/>
          <w:i/>
          <w:iCs/>
          <w:lang w:val="es-SV"/>
        </w:rPr>
        <w:t>el Señor de la historia".</w:t>
      </w:r>
      <w:r w:rsidRPr="00735FC6">
        <w:rPr>
          <w:rFonts w:ascii="Calibri Light" w:hAnsi="Calibri Light" w:cs="Calibri Light"/>
          <w:lang w:val="es-SV"/>
        </w:rPr>
        <w:t xml:space="preserve">  Los "ayes" de Jesús apuntan en esa dirección, también la parábola sobre el juicio final.    Si </w:t>
      </w:r>
      <w:r w:rsidR="00770BB5">
        <w:rPr>
          <w:rFonts w:ascii="Calibri Light" w:hAnsi="Calibri Light" w:cs="Calibri Light"/>
          <w:lang w:val="es-SV"/>
        </w:rPr>
        <w:t>luego también</w:t>
      </w:r>
      <w:r w:rsidRPr="00735FC6">
        <w:rPr>
          <w:rFonts w:ascii="Calibri Light" w:hAnsi="Calibri Light" w:cs="Calibri Light"/>
          <w:lang w:val="es-SV"/>
        </w:rPr>
        <w:t xml:space="preserve"> los cristianos cae</w:t>
      </w:r>
      <w:r w:rsidR="00B863C2">
        <w:rPr>
          <w:rFonts w:ascii="Calibri Light" w:hAnsi="Calibri Light" w:cs="Calibri Light"/>
          <w:lang w:val="es-SV"/>
        </w:rPr>
        <w:t>mos</w:t>
      </w:r>
      <w:r w:rsidRPr="00735FC6">
        <w:rPr>
          <w:rFonts w:ascii="Calibri Light" w:hAnsi="Calibri Light" w:cs="Calibri Light"/>
          <w:lang w:val="es-SV"/>
        </w:rPr>
        <w:t xml:space="preserve"> en la trampa del poder y la riqueza, </w:t>
      </w:r>
      <w:r w:rsidR="00B863C2">
        <w:rPr>
          <w:rFonts w:ascii="Calibri Light" w:hAnsi="Calibri Light" w:cs="Calibri Light"/>
          <w:lang w:val="es-SV"/>
        </w:rPr>
        <w:t>nuestras</w:t>
      </w:r>
      <w:r w:rsidRPr="00735FC6">
        <w:rPr>
          <w:rFonts w:ascii="Calibri Light" w:hAnsi="Calibri Light" w:cs="Calibri Light"/>
          <w:lang w:val="es-SV"/>
        </w:rPr>
        <w:t xml:space="preserve"> vidas se encontrarán aún más ligeras, sin valor.  Merece la pena escuchar a los profetas y observar los ejemplos.   </w:t>
      </w:r>
    </w:p>
    <w:p w14:paraId="2CE1087D" w14:textId="67BD5DA1" w:rsidR="00D53A72" w:rsidRDefault="00735FC6" w:rsidP="00735FC6">
      <w:pPr>
        <w:jc w:val="both"/>
        <w:rPr>
          <w:rFonts w:ascii="Calibri Light" w:hAnsi="Calibri Light" w:cs="Calibri Light"/>
          <w:lang w:val="es-SV"/>
        </w:rPr>
      </w:pPr>
      <w:r w:rsidRPr="00735FC6">
        <w:rPr>
          <w:rFonts w:ascii="Calibri Light" w:hAnsi="Calibri Light" w:cs="Calibri Light"/>
          <w:lang w:val="es-SV"/>
        </w:rPr>
        <w:t>En 1980, en El Salvador, el entonces Ministro de Agricultura (Enrique Álvarez Córdoba) dijo: "vamos a expropiar</w:t>
      </w:r>
      <w:r w:rsidR="00B863C2">
        <w:rPr>
          <w:rFonts w:ascii="Calibri Light" w:hAnsi="Calibri Light" w:cs="Calibri Light"/>
          <w:lang w:val="es-SV"/>
        </w:rPr>
        <w:t>nos</w:t>
      </w:r>
      <w:r w:rsidRPr="00735FC6">
        <w:rPr>
          <w:rFonts w:ascii="Calibri Light" w:hAnsi="Calibri Light" w:cs="Calibri Light"/>
          <w:lang w:val="es-SV"/>
        </w:rPr>
        <w:t xml:space="preserve">".  Era un terrateniente y su gran propiedad fue una de las primeras en ser expropiadas en la reforma agraria.  Se formó una cooperativa con los trabajadores.  Unos meses más tarde abandonó el gobierno y se unió al Frente Democrático Revolucionario y a finales de noviembre de 1980 fue asesinado junto con otros líderes del Frente.  En todo el mundo existen estos ejemplos proféticos de ricos y poderosos que rompen con su pasado y se ponen del lado de los pobres.  </w:t>
      </w:r>
    </w:p>
    <w:p w14:paraId="1C55DF41" w14:textId="1C0D293A" w:rsidR="001F6BB3" w:rsidRPr="00B7376B" w:rsidRDefault="00700DA9" w:rsidP="00B7376B">
      <w:pPr>
        <w:jc w:val="center"/>
        <w:rPr>
          <w:rFonts w:ascii="Calibri Light" w:hAnsi="Calibri Light" w:cs="Calibri Light"/>
          <w:b/>
          <w:bCs/>
          <w:lang w:val="es-SV"/>
        </w:rPr>
      </w:pPr>
      <w:r w:rsidRPr="00B7376B">
        <w:rPr>
          <w:rFonts w:ascii="Calibri Light" w:hAnsi="Calibri Light" w:cs="Calibri Light"/>
          <w:b/>
          <w:bCs/>
          <w:sz w:val="24"/>
          <w:szCs w:val="24"/>
          <w:lang w:val="es-SV"/>
        </w:rPr>
        <w:t>A</w:t>
      </w:r>
      <w:r w:rsidR="001F6BB3" w:rsidRPr="00B7376B">
        <w:rPr>
          <w:rFonts w:ascii="Calibri Light" w:hAnsi="Calibri Light" w:cs="Calibri Light"/>
          <w:b/>
          <w:bCs/>
          <w:sz w:val="24"/>
          <w:szCs w:val="24"/>
          <w:lang w:val="es-SV"/>
        </w:rPr>
        <w:t>lgunas preguntas para nuestra reflexión y acción personal y comunitaria</w:t>
      </w:r>
      <w:r w:rsidR="001F6BB3" w:rsidRPr="00B7376B">
        <w:rPr>
          <w:rFonts w:ascii="Calibri Light" w:hAnsi="Calibri Light" w:cs="Calibri Light"/>
          <w:b/>
          <w:bCs/>
          <w:lang w:val="es-SV"/>
        </w:rPr>
        <w:t>.</w:t>
      </w:r>
    </w:p>
    <w:p w14:paraId="1AC319A0" w14:textId="77777777" w:rsidR="00735FC6" w:rsidRPr="00735FC6" w:rsidRDefault="00735FC6" w:rsidP="00B863C2">
      <w:pPr>
        <w:jc w:val="both"/>
        <w:rPr>
          <w:rFonts w:ascii="Calibri Light" w:hAnsi="Calibri Light" w:cs="Calibri Light"/>
          <w:lang w:val="es-SV"/>
        </w:rPr>
      </w:pPr>
      <w:r w:rsidRPr="00735FC6">
        <w:rPr>
          <w:rFonts w:ascii="Calibri Light" w:hAnsi="Calibri Light" w:cs="Calibri Light"/>
          <w:lang w:val="es-SV"/>
        </w:rPr>
        <w:t>1.</w:t>
      </w:r>
      <w:r w:rsidRPr="00735FC6">
        <w:rPr>
          <w:rFonts w:ascii="Calibri Light" w:hAnsi="Calibri Light" w:cs="Calibri Light"/>
          <w:lang w:val="es-SV"/>
        </w:rPr>
        <w:tab/>
        <w:t>¿Cómo puede la gente que nos rodea ver que realmente estamos respondiendo a nuestra vocación divina de ser "Abraham, Moisés", constructores de una "nueva nación" en la que prevalezca la justicia?</w:t>
      </w:r>
    </w:p>
    <w:p w14:paraId="49BADEC6" w14:textId="153AE7B8" w:rsidR="00735FC6" w:rsidRPr="00735FC6" w:rsidRDefault="00735FC6" w:rsidP="00B863C2">
      <w:pPr>
        <w:jc w:val="both"/>
        <w:rPr>
          <w:rFonts w:ascii="Calibri Light" w:hAnsi="Calibri Light" w:cs="Calibri Light"/>
          <w:lang w:val="es-SV"/>
        </w:rPr>
      </w:pPr>
      <w:r w:rsidRPr="00735FC6">
        <w:rPr>
          <w:rFonts w:ascii="Calibri Light" w:hAnsi="Calibri Light" w:cs="Calibri Light"/>
          <w:lang w:val="es-SV"/>
        </w:rPr>
        <w:t>2.</w:t>
      </w:r>
      <w:r w:rsidRPr="00735FC6">
        <w:rPr>
          <w:rFonts w:ascii="Calibri Light" w:hAnsi="Calibri Light" w:cs="Calibri Light"/>
          <w:lang w:val="es-SV"/>
        </w:rPr>
        <w:tab/>
        <w:t xml:space="preserve">¿Qué hago, qué hacemos, para contribuir a que más personas tengan realmente un sentido de pertenencia, para que más personas tengan un lugar </w:t>
      </w:r>
      <w:r w:rsidR="00B863C2">
        <w:rPr>
          <w:rFonts w:ascii="Calibri Light" w:hAnsi="Calibri Light" w:cs="Calibri Light"/>
          <w:lang w:val="es-SV"/>
        </w:rPr>
        <w:t>digno</w:t>
      </w:r>
      <w:r w:rsidRPr="00735FC6">
        <w:rPr>
          <w:rFonts w:ascii="Calibri Light" w:hAnsi="Calibri Light" w:cs="Calibri Light"/>
          <w:lang w:val="es-SV"/>
        </w:rPr>
        <w:t xml:space="preserve">, para que más personas se dejen llevar por la </w:t>
      </w:r>
      <w:r w:rsidR="00B863C2">
        <w:rPr>
          <w:rFonts w:ascii="Calibri Light" w:hAnsi="Calibri Light" w:cs="Calibri Light"/>
          <w:lang w:val="es-SV"/>
        </w:rPr>
        <w:t>suavidad cercana</w:t>
      </w:r>
      <w:r w:rsidRPr="00735FC6">
        <w:rPr>
          <w:rFonts w:ascii="Calibri Light" w:hAnsi="Calibri Light" w:cs="Calibri Light"/>
          <w:lang w:val="es-SV"/>
        </w:rPr>
        <w:t xml:space="preserve"> y la esperanza?</w:t>
      </w:r>
    </w:p>
    <w:p w14:paraId="3E0B2FDB" w14:textId="637B27B9" w:rsidR="00CA5ADD" w:rsidRPr="000254E7" w:rsidRDefault="00735FC6" w:rsidP="00B863C2">
      <w:pPr>
        <w:jc w:val="both"/>
        <w:rPr>
          <w:rFonts w:ascii="Calibri Light" w:hAnsi="Calibri Light" w:cs="Calibri Light"/>
          <w:lang w:val="es-SV"/>
        </w:rPr>
      </w:pPr>
      <w:r w:rsidRPr="00735FC6">
        <w:rPr>
          <w:rFonts w:ascii="Calibri Light" w:hAnsi="Calibri Light" w:cs="Calibri Light"/>
          <w:lang w:val="es-SV"/>
        </w:rPr>
        <w:t>3.</w:t>
      </w:r>
      <w:r w:rsidRPr="00735FC6">
        <w:rPr>
          <w:rFonts w:ascii="Calibri Light" w:hAnsi="Calibri Light" w:cs="Calibri Light"/>
          <w:lang w:val="es-SV"/>
        </w:rPr>
        <w:tab/>
        <w:t>Nosotros (quienes lee</w:t>
      </w:r>
      <w:r w:rsidR="00B863C2">
        <w:rPr>
          <w:rFonts w:ascii="Calibri Light" w:hAnsi="Calibri Light" w:cs="Calibri Light"/>
          <w:lang w:val="es-SV"/>
        </w:rPr>
        <w:t xml:space="preserve">mos </w:t>
      </w:r>
      <w:r w:rsidRPr="00735FC6">
        <w:rPr>
          <w:rFonts w:ascii="Calibri Light" w:hAnsi="Calibri Light" w:cs="Calibri Light"/>
          <w:lang w:val="es-SV"/>
        </w:rPr>
        <w:t>estas reflexiones) no tenemos ni gran poder ni gran riqueza.  Pero también nosotros podemos aprender del testimonio de los cristianos pobres: "siempre hay familias más pobres que la nuestra, y por eso compartimos lo que tenemos".  ¿Cómo lo hacemos hoy?</w:t>
      </w:r>
    </w:p>
    <w:p w14:paraId="4C0E9B09" w14:textId="488FCED1" w:rsidR="00CA5ADD" w:rsidRDefault="00CA5ADD" w:rsidP="001F6BB3">
      <w:pPr>
        <w:rPr>
          <w:rFonts w:ascii="Calibri Light" w:hAnsi="Calibri Light" w:cs="Calibri Light"/>
          <w:b/>
          <w:bCs/>
          <w:lang w:val="es-SV"/>
        </w:rPr>
      </w:pPr>
    </w:p>
    <w:p w14:paraId="6930CE25" w14:textId="77777777" w:rsidR="00181805" w:rsidRDefault="00181805" w:rsidP="001F6BB3">
      <w:pPr>
        <w:rPr>
          <w:rFonts w:ascii="Calibri Light" w:hAnsi="Calibri Light" w:cs="Calibri Light"/>
          <w:b/>
          <w:bCs/>
          <w:lang w:val="es-SV"/>
        </w:rPr>
      </w:pPr>
    </w:p>
    <w:p w14:paraId="4FFE0E0D" w14:textId="4A603DD4" w:rsidR="00181805" w:rsidRDefault="00181805" w:rsidP="001F6BB3">
      <w:pPr>
        <w:rPr>
          <w:rFonts w:ascii="Calibri Light" w:hAnsi="Calibri Light" w:cs="Calibri Light"/>
          <w:b/>
          <w:bCs/>
          <w:lang w:val="es-SV"/>
        </w:rPr>
      </w:pPr>
      <w:r>
        <w:rPr>
          <w:rFonts w:ascii="Calibri Light" w:hAnsi="Calibri Light" w:cs="Calibri Light"/>
          <w:b/>
          <w:bCs/>
          <w:lang w:val="es-SV"/>
        </w:rPr>
        <w:t>Dos otras citas de Mons. Romero en la misma homilía</w:t>
      </w:r>
    </w:p>
    <w:p w14:paraId="32CC6561" w14:textId="77777777" w:rsidR="00181805" w:rsidRPr="00181805" w:rsidRDefault="00181805" w:rsidP="00181805">
      <w:pPr>
        <w:rPr>
          <w:lang w:val="es-SV"/>
        </w:rPr>
      </w:pPr>
      <w:r w:rsidRPr="00181805">
        <w:rPr>
          <w:lang w:val="es-SV"/>
        </w:rPr>
        <w:t xml:space="preserve">18.  Dios   </w:t>
      </w:r>
      <w:hyperlink r:id="rId8" w:history="1">
        <w:r w:rsidRPr="00181805">
          <w:rPr>
            <w:color w:val="0563C1" w:themeColor="hyperlink"/>
            <w:u w:val="single"/>
            <w:lang w:val="es-SV"/>
          </w:rPr>
          <w:t>https://www.facebook.com/MonsOscarARomero/videos/942143753343487</w:t>
        </w:r>
      </w:hyperlink>
    </w:p>
    <w:p w14:paraId="665A09F6" w14:textId="77777777" w:rsidR="00181805" w:rsidRPr="00181805" w:rsidRDefault="00181805" w:rsidP="00181805">
      <w:pPr>
        <w:rPr>
          <w:lang w:val="es-SV"/>
        </w:rPr>
      </w:pPr>
      <w:r w:rsidRPr="00181805">
        <w:rPr>
          <w:lang w:val="es-SV"/>
        </w:rPr>
        <w:t xml:space="preserve">17. impunidad  </w:t>
      </w:r>
      <w:hyperlink r:id="rId9" w:history="1">
        <w:r w:rsidRPr="00181805">
          <w:rPr>
            <w:color w:val="0563C1" w:themeColor="hyperlink"/>
            <w:u w:val="single"/>
            <w:lang w:val="es-SV"/>
          </w:rPr>
          <w:t>https://www.facebook.com/MonsOscarARomero/videos/898869800818648</w:t>
        </w:r>
      </w:hyperlink>
    </w:p>
    <w:p w14:paraId="6C22285D" w14:textId="77777777" w:rsidR="00181805" w:rsidRPr="00571AD7" w:rsidRDefault="00181805" w:rsidP="001F6BB3">
      <w:pPr>
        <w:rPr>
          <w:rFonts w:ascii="Calibri Light" w:hAnsi="Calibri Light" w:cs="Calibri Light"/>
          <w:b/>
          <w:bCs/>
          <w:lang w:val="es-SV"/>
        </w:rPr>
      </w:pPr>
    </w:p>
    <w:p w14:paraId="4C1B9108" w14:textId="6A841912" w:rsidR="00D034CB" w:rsidRPr="00D034CB" w:rsidRDefault="00D034CB" w:rsidP="007536D9">
      <w:pPr>
        <w:jc w:val="both"/>
        <w:rPr>
          <w:lang w:val="es-SV"/>
        </w:rPr>
      </w:pPr>
      <w:r w:rsidRPr="00D034CB">
        <w:rPr>
          <w:rFonts w:ascii="Calibri Light" w:hAnsi="Calibri Light" w:cs="Calibri Light"/>
          <w:lang w:val="es-SV"/>
        </w:rPr>
        <w:t>Lu</w:t>
      </w:r>
      <w:r w:rsidR="00002604">
        <w:rPr>
          <w:rFonts w:ascii="Calibri Light" w:hAnsi="Calibri Light" w:cs="Calibri Light"/>
          <w:lang w:val="es-SV"/>
        </w:rPr>
        <w:t>is</w:t>
      </w:r>
      <w:r w:rsidRPr="00D034CB">
        <w:rPr>
          <w:rFonts w:ascii="Calibri Light" w:hAnsi="Calibri Light" w:cs="Calibri Light"/>
          <w:lang w:val="es-SV"/>
        </w:rPr>
        <w:t xml:space="preserve"> Van de Velde</w:t>
      </w:r>
    </w:p>
    <w:sectPr w:rsidR="00D034CB" w:rsidRPr="00D034C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DBA30A" w14:textId="77777777" w:rsidR="00D80ED4" w:rsidRDefault="00D80ED4" w:rsidP="00C44AF2">
      <w:pPr>
        <w:spacing w:after="0" w:line="240" w:lineRule="auto"/>
      </w:pPr>
      <w:r>
        <w:separator/>
      </w:r>
    </w:p>
  </w:endnote>
  <w:endnote w:type="continuationSeparator" w:id="0">
    <w:p w14:paraId="2FBD15FF" w14:textId="77777777" w:rsidR="00D80ED4" w:rsidRDefault="00D80ED4" w:rsidP="00C44A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172F9" w14:textId="77777777" w:rsidR="00D80ED4" w:rsidRDefault="00D80ED4" w:rsidP="00C44AF2">
      <w:pPr>
        <w:spacing w:after="0" w:line="240" w:lineRule="auto"/>
      </w:pPr>
      <w:r>
        <w:separator/>
      </w:r>
    </w:p>
  </w:footnote>
  <w:footnote w:type="continuationSeparator" w:id="0">
    <w:p w14:paraId="321A60DB" w14:textId="77777777" w:rsidR="00D80ED4" w:rsidRDefault="00D80ED4" w:rsidP="00C44AF2">
      <w:pPr>
        <w:spacing w:after="0" w:line="240" w:lineRule="auto"/>
      </w:pPr>
      <w:r>
        <w:continuationSeparator/>
      </w:r>
    </w:p>
  </w:footnote>
  <w:footnote w:id="1">
    <w:p w14:paraId="60EB4581" w14:textId="63B9439E" w:rsidR="00EE3486" w:rsidRPr="00B42045" w:rsidRDefault="00EE3486">
      <w:pPr>
        <w:pStyle w:val="Textonotapie"/>
        <w:rPr>
          <w:rFonts w:ascii="Calibri Light" w:hAnsi="Calibri Light" w:cs="Calibri Light"/>
          <w:lang w:val="es-SV"/>
        </w:rPr>
      </w:pPr>
      <w:r w:rsidRPr="00B42045">
        <w:rPr>
          <w:rStyle w:val="Refdenotaalpie"/>
          <w:rFonts w:ascii="Calibri Light" w:hAnsi="Calibri Light" w:cs="Calibri Light"/>
        </w:rPr>
        <w:footnoteRef/>
      </w:r>
      <w:r w:rsidRPr="00B42045">
        <w:rPr>
          <w:rFonts w:ascii="Calibri Light" w:hAnsi="Calibri Light" w:cs="Calibri Light"/>
          <w:lang w:val="es-SV"/>
        </w:rPr>
        <w:t xml:space="preserve"> Tomado de la homilía de Mons. Romero el 1</w:t>
      </w:r>
      <w:r w:rsidR="00735FC6">
        <w:rPr>
          <w:rFonts w:ascii="Calibri Light" w:hAnsi="Calibri Light" w:cs="Calibri Light"/>
          <w:lang w:val="es-SV"/>
        </w:rPr>
        <w:t>9</w:t>
      </w:r>
      <w:r w:rsidRPr="00B42045">
        <w:rPr>
          <w:rFonts w:ascii="Calibri Light" w:hAnsi="Calibri Light" w:cs="Calibri Light"/>
          <w:lang w:val="es-SV"/>
        </w:rPr>
        <w:t xml:space="preserve">vo domingo ordinario del año C, el </w:t>
      </w:r>
      <w:r w:rsidR="00735FC6">
        <w:rPr>
          <w:rFonts w:ascii="Calibri Light" w:hAnsi="Calibri Light" w:cs="Calibri Light"/>
          <w:lang w:val="es-SV"/>
        </w:rPr>
        <w:t>7 de agosto</w:t>
      </w:r>
      <w:r w:rsidRPr="00B42045">
        <w:rPr>
          <w:rFonts w:ascii="Calibri Light" w:hAnsi="Calibri Light" w:cs="Calibri Light"/>
          <w:lang w:val="es-SV"/>
        </w:rPr>
        <w:t xml:space="preserve"> de 1977</w:t>
      </w:r>
      <w:r w:rsidR="003F3BE2">
        <w:rPr>
          <w:rFonts w:ascii="Calibri Light" w:hAnsi="Calibri Light" w:cs="Calibri Light"/>
          <w:lang w:val="es-SV"/>
        </w:rPr>
        <w:t>.</w:t>
      </w:r>
    </w:p>
    <w:p w14:paraId="552FCC4B" w14:textId="4EE2DE59" w:rsidR="00EE3486" w:rsidRPr="00E90C5E" w:rsidRDefault="00EE3486">
      <w:pPr>
        <w:pStyle w:val="Textonotapie"/>
        <w:rPr>
          <w:lang w:val="es-SV"/>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95141"/>
    <w:multiLevelType w:val="hybridMultilevel"/>
    <w:tmpl w:val="7C6CA0AA"/>
    <w:lvl w:ilvl="0" w:tplc="B5585FFA">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16032F2F"/>
    <w:multiLevelType w:val="hybridMultilevel"/>
    <w:tmpl w:val="FF0AEC68"/>
    <w:lvl w:ilvl="0" w:tplc="07F49650">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17926979"/>
    <w:multiLevelType w:val="hybridMultilevel"/>
    <w:tmpl w:val="513E2F2C"/>
    <w:lvl w:ilvl="0" w:tplc="6004E48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2C4F0FC6"/>
    <w:multiLevelType w:val="hybridMultilevel"/>
    <w:tmpl w:val="254642C6"/>
    <w:lvl w:ilvl="0" w:tplc="66CC051E">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350F3C7F"/>
    <w:multiLevelType w:val="hybridMultilevel"/>
    <w:tmpl w:val="360CE040"/>
    <w:lvl w:ilvl="0" w:tplc="9D32F4C8">
      <w:start w:val="1"/>
      <w:numFmt w:val="decimal"/>
      <w:lvlText w:val="%1."/>
      <w:lvlJc w:val="left"/>
      <w:pPr>
        <w:ind w:left="1068" w:hanging="708"/>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6E0C0F87"/>
    <w:multiLevelType w:val="hybridMultilevel"/>
    <w:tmpl w:val="99606300"/>
    <w:lvl w:ilvl="0" w:tplc="F482BD9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7DEB6768"/>
    <w:multiLevelType w:val="hybridMultilevel"/>
    <w:tmpl w:val="9E906B3C"/>
    <w:lvl w:ilvl="0" w:tplc="3B185D16">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892156578">
    <w:abstractNumId w:val="0"/>
  </w:num>
  <w:num w:numId="2" w16cid:durableId="1368994323">
    <w:abstractNumId w:val="4"/>
  </w:num>
  <w:num w:numId="3" w16cid:durableId="115753942">
    <w:abstractNumId w:val="3"/>
  </w:num>
  <w:num w:numId="4" w16cid:durableId="1884562914">
    <w:abstractNumId w:val="1"/>
  </w:num>
  <w:num w:numId="5" w16cid:durableId="390660753">
    <w:abstractNumId w:val="6"/>
  </w:num>
  <w:num w:numId="6" w16cid:durableId="828519882">
    <w:abstractNumId w:val="5"/>
  </w:num>
  <w:num w:numId="7" w16cid:durableId="9835089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4CB"/>
    <w:rsid w:val="00002604"/>
    <w:rsid w:val="00003C0A"/>
    <w:rsid w:val="000254E7"/>
    <w:rsid w:val="00062825"/>
    <w:rsid w:val="00086A06"/>
    <w:rsid w:val="000F4FEB"/>
    <w:rsid w:val="0011155F"/>
    <w:rsid w:val="001422DE"/>
    <w:rsid w:val="00170DED"/>
    <w:rsid w:val="001762ED"/>
    <w:rsid w:val="00181805"/>
    <w:rsid w:val="001B3A4A"/>
    <w:rsid w:val="001D1832"/>
    <w:rsid w:val="001E2CF8"/>
    <w:rsid w:val="001F6BB3"/>
    <w:rsid w:val="0020650B"/>
    <w:rsid w:val="00225BE6"/>
    <w:rsid w:val="00293B5D"/>
    <w:rsid w:val="002D65FC"/>
    <w:rsid w:val="002E60C2"/>
    <w:rsid w:val="003744DC"/>
    <w:rsid w:val="003F3087"/>
    <w:rsid w:val="003F3BE2"/>
    <w:rsid w:val="004218EF"/>
    <w:rsid w:val="00434E9D"/>
    <w:rsid w:val="0045376A"/>
    <w:rsid w:val="00487D74"/>
    <w:rsid w:val="004C575B"/>
    <w:rsid w:val="004C6B3C"/>
    <w:rsid w:val="004E3A25"/>
    <w:rsid w:val="00556F22"/>
    <w:rsid w:val="005C3AD8"/>
    <w:rsid w:val="005D436F"/>
    <w:rsid w:val="006168B6"/>
    <w:rsid w:val="006B1866"/>
    <w:rsid w:val="006E1DE9"/>
    <w:rsid w:val="00700DA9"/>
    <w:rsid w:val="00735FC6"/>
    <w:rsid w:val="0073703B"/>
    <w:rsid w:val="007536D9"/>
    <w:rsid w:val="0075432C"/>
    <w:rsid w:val="00754CA7"/>
    <w:rsid w:val="0076212F"/>
    <w:rsid w:val="00770BB5"/>
    <w:rsid w:val="007872D1"/>
    <w:rsid w:val="007E7DCE"/>
    <w:rsid w:val="007F70EC"/>
    <w:rsid w:val="00852330"/>
    <w:rsid w:val="00853CEC"/>
    <w:rsid w:val="00863E26"/>
    <w:rsid w:val="008966F6"/>
    <w:rsid w:val="008A4F7A"/>
    <w:rsid w:val="00900FC1"/>
    <w:rsid w:val="00901E80"/>
    <w:rsid w:val="00922115"/>
    <w:rsid w:val="009566DB"/>
    <w:rsid w:val="0096075B"/>
    <w:rsid w:val="0099705F"/>
    <w:rsid w:val="009B2B60"/>
    <w:rsid w:val="009C6437"/>
    <w:rsid w:val="009D094A"/>
    <w:rsid w:val="009D48EC"/>
    <w:rsid w:val="00A04DC2"/>
    <w:rsid w:val="00A8291C"/>
    <w:rsid w:val="00A912AC"/>
    <w:rsid w:val="00A933A7"/>
    <w:rsid w:val="00AB1B7A"/>
    <w:rsid w:val="00AC249B"/>
    <w:rsid w:val="00AD1C2D"/>
    <w:rsid w:val="00AE3218"/>
    <w:rsid w:val="00B42045"/>
    <w:rsid w:val="00B7376B"/>
    <w:rsid w:val="00B757C5"/>
    <w:rsid w:val="00B863C2"/>
    <w:rsid w:val="00BE144F"/>
    <w:rsid w:val="00BF3E20"/>
    <w:rsid w:val="00C068C3"/>
    <w:rsid w:val="00C44AF2"/>
    <w:rsid w:val="00C80D70"/>
    <w:rsid w:val="00CA5ADD"/>
    <w:rsid w:val="00CB5C1E"/>
    <w:rsid w:val="00D034CB"/>
    <w:rsid w:val="00D40B3A"/>
    <w:rsid w:val="00D53466"/>
    <w:rsid w:val="00D53A72"/>
    <w:rsid w:val="00D80ED4"/>
    <w:rsid w:val="00DE4115"/>
    <w:rsid w:val="00DE583F"/>
    <w:rsid w:val="00DF7578"/>
    <w:rsid w:val="00E35B5E"/>
    <w:rsid w:val="00E60007"/>
    <w:rsid w:val="00E6051D"/>
    <w:rsid w:val="00E6060C"/>
    <w:rsid w:val="00E644DB"/>
    <w:rsid w:val="00E67C5C"/>
    <w:rsid w:val="00E75E55"/>
    <w:rsid w:val="00E90C5E"/>
    <w:rsid w:val="00EA5D77"/>
    <w:rsid w:val="00EA65DB"/>
    <w:rsid w:val="00EE3486"/>
    <w:rsid w:val="00F01D3E"/>
    <w:rsid w:val="00F4616C"/>
    <w:rsid w:val="00F95A26"/>
    <w:rsid w:val="00FA754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11E0A"/>
  <w15:chartTrackingRefBased/>
  <w15:docId w15:val="{05628D25-D6EC-4E4F-B21C-2F2742DCC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9C6437"/>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Hipervnculo">
    <w:name w:val="Hyperlink"/>
    <w:basedOn w:val="Fuentedeprrafopredeter"/>
    <w:uiPriority w:val="99"/>
    <w:semiHidden/>
    <w:unhideWhenUsed/>
    <w:rsid w:val="009C6437"/>
    <w:rPr>
      <w:color w:val="0000FF"/>
      <w:u w:val="single"/>
    </w:rPr>
  </w:style>
  <w:style w:type="paragraph" w:styleId="Textonotapie">
    <w:name w:val="footnote text"/>
    <w:basedOn w:val="Normal"/>
    <w:link w:val="TextonotapieCar"/>
    <w:uiPriority w:val="99"/>
    <w:semiHidden/>
    <w:unhideWhenUsed/>
    <w:rsid w:val="00C44AF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44AF2"/>
    <w:rPr>
      <w:sz w:val="20"/>
      <w:szCs w:val="20"/>
    </w:rPr>
  </w:style>
  <w:style w:type="character" w:styleId="Refdenotaalpie">
    <w:name w:val="footnote reference"/>
    <w:basedOn w:val="Fuentedeprrafopredeter"/>
    <w:uiPriority w:val="99"/>
    <w:semiHidden/>
    <w:unhideWhenUsed/>
    <w:rsid w:val="00C44AF2"/>
    <w:rPr>
      <w:vertAlign w:val="superscript"/>
    </w:rPr>
  </w:style>
  <w:style w:type="paragraph" w:styleId="Prrafodelista">
    <w:name w:val="List Paragraph"/>
    <w:basedOn w:val="Normal"/>
    <w:uiPriority w:val="34"/>
    <w:qFormat/>
    <w:rsid w:val="00E606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30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MonsOscarARomero/videos/942143753343487"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facebook.com/MonsOscarARomero/videos/898869800818648"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608477-4E3B-4675-B75A-234CB9562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1279</Words>
  <Characters>7037</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Lodewijk Van de Velde</dc:creator>
  <cp:keywords/>
  <dc:description/>
  <cp:lastModifiedBy>Rosario Hermano</cp:lastModifiedBy>
  <cp:revision>2</cp:revision>
  <cp:lastPrinted>2022-06-07T06:05:00Z</cp:lastPrinted>
  <dcterms:created xsi:type="dcterms:W3CDTF">2022-08-01T16:22:00Z</dcterms:created>
  <dcterms:modified xsi:type="dcterms:W3CDTF">2022-08-01T16:22:00Z</dcterms:modified>
</cp:coreProperties>
</file>