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BA4F1" w14:textId="77777777" w:rsidR="0093260D" w:rsidRPr="0093260D" w:rsidRDefault="0093260D" w:rsidP="0093260D">
      <w:pPr>
        <w:shd w:val="clear" w:color="auto" w:fill="63A625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404040"/>
          <w:sz w:val="37"/>
          <w:szCs w:val="37"/>
          <w:lang w:val="es-UY" w:eastAsia="es-UY"/>
        </w:rPr>
      </w:pPr>
      <w:r w:rsidRPr="0093260D">
        <w:rPr>
          <w:rFonts w:ascii="Arial" w:eastAsia="Times New Roman" w:hAnsi="Arial" w:cs="Arial"/>
          <w:b/>
          <w:bCs/>
          <w:color w:val="404040"/>
          <w:sz w:val="37"/>
          <w:szCs w:val="37"/>
          <w:lang w:val="es-UY" w:eastAsia="es-UY"/>
        </w:rPr>
        <w:t>El reino de Dios se basa en la libertad y el amor…</w:t>
      </w:r>
    </w:p>
    <w:p w14:paraId="13036BFF" w14:textId="77777777" w:rsidR="0093260D" w:rsidRPr="0093260D" w:rsidRDefault="0093260D" w:rsidP="0093260D">
      <w:pPr>
        <w:shd w:val="clear" w:color="auto" w:fill="63A625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93260D">
        <w:rPr>
          <w:rFonts w:ascii="Arial" w:eastAsia="Times New Roman" w:hAnsi="Arial" w:cs="Arial"/>
          <w:b/>
          <w:bCs/>
          <w:color w:val="404040"/>
          <w:sz w:val="36"/>
          <w:szCs w:val="36"/>
          <w:lang w:val="es-UY" w:eastAsia="es-UY"/>
        </w:rPr>
        <w:t> </w:t>
      </w:r>
    </w:p>
    <w:p w14:paraId="0552E331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  <w:r w:rsidRPr="0093260D">
        <w:rPr>
          <w:rFonts w:ascii="Arial" w:eastAsia="Times New Roman" w:hAnsi="Arial" w:cs="Arial"/>
          <w:b/>
          <w:bCs/>
          <w:noProof/>
          <w:color w:val="58A312"/>
          <w:sz w:val="36"/>
          <w:szCs w:val="36"/>
          <w:lang w:val="es-UY" w:eastAsia="es-UY"/>
        </w:rPr>
        <w:drawing>
          <wp:inline distT="0" distB="0" distL="0" distR="0" wp14:anchorId="1CBCB548" wp14:editId="0E834CDF">
            <wp:extent cx="2667000" cy="1492250"/>
            <wp:effectExtent l="0" t="0" r="0" b="0"/>
            <wp:docPr id="1" name="Imagen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28233" w14:textId="77777777" w:rsidR="0093260D" w:rsidRPr="0093260D" w:rsidRDefault="0093260D" w:rsidP="0093260D">
      <w:pPr>
        <w:shd w:val="clear" w:color="auto" w:fill="63A625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val="es-UY" w:eastAsia="es-UY"/>
        </w:rPr>
      </w:pPr>
    </w:p>
    <w:p w14:paraId="27A9CF99" w14:textId="77777777" w:rsidR="0093260D" w:rsidRPr="0093260D" w:rsidRDefault="0093260D" w:rsidP="0093260D">
      <w:pPr>
        <w:shd w:val="clear" w:color="auto" w:fill="63A625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  <w:r w:rsidRPr="0093260D">
        <w:rPr>
          <w:rFonts w:ascii="UICTFontTextStyleBody" w:eastAsia="Times New Roman" w:hAnsi="UICTFontTextStyleBody" w:cs="Arial"/>
          <w:b/>
          <w:bCs/>
          <w:color w:val="404040"/>
          <w:sz w:val="36"/>
          <w:szCs w:val="36"/>
          <w:lang w:val="es-UY" w:eastAsia="es-UY"/>
        </w:rPr>
        <w:t>“</w:t>
      </w:r>
      <w:r w:rsidRPr="0093260D">
        <w:rPr>
          <w:rFonts w:ascii="UICTFontTextStyleBody" w:eastAsia="Times New Roman" w:hAnsi="UICTFontTextStyleBody" w:cs="Arial"/>
          <w:b/>
          <w:bCs/>
          <w:color w:val="404040"/>
          <w:sz w:val="28"/>
          <w:szCs w:val="28"/>
          <w:lang w:val="es-UY" w:eastAsia="es-UY"/>
        </w:rPr>
        <w:t>El verdadero apóstol no predica una doctrina, ni dirige un movimiento, ni se dedica a reclutar miembros para una organización: predica a Cristo, porque ama a los otros y sabe que así puede procurarles felicidad y dar sentido a sus vidas.</w:t>
      </w:r>
    </w:p>
    <w:p w14:paraId="388DD7BB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  <w:r w:rsidRPr="0093260D">
        <w:rPr>
          <w:rFonts w:ascii="UICTFontTextStyleBody" w:eastAsia="Times New Roman" w:hAnsi="UICTFontTextStyleBody" w:cs="Arial"/>
          <w:b/>
          <w:bCs/>
          <w:color w:val="404040"/>
          <w:sz w:val="28"/>
          <w:szCs w:val="28"/>
          <w:lang w:val="es-UY" w:eastAsia="es-UY"/>
        </w:rPr>
        <w:t>El proselitista vende su doctrina porque necesita prosélitos. El apóstol no tiene ninguna ambición para sí mismo, y su fe es tan profunda que no depende de que sea predicada con éxito externo; aunque nadie le crea, el apóstol continuará silenciosa y pacientemente predicando el amor de Dios por el ser humano en Cristo, sin consignas trilladas, sin arrogancia y sin la insoportable insistencia del vendedor.</w:t>
      </w:r>
    </w:p>
    <w:p w14:paraId="3499EEC9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</w:p>
    <w:p w14:paraId="106A644C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  <w:r w:rsidRPr="0093260D">
        <w:rPr>
          <w:rFonts w:ascii="UICTFontTextStyleBody" w:eastAsia="Times New Roman" w:hAnsi="UICTFontTextStyleBody" w:cs="Arial"/>
          <w:b/>
          <w:bCs/>
          <w:color w:val="404040"/>
          <w:sz w:val="28"/>
          <w:szCs w:val="28"/>
          <w:lang w:val="es-UY" w:eastAsia="es-UY"/>
        </w:rPr>
        <w:t>El reino de Dios no es el reino de aquellos que se limitan a predicar una doctrina o a seguir ciertas prácticas religiosas: es el reino de los que aman. Construir el reino de Dios es construir una sociedad que esté enteramente basada en la libertad y el amor. Es construir una sociedad que se fundamente en el respeto por la persona individual, puesto que solo las personas son capaces de amor.”</w:t>
      </w:r>
    </w:p>
    <w:p w14:paraId="5C9671D4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</w:p>
    <w:p w14:paraId="1299B107" w14:textId="77777777" w:rsidR="0093260D" w:rsidRPr="0093260D" w:rsidRDefault="0093260D" w:rsidP="0093260D">
      <w:pPr>
        <w:shd w:val="clear" w:color="auto" w:fill="63A625"/>
        <w:spacing w:after="0" w:line="240" w:lineRule="auto"/>
        <w:jc w:val="center"/>
        <w:rPr>
          <w:rFonts w:ascii="Arial" w:eastAsia="Times New Roman" w:hAnsi="Arial" w:cs="Arial"/>
          <w:color w:val="404040"/>
          <w:sz w:val="28"/>
          <w:szCs w:val="28"/>
          <w:lang w:val="es-UY" w:eastAsia="es-UY"/>
        </w:rPr>
      </w:pPr>
      <w:r w:rsidRPr="0093260D">
        <w:rPr>
          <w:rFonts w:ascii="UICTFontTextStyleBody" w:eastAsia="Times New Roman" w:hAnsi="UICTFontTextStyleBody" w:cs="Arial"/>
          <w:b/>
          <w:bCs/>
          <w:color w:val="404040"/>
          <w:sz w:val="28"/>
          <w:szCs w:val="28"/>
          <w:lang w:val="es-UY" w:eastAsia="es-UY"/>
        </w:rPr>
        <w:t>Thomas Merton</w:t>
      </w:r>
    </w:p>
    <w:p w14:paraId="2D29194F" w14:textId="77777777" w:rsidR="0093260D" w:rsidRPr="0093260D" w:rsidRDefault="0093260D" w:rsidP="0093260D">
      <w:pPr>
        <w:shd w:val="clear" w:color="auto" w:fill="63A625"/>
        <w:spacing w:after="150" w:line="240" w:lineRule="auto"/>
        <w:rPr>
          <w:rFonts w:ascii="Arial" w:eastAsia="Times New Roman" w:hAnsi="Arial" w:cs="Arial"/>
          <w:color w:val="9A9A9A"/>
          <w:lang w:val="es-UY" w:eastAsia="es-UY"/>
        </w:rPr>
      </w:pPr>
      <w:r w:rsidRPr="0093260D">
        <w:rPr>
          <w:rFonts w:ascii="Arial" w:eastAsia="Times New Roman" w:hAnsi="Arial" w:cs="Arial"/>
          <w:color w:val="9A9A9A"/>
          <w:lang w:val="es-UY" w:eastAsia="es-UY"/>
        </w:rPr>
        <w:t>en </w:t>
      </w:r>
      <w:hyperlink r:id="rId6" w:tooltip="permanent link" w:history="1">
        <w:r w:rsidRPr="0093260D">
          <w:rPr>
            <w:rFonts w:ascii="Arial" w:eastAsia="Times New Roman" w:hAnsi="Arial" w:cs="Arial"/>
            <w:color w:val="58A312"/>
            <w:u w:val="single"/>
            <w:lang w:val="es-UY" w:eastAsia="es-UY"/>
          </w:rPr>
          <w:t>julio 27, 2022</w:t>
        </w:r>
      </w:hyperlink>
    </w:p>
    <w:p w14:paraId="4B8CD51A" w14:textId="001AA855" w:rsidR="002E2F5B" w:rsidRDefault="0093260D">
      <w:hyperlink r:id="rId7" w:history="1">
        <w:r w:rsidRPr="00943560">
          <w:rPr>
            <w:rStyle w:val="Hipervnculo"/>
          </w:rPr>
          <w:t>https://ctmymas.blogspot.com/2022/07/el-reino-de-dios-se-basa-en-la-libertad.html?m=1</w:t>
        </w:r>
      </w:hyperlink>
    </w:p>
    <w:p w14:paraId="449FF55E" w14:textId="77777777" w:rsidR="0093260D" w:rsidRDefault="0093260D"/>
    <w:sectPr w:rsidR="009326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ICTFontTextStyleBod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0D"/>
    <w:rsid w:val="002E2F5B"/>
    <w:rsid w:val="0093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FA90"/>
  <w15:chartTrackingRefBased/>
  <w15:docId w15:val="{2CE8BC63-5B96-4A06-BF73-124382E14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3260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32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3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08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15879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tmymas.blogspot.com/2022/07/el-reino-de-dios-se-basa-en-la-libertad.html?m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tmymas.blogspot.com/2022/07/el-reino-de-dios-se-basa-en-la-libertad.html?m=1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blogger.googleusercontent.com/img/b/R29vZ2xl/AVvXsEjMzCTwGHtBymrlUqwuFa5uyX62SHuWGAwjnGkKcbIaMwSe5dwAmamCjzbXL3plsUPJojDnG572bdh3IWy_ZFNh2rUqQWrgnHqiSMeKVgsQvm4l44HGyXDTUQc1a9tApnOXQd4oHfX7ZGVupcwpUjbGXn95h5w4EB5X4rXCVAhrTeZn3vonX6iZvG7ITw/s1920/EE571293-A0B5-4A56-B6BD-6534482D6DA8.jpe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2022-07-28T21:07:00Z</dcterms:created>
  <dcterms:modified xsi:type="dcterms:W3CDTF">2022-07-28T21:08:00Z</dcterms:modified>
</cp:coreProperties>
</file>