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170FF" w14:textId="2A467610" w:rsidR="00E75E55" w:rsidRPr="00E75E55" w:rsidRDefault="00A933A7" w:rsidP="00BC42AB">
      <w:pPr>
        <w:shd w:val="clear" w:color="auto" w:fill="F7CAAC" w:themeFill="accent2" w:themeFillTint="66"/>
        <w:jc w:val="both"/>
        <w:rPr>
          <w:sz w:val="32"/>
          <w:szCs w:val="32"/>
          <w:lang w:val="es-SV"/>
        </w:rPr>
      </w:pPr>
      <w:r>
        <w:rPr>
          <w:sz w:val="32"/>
          <w:szCs w:val="32"/>
          <w:lang w:val="es-SV"/>
        </w:rPr>
        <w:t>1</w:t>
      </w:r>
      <w:r w:rsidR="006B1866">
        <w:rPr>
          <w:sz w:val="32"/>
          <w:szCs w:val="32"/>
          <w:lang w:val="es-SV"/>
        </w:rPr>
        <w:t>8</w:t>
      </w:r>
      <w:r w:rsidR="001B3A4A">
        <w:rPr>
          <w:sz w:val="32"/>
          <w:szCs w:val="32"/>
          <w:lang w:val="es-SV"/>
        </w:rPr>
        <w:t xml:space="preserve"> </w:t>
      </w:r>
      <w:r w:rsidR="00EE3486">
        <w:rPr>
          <w:sz w:val="32"/>
          <w:szCs w:val="32"/>
          <w:lang w:val="es-SV"/>
        </w:rPr>
        <w:t>domingo ordinario</w:t>
      </w:r>
      <w:r w:rsidR="00E75E55" w:rsidRPr="00E75E55">
        <w:rPr>
          <w:sz w:val="32"/>
          <w:szCs w:val="32"/>
          <w:lang w:val="es-SV"/>
        </w:rPr>
        <w:t xml:space="preserve"> -   C  -    </w:t>
      </w:r>
      <w:bookmarkStart w:id="0" w:name="_Hlk102425035"/>
      <w:r w:rsidR="001B3A4A" w:rsidRPr="001B3A4A">
        <w:rPr>
          <w:sz w:val="32"/>
          <w:szCs w:val="32"/>
          <w:lang w:val="es-SV"/>
        </w:rPr>
        <w:t xml:space="preserve">Lc </w:t>
      </w:r>
      <w:r w:rsidR="004218EF">
        <w:rPr>
          <w:sz w:val="32"/>
          <w:szCs w:val="32"/>
          <w:lang w:val="es-SV"/>
        </w:rPr>
        <w:t>1</w:t>
      </w:r>
      <w:bookmarkEnd w:id="0"/>
      <w:r w:rsidR="006B1866">
        <w:rPr>
          <w:sz w:val="32"/>
          <w:szCs w:val="32"/>
          <w:lang w:val="es-SV"/>
        </w:rPr>
        <w:t>2,13-21</w:t>
      </w:r>
      <w:r w:rsidR="001B3A4A" w:rsidRPr="001B3A4A">
        <w:rPr>
          <w:sz w:val="32"/>
          <w:szCs w:val="32"/>
          <w:lang w:val="es-SV"/>
        </w:rPr>
        <w:t xml:space="preserve">     </w:t>
      </w:r>
      <w:r w:rsidR="006B1866">
        <w:rPr>
          <w:sz w:val="32"/>
          <w:szCs w:val="32"/>
          <w:lang w:val="es-SV"/>
        </w:rPr>
        <w:t>31</w:t>
      </w:r>
      <w:r w:rsidR="001B3A4A">
        <w:rPr>
          <w:sz w:val="32"/>
          <w:szCs w:val="32"/>
          <w:lang w:val="es-SV"/>
        </w:rPr>
        <w:t xml:space="preserve">  de julio</w:t>
      </w:r>
      <w:r w:rsidR="00E90C5E" w:rsidRPr="00E90C5E">
        <w:rPr>
          <w:sz w:val="32"/>
          <w:szCs w:val="32"/>
          <w:lang w:val="es-SV"/>
        </w:rPr>
        <w:t xml:space="preserve">  2022</w:t>
      </w:r>
    </w:p>
    <w:p w14:paraId="64DDB610" w14:textId="1FC1D502" w:rsidR="00F95A26" w:rsidRDefault="00F95A26" w:rsidP="00D034CB">
      <w:pPr>
        <w:jc w:val="both"/>
        <w:rPr>
          <w:rFonts w:ascii="Calibri Light" w:hAnsi="Calibri Light" w:cs="Calibri Light"/>
          <w:lang w:val="es-SV"/>
        </w:rPr>
      </w:pPr>
      <w:r>
        <w:rPr>
          <w:rFonts w:ascii="Calibri Light" w:hAnsi="Calibri Light" w:cs="Calibri Light"/>
          <w:lang w:val="es-SV"/>
        </w:rPr>
        <w:t>Mons. Romero no presidió</w:t>
      </w:r>
      <w:r w:rsidR="00E67C5C">
        <w:rPr>
          <w:rFonts w:ascii="Calibri Light" w:hAnsi="Calibri Light" w:cs="Calibri Light"/>
          <w:lang w:val="es-SV"/>
        </w:rPr>
        <w:t xml:space="preserve"> en la catedral</w:t>
      </w:r>
      <w:r>
        <w:rPr>
          <w:rFonts w:ascii="Calibri Light" w:hAnsi="Calibri Light" w:cs="Calibri Light"/>
          <w:lang w:val="es-SV"/>
        </w:rPr>
        <w:t xml:space="preserve"> la celebración de la eucaristía </w:t>
      </w:r>
      <w:r w:rsidR="00E67C5C">
        <w:rPr>
          <w:rFonts w:ascii="Calibri Light" w:hAnsi="Calibri Light" w:cs="Calibri Light"/>
          <w:lang w:val="es-SV"/>
        </w:rPr>
        <w:t>de este domingo por estar en reunión con el episcopado centroamericano en Costa Rica.  “</w:t>
      </w:r>
      <w:r w:rsidR="00E67C5C" w:rsidRPr="00E67C5C">
        <w:rPr>
          <w:rFonts w:ascii="Calibri Light" w:hAnsi="Calibri Light" w:cs="Calibri Light"/>
          <w:i/>
          <w:iCs/>
          <w:lang w:val="es-SV"/>
        </w:rPr>
        <w:t>Pero, gracias a la técnica, puedo dejar mi voz grabada en una cinta magnetofónica, para estar con ustedes siquiera en estos momentos de reflexión sobre la palabra de Dios que se lee precisamente este domingo</w:t>
      </w:r>
      <w:r w:rsidR="00E67C5C">
        <w:rPr>
          <w:rFonts w:ascii="Calibri Light" w:hAnsi="Calibri Light" w:cs="Calibri Light"/>
          <w:lang w:val="es-SV"/>
        </w:rPr>
        <w:t xml:space="preserve">.”  </w:t>
      </w:r>
      <w:r w:rsidR="0075432C">
        <w:rPr>
          <w:rFonts w:ascii="Calibri Light" w:hAnsi="Calibri Light" w:cs="Calibri Light"/>
          <w:lang w:val="es-SV"/>
        </w:rPr>
        <w:t>La reflexión</w:t>
      </w:r>
      <w:r w:rsidR="00AB1B7A">
        <w:rPr>
          <w:rFonts w:ascii="Calibri Light" w:hAnsi="Calibri Light" w:cs="Calibri Light"/>
          <w:lang w:val="es-SV"/>
        </w:rPr>
        <w:t xml:space="preserve"> cort</w:t>
      </w:r>
      <w:r w:rsidR="0075432C">
        <w:rPr>
          <w:rFonts w:ascii="Calibri Light" w:hAnsi="Calibri Light" w:cs="Calibri Light"/>
          <w:lang w:val="es-SV"/>
        </w:rPr>
        <w:t>a</w:t>
      </w:r>
      <w:r w:rsidR="00E67C5C">
        <w:rPr>
          <w:rFonts w:ascii="Calibri Light" w:hAnsi="Calibri Light" w:cs="Calibri Light"/>
          <w:lang w:val="es-SV"/>
        </w:rPr>
        <w:t xml:space="preserve"> fue transmitid</w:t>
      </w:r>
      <w:r w:rsidR="0075432C">
        <w:rPr>
          <w:rFonts w:ascii="Calibri Light" w:hAnsi="Calibri Light" w:cs="Calibri Light"/>
          <w:lang w:val="es-SV"/>
        </w:rPr>
        <w:t>a</w:t>
      </w:r>
      <w:r w:rsidR="00E67C5C">
        <w:rPr>
          <w:rFonts w:ascii="Calibri Light" w:hAnsi="Calibri Light" w:cs="Calibri Light"/>
          <w:lang w:val="es-SV"/>
        </w:rPr>
        <w:t xml:space="preserve"> por la radio del arzobispado.</w:t>
      </w:r>
    </w:p>
    <w:p w14:paraId="74A5AA92" w14:textId="3863B9DA" w:rsidR="00E75E55" w:rsidRDefault="00EE3486" w:rsidP="00D034CB">
      <w:pPr>
        <w:jc w:val="both"/>
        <w:rPr>
          <w:rFonts w:ascii="Calibri Light" w:hAnsi="Calibri Light" w:cs="Calibri Light"/>
          <w:lang w:val="es-SV"/>
        </w:rPr>
      </w:pPr>
      <w:r>
        <w:rPr>
          <w:rFonts w:ascii="Calibri Light" w:hAnsi="Calibri Light" w:cs="Calibri Light"/>
          <w:lang w:val="es-SV"/>
        </w:rPr>
        <w:t>¿Qué dice</w:t>
      </w:r>
      <w:r>
        <w:rPr>
          <w:rStyle w:val="Refdenotaalpie"/>
          <w:rFonts w:ascii="Calibri Light" w:hAnsi="Calibri Light" w:cs="Calibri Light"/>
          <w:lang w:val="es-SV"/>
        </w:rPr>
        <w:footnoteReference w:id="1"/>
      </w:r>
      <w:r>
        <w:rPr>
          <w:rFonts w:ascii="Calibri Light" w:hAnsi="Calibri Light" w:cs="Calibri Light"/>
          <w:lang w:val="es-SV"/>
        </w:rPr>
        <w:t xml:space="preserve"> Monseñor Romero a partir de este texto del Evangelio? </w:t>
      </w:r>
    </w:p>
    <w:p w14:paraId="1EE6DCAF" w14:textId="6A156625" w:rsidR="00A933A7" w:rsidRDefault="001D1832" w:rsidP="00FA7544">
      <w:pPr>
        <w:pStyle w:val="Prrafodelista"/>
        <w:numPr>
          <w:ilvl w:val="0"/>
          <w:numId w:val="7"/>
        </w:numPr>
        <w:jc w:val="both"/>
        <w:rPr>
          <w:rFonts w:ascii="Calibri Light" w:hAnsi="Calibri Light" w:cs="Calibri Light"/>
          <w:i/>
          <w:iCs/>
          <w:lang w:val="es-SV"/>
        </w:rPr>
      </w:pPr>
      <w:r w:rsidRPr="00D53A72">
        <w:rPr>
          <w:rFonts w:ascii="Calibri Light" w:hAnsi="Calibri Light" w:cs="Calibri Light"/>
          <w:i/>
          <w:iCs/>
          <w:lang w:val="es-SV"/>
        </w:rPr>
        <w:t>“</w:t>
      </w:r>
      <w:r w:rsidR="00FA7544" w:rsidRPr="00D53A72">
        <w:rPr>
          <w:rFonts w:ascii="Calibri Light" w:hAnsi="Calibri Light" w:cs="Calibri Light"/>
          <w:i/>
          <w:iCs/>
          <w:lang w:val="es-SV"/>
        </w:rPr>
        <w:t>No es la codicia la ley de las cosas de la tierra. No es el egoísmo, no son los bienes tenidos solo para hacer felices a unos pocos. Es la voluntad de Dios, que ha creado las cosas para la felicidad y para el bien de todos, lo que no</w:t>
      </w:r>
      <w:r w:rsidR="0075432C">
        <w:rPr>
          <w:rFonts w:ascii="Calibri Light" w:hAnsi="Calibri Light" w:cs="Calibri Light"/>
          <w:i/>
          <w:iCs/>
          <w:lang w:val="es-SV"/>
        </w:rPr>
        <w:t>s</w:t>
      </w:r>
      <w:r w:rsidR="00FA7544" w:rsidRPr="00D53A72">
        <w:rPr>
          <w:rFonts w:ascii="Calibri Light" w:hAnsi="Calibri Light" w:cs="Calibri Light"/>
          <w:i/>
          <w:iCs/>
          <w:lang w:val="es-SV"/>
        </w:rPr>
        <w:t xml:space="preserve"> exige a nosotros en la Iglesia a darles a las cosas su trascendencia, su sentido según la voluntad de Dios.</w:t>
      </w:r>
      <w:r w:rsidRPr="00D53A72">
        <w:rPr>
          <w:rFonts w:ascii="Calibri Light" w:hAnsi="Calibri Light" w:cs="Calibri Light"/>
          <w:i/>
          <w:iCs/>
          <w:lang w:val="es-SV"/>
        </w:rPr>
        <w:t>"</w:t>
      </w:r>
    </w:p>
    <w:p w14:paraId="01029337" w14:textId="6DFBF3F2" w:rsidR="000254E7" w:rsidRPr="000254E7" w:rsidRDefault="000254E7" w:rsidP="000254E7">
      <w:pPr>
        <w:jc w:val="both"/>
        <w:rPr>
          <w:rFonts w:ascii="Calibri Light" w:hAnsi="Calibri Light" w:cs="Calibri Light"/>
          <w:lang w:val="es-SV"/>
        </w:rPr>
      </w:pPr>
      <w:r w:rsidRPr="000254E7">
        <w:rPr>
          <w:rFonts w:ascii="Calibri Light" w:hAnsi="Calibri Light" w:cs="Calibri Light"/>
          <w:lang w:val="es-SV"/>
        </w:rPr>
        <w:t xml:space="preserve">La codicia.  Una palabra antigua, pero que dice mucho: "Suspirar, sudar, retorcerse y empujar para tener siempre más, nunca </w:t>
      </w:r>
      <w:r w:rsidR="00170DED">
        <w:rPr>
          <w:rFonts w:ascii="Calibri Light" w:hAnsi="Calibri Light" w:cs="Calibri Light"/>
          <w:lang w:val="es-SV"/>
        </w:rPr>
        <w:t xml:space="preserve">tengo </w:t>
      </w:r>
      <w:r w:rsidRPr="000254E7">
        <w:rPr>
          <w:rFonts w:ascii="Calibri Light" w:hAnsi="Calibri Light" w:cs="Calibri Light"/>
          <w:lang w:val="es-SV"/>
        </w:rPr>
        <w:t>suficiente, todo para mí, para aumentar aún más mi riqueza</w:t>
      </w:r>
      <w:r w:rsidR="0075432C">
        <w:rPr>
          <w:rFonts w:ascii="Calibri Light" w:hAnsi="Calibri Light" w:cs="Calibri Light"/>
          <w:lang w:val="es-SV"/>
        </w:rPr>
        <w:t>”</w:t>
      </w:r>
      <w:r w:rsidRPr="000254E7">
        <w:rPr>
          <w:rFonts w:ascii="Calibri Light" w:hAnsi="Calibri Light" w:cs="Calibri Light"/>
          <w:lang w:val="es-SV"/>
        </w:rPr>
        <w:t>.   Cuanto más rica es la gente, más fuerte es esa codicia y más poder tiene para quedarse siempre con más para sí misma, y acumular capital</w:t>
      </w:r>
      <w:r w:rsidR="00170DED">
        <w:rPr>
          <w:rFonts w:ascii="Calibri Light" w:hAnsi="Calibri Light" w:cs="Calibri Light"/>
          <w:lang w:val="es-SV"/>
        </w:rPr>
        <w:t xml:space="preserve">, </w:t>
      </w:r>
      <w:r w:rsidRPr="000254E7">
        <w:rPr>
          <w:rFonts w:ascii="Calibri Light" w:hAnsi="Calibri Light" w:cs="Calibri Light"/>
          <w:lang w:val="es-SV"/>
        </w:rPr>
        <w:t xml:space="preserve">propiedades y </w:t>
      </w:r>
      <w:r w:rsidR="0075432C">
        <w:rPr>
          <w:rFonts w:ascii="Calibri Light" w:hAnsi="Calibri Light" w:cs="Calibri Light"/>
          <w:lang w:val="es-SV"/>
        </w:rPr>
        <w:t>más.</w:t>
      </w:r>
      <w:r w:rsidRPr="000254E7">
        <w:rPr>
          <w:rFonts w:ascii="Calibri Light" w:hAnsi="Calibri Light" w:cs="Calibri Light"/>
          <w:lang w:val="es-SV"/>
        </w:rPr>
        <w:t xml:space="preserve">  Siempre acumulando, multiplicando sin compartir. La información sobre las posesiones de los más ricos del mundo es inimaginable. Pero después de ellos vienen muchos otros con montañas de riqueza en el mundo del deporte, en el mundo del espectáculo, tal vez sea al mismo tiempo una tentación permanente para cada uno de nosotros, </w:t>
      </w:r>
      <w:r w:rsidR="0075432C">
        <w:rPr>
          <w:rFonts w:ascii="Calibri Light" w:hAnsi="Calibri Light" w:cs="Calibri Light"/>
          <w:lang w:val="es-SV"/>
        </w:rPr>
        <w:t>a</w:t>
      </w:r>
      <w:r w:rsidRPr="000254E7">
        <w:rPr>
          <w:rFonts w:ascii="Calibri Light" w:hAnsi="Calibri Light" w:cs="Calibri Light"/>
          <w:lang w:val="es-SV"/>
        </w:rPr>
        <w:t xml:space="preserve"> nuestr</w:t>
      </w:r>
      <w:r w:rsidR="0075432C">
        <w:rPr>
          <w:rFonts w:ascii="Calibri Light" w:hAnsi="Calibri Light" w:cs="Calibri Light"/>
          <w:lang w:val="es-SV"/>
        </w:rPr>
        <w:t xml:space="preserve">a </w:t>
      </w:r>
      <w:r w:rsidRPr="000254E7">
        <w:rPr>
          <w:rFonts w:ascii="Calibri Light" w:hAnsi="Calibri Light" w:cs="Calibri Light"/>
          <w:lang w:val="es-SV"/>
        </w:rPr>
        <w:t>propi</w:t>
      </w:r>
      <w:r w:rsidR="0075432C">
        <w:rPr>
          <w:rFonts w:ascii="Calibri Light" w:hAnsi="Calibri Light" w:cs="Calibri Light"/>
          <w:lang w:val="es-SV"/>
        </w:rPr>
        <w:t>a escala</w:t>
      </w:r>
      <w:r w:rsidRPr="000254E7">
        <w:rPr>
          <w:rFonts w:ascii="Calibri Light" w:hAnsi="Calibri Light" w:cs="Calibri Light"/>
          <w:lang w:val="es-SV"/>
        </w:rPr>
        <w:t xml:space="preserve">.  No en vano, la avaricia se menciona tradicionalmente como uno de los pecados capitales.  Curiosamente, este pecado se denunciaba tradicionalmente en la iglesia, pero se dirigía sobre todo al "hombre común", a la gente corriente: no debían esforzarse por tener más y no tener envidia de los que tienen más, pero hacia los ricos este mensaje rara vez se hacía patente.  De quién es el pan que comes, de quién es la palabra que dices. </w:t>
      </w:r>
    </w:p>
    <w:p w14:paraId="50E8D47A" w14:textId="19085D1A" w:rsidR="00D53A72" w:rsidRPr="000254E7" w:rsidRDefault="000254E7" w:rsidP="000254E7">
      <w:pPr>
        <w:jc w:val="both"/>
        <w:rPr>
          <w:rFonts w:ascii="Calibri Light" w:hAnsi="Calibri Light" w:cs="Calibri Light"/>
          <w:lang w:val="es-SV"/>
        </w:rPr>
      </w:pPr>
      <w:r w:rsidRPr="000254E7">
        <w:rPr>
          <w:rFonts w:ascii="Calibri Light" w:hAnsi="Calibri Light" w:cs="Calibri Light"/>
          <w:lang w:val="es-SV"/>
        </w:rPr>
        <w:t xml:space="preserve">Monseñor Romero nos pide que, incluso a nuestro nivel, con nuestras posesiones relativamente limitadas, pequeñas o demasiado pequeñas, compartamos con otras personas, especialmente con las que tienen poco o ningún medio de supervivencia.  Esa es la exigencia de la trascendencia, que es hacer que las cosas del mundo respondan a la voluntad del Dios de Jesús.  </w:t>
      </w:r>
    </w:p>
    <w:p w14:paraId="4EE743E2" w14:textId="77777777" w:rsidR="00D53A72" w:rsidRPr="00D53A72" w:rsidRDefault="00D53A72" w:rsidP="00D53A72">
      <w:pPr>
        <w:jc w:val="both"/>
        <w:rPr>
          <w:rFonts w:ascii="Calibri Light" w:hAnsi="Calibri Light" w:cs="Calibri Light"/>
          <w:i/>
          <w:iCs/>
          <w:lang w:val="es-SV"/>
        </w:rPr>
      </w:pPr>
    </w:p>
    <w:p w14:paraId="1511BF3F" w14:textId="192423EC" w:rsidR="00FA7544" w:rsidRDefault="001D1832" w:rsidP="00FA7544">
      <w:pPr>
        <w:pStyle w:val="Prrafodelista"/>
        <w:numPr>
          <w:ilvl w:val="0"/>
          <w:numId w:val="7"/>
        </w:numPr>
        <w:jc w:val="both"/>
        <w:rPr>
          <w:rFonts w:ascii="Calibri Light" w:hAnsi="Calibri Light" w:cs="Calibri Light"/>
          <w:i/>
          <w:iCs/>
          <w:lang w:val="es-SV"/>
        </w:rPr>
      </w:pPr>
      <w:r w:rsidRPr="00D53A72">
        <w:rPr>
          <w:rFonts w:ascii="Calibri Light" w:hAnsi="Calibri Light" w:cs="Calibri Light"/>
          <w:i/>
          <w:iCs/>
          <w:lang w:val="es-SV"/>
        </w:rPr>
        <w:t>“</w:t>
      </w:r>
      <w:r w:rsidR="00FA7544" w:rsidRPr="00D53A72">
        <w:rPr>
          <w:rFonts w:ascii="Calibri Light" w:hAnsi="Calibri Light" w:cs="Calibri Light"/>
          <w:i/>
          <w:iCs/>
          <w:lang w:val="es-SV"/>
        </w:rPr>
        <w:t>No se llevan las cosas materiales; solamente se lleva el haber usado las cosas materiales según la voluntad de Dios, Solamente acompañarán en el juicio eterno del hombre las actitudes internas: el haber manejado las cosas de la tierra, sin perder la perspectiva de la trascendencia, unir a Dios.</w:t>
      </w:r>
      <w:r w:rsidRPr="00D53A72">
        <w:rPr>
          <w:rFonts w:ascii="Calibri Light" w:hAnsi="Calibri Light" w:cs="Calibri Light"/>
          <w:i/>
          <w:iCs/>
          <w:lang w:val="es-SV"/>
        </w:rPr>
        <w:t>”</w:t>
      </w:r>
    </w:p>
    <w:p w14:paraId="1A05B6F3" w14:textId="77777777" w:rsidR="000254E7" w:rsidRPr="000254E7" w:rsidRDefault="000254E7" w:rsidP="000254E7">
      <w:pPr>
        <w:jc w:val="both"/>
        <w:rPr>
          <w:rFonts w:ascii="Calibri Light" w:hAnsi="Calibri Light" w:cs="Calibri Light"/>
          <w:lang w:val="es-SV"/>
        </w:rPr>
      </w:pPr>
      <w:r w:rsidRPr="000254E7">
        <w:rPr>
          <w:rFonts w:ascii="Calibri Light" w:hAnsi="Calibri Light" w:cs="Calibri Light"/>
          <w:lang w:val="es-SV"/>
        </w:rPr>
        <w:t xml:space="preserve">¿Cómo nos relacionamos con las cosas materiales que nos rodean, lo que ganamos con nuestro trabajo, lo que podemos comprar, lo que nos podemos permitir?   Esta actitud interior determina el uso de estas cosas.  ¿Lo hacemos según la voluntad de Dios en quien decimos creer y a quien rezamos?   Hay bastantes líneas falsas que se pueden dibujar ahí.  En el Evangelio, Jesús habla del judío fiel que dedica todas sus posesiones al templo y así escapa incluso al mandato moral de cuidar a sus padres.  Con qué facilidad decimos que no estamos apegados a nuestras posesiones, que no las adoramos.  </w:t>
      </w:r>
    </w:p>
    <w:p w14:paraId="1A82E104" w14:textId="42464304" w:rsidR="00D53A72" w:rsidRPr="000254E7" w:rsidRDefault="000254E7" w:rsidP="000254E7">
      <w:pPr>
        <w:jc w:val="both"/>
        <w:rPr>
          <w:rFonts w:ascii="Calibri Light" w:hAnsi="Calibri Light" w:cs="Calibri Light"/>
          <w:lang w:val="es-SV"/>
        </w:rPr>
      </w:pPr>
      <w:r w:rsidRPr="000254E7">
        <w:rPr>
          <w:rFonts w:ascii="Calibri Light" w:hAnsi="Calibri Light" w:cs="Calibri Light"/>
          <w:lang w:val="es-SV"/>
        </w:rPr>
        <w:t xml:space="preserve">En la perspectiva de la comunión con el Dios de Jesús, se trata de vincular permanentemente nuestros bienes (por pequeños o grandes que sean) en solidaridad con las personas empobrecidas y excluidas, </w:t>
      </w:r>
      <w:r w:rsidRPr="000254E7">
        <w:rPr>
          <w:rFonts w:ascii="Calibri Light" w:hAnsi="Calibri Light" w:cs="Calibri Light"/>
          <w:lang w:val="es-SV"/>
        </w:rPr>
        <w:lastRenderedPageBreak/>
        <w:t xml:space="preserve">cercanas y lejanas.  No podemos </w:t>
      </w:r>
      <w:r w:rsidR="003F3BE2">
        <w:rPr>
          <w:rFonts w:ascii="Calibri Light" w:hAnsi="Calibri Light" w:cs="Calibri Light"/>
          <w:lang w:val="es-SV"/>
        </w:rPr>
        <w:t>olvidarnos de eso</w:t>
      </w:r>
      <w:r w:rsidRPr="000254E7">
        <w:rPr>
          <w:rFonts w:ascii="Calibri Light" w:hAnsi="Calibri Light" w:cs="Calibri Light"/>
          <w:lang w:val="es-SV"/>
        </w:rPr>
        <w:t>. No sólo no podemos llevarnos todas las cosas materiales al morir, sino que nuestra actitud hacia ellas también determina el sentido y el contenido de nuestra vida en este lado.</w:t>
      </w:r>
    </w:p>
    <w:p w14:paraId="30B7D962" w14:textId="77777777" w:rsidR="00D53A72" w:rsidRPr="00D53A72" w:rsidRDefault="00D53A72" w:rsidP="00D53A72">
      <w:pPr>
        <w:jc w:val="both"/>
        <w:rPr>
          <w:rFonts w:ascii="Calibri Light" w:hAnsi="Calibri Light" w:cs="Calibri Light"/>
          <w:i/>
          <w:iCs/>
          <w:lang w:val="es-SV"/>
        </w:rPr>
      </w:pPr>
    </w:p>
    <w:p w14:paraId="431AC2CC" w14:textId="776277E2" w:rsidR="00FA7544" w:rsidRPr="00D53A72" w:rsidRDefault="001D1832" w:rsidP="00FA7544">
      <w:pPr>
        <w:pStyle w:val="Prrafodelista"/>
        <w:numPr>
          <w:ilvl w:val="0"/>
          <w:numId w:val="7"/>
        </w:numPr>
        <w:jc w:val="both"/>
        <w:rPr>
          <w:rFonts w:ascii="Calibri Light" w:hAnsi="Calibri Light" w:cs="Calibri Light"/>
          <w:i/>
          <w:iCs/>
          <w:lang w:val="es-SV"/>
        </w:rPr>
      </w:pPr>
      <w:r w:rsidRPr="00D53A72">
        <w:rPr>
          <w:rFonts w:ascii="Calibri Light" w:hAnsi="Calibri Light" w:cs="Calibri Light"/>
          <w:i/>
          <w:iCs/>
          <w:lang w:val="es-SV"/>
        </w:rPr>
        <w:t>“La misión de la Iglesia es darle a las cosas, a la política, a los bienes de la tierra su dimensión religiosa, su trascendencia. … Por eso la Iglesia tiene que denunciar cuando las cosas creadas, los hombres las están subordinando al pecado.”</w:t>
      </w:r>
    </w:p>
    <w:p w14:paraId="179E048E" w14:textId="162BBEB7" w:rsidR="00D53A72" w:rsidRDefault="000254E7" w:rsidP="00D53A72">
      <w:pPr>
        <w:jc w:val="both"/>
        <w:rPr>
          <w:rFonts w:ascii="Calibri Light" w:hAnsi="Calibri Light" w:cs="Calibri Light"/>
          <w:lang w:val="es-SV"/>
        </w:rPr>
      </w:pPr>
      <w:r w:rsidRPr="000254E7">
        <w:rPr>
          <w:rFonts w:ascii="Calibri Light" w:hAnsi="Calibri Light" w:cs="Calibri Light"/>
          <w:lang w:val="es-SV"/>
        </w:rPr>
        <w:t>La misión profética de la Iglesia, y por tanto de todo cristiano (dado nuestro compromiso como bautizados), no es fácil.  Cuando el aspecto material, financiero y económico de nuestras vidas no está anclado en la solidaridad, en el verdadero compartir, entonces caemos en el "pecado". Es decir, rompemos nuestra unión con Dios y elegimos ídolos.   Monseñor Romero nos dice hoy que hay que denunciar, denunciar (públicamente), desenmascarar estas situaciones.  Los ciudadanos de a pie no suelen ser lo suficientemente resistentes para denunciar la injusticia cuando, por ejemplo, los políticos utilizan su poder para adquirir cada vez más riqueza para sí mismos, en el caso de la corrupción en las finanzas del Estado</w:t>
      </w:r>
      <w:r w:rsidR="003F3BE2">
        <w:rPr>
          <w:rFonts w:ascii="Calibri Light" w:hAnsi="Calibri Light" w:cs="Calibri Light"/>
          <w:lang w:val="es-SV"/>
        </w:rPr>
        <w:t xml:space="preserve"> o de las alcaldías.</w:t>
      </w:r>
      <w:r w:rsidRPr="000254E7">
        <w:rPr>
          <w:rFonts w:ascii="Calibri Light" w:hAnsi="Calibri Light" w:cs="Calibri Light"/>
          <w:lang w:val="es-SV"/>
        </w:rPr>
        <w:t xml:space="preserve">  Sin embargo, es tarea de la Iglesia señalar esta dimensión religiosa de todo, es decir, que toda la riqueza debe estar al servicio de toda la humanidad.  Estamos lejos de ello. Basta pensar en las enormes riquezas de la industria farmacéutica en tiempos de la c</w:t>
      </w:r>
      <w:r w:rsidR="00170DED">
        <w:rPr>
          <w:rFonts w:ascii="Calibri Light" w:hAnsi="Calibri Light" w:cs="Calibri Light"/>
          <w:lang w:val="es-SV"/>
        </w:rPr>
        <w:t>ovid</w:t>
      </w:r>
      <w:r w:rsidRPr="000254E7">
        <w:rPr>
          <w:rFonts w:ascii="Calibri Light" w:hAnsi="Calibri Light" w:cs="Calibri Light"/>
          <w:lang w:val="es-SV"/>
        </w:rPr>
        <w:t xml:space="preserve"> o en la espantosa injusticia de la distribución de las vacunas, donde el 75% fueron compradas por los países occidentales.   El hecho de que el turismo espacial sea técnicamente posible no significa que sea bueno para la humanidad, donde hay muchas otras prioridades.  Incluso las guerras garantizan grandes beneficios para la industria </w:t>
      </w:r>
      <w:r w:rsidR="00170DED">
        <w:rPr>
          <w:rFonts w:ascii="Calibri Light" w:hAnsi="Calibri Light" w:cs="Calibri Light"/>
          <w:lang w:val="es-SV"/>
        </w:rPr>
        <w:t>de armas</w:t>
      </w:r>
      <w:r w:rsidRPr="000254E7">
        <w:rPr>
          <w:rFonts w:ascii="Calibri Light" w:hAnsi="Calibri Light" w:cs="Calibri Light"/>
          <w:lang w:val="es-SV"/>
        </w:rPr>
        <w:t xml:space="preserve"> y sus propietarios.  Aunque tengamos que predicar en el desierto, como Iglesia debemos hacer todo lo posible para que se escuche nuestra voz profética.  No debemos permanecer en silencio. Hay demasiado en juego.</w:t>
      </w:r>
    </w:p>
    <w:p w14:paraId="2CE1087D" w14:textId="77777777" w:rsidR="00D53A72" w:rsidRPr="00D53A72" w:rsidRDefault="00D53A72" w:rsidP="00D53A72">
      <w:pPr>
        <w:jc w:val="both"/>
        <w:rPr>
          <w:rFonts w:ascii="Calibri Light" w:hAnsi="Calibri Light" w:cs="Calibri Light"/>
          <w:lang w:val="es-SV"/>
        </w:rPr>
      </w:pPr>
    </w:p>
    <w:p w14:paraId="1C55DF41" w14:textId="1C0D293A" w:rsidR="001F6BB3" w:rsidRPr="00B7376B" w:rsidRDefault="00700DA9" w:rsidP="00B7376B">
      <w:pPr>
        <w:jc w:val="center"/>
        <w:rPr>
          <w:rFonts w:ascii="Calibri Light" w:hAnsi="Calibri Light" w:cs="Calibri Light"/>
          <w:b/>
          <w:bCs/>
          <w:lang w:val="es-SV"/>
        </w:rPr>
      </w:pPr>
      <w:r w:rsidRPr="00B7376B">
        <w:rPr>
          <w:rFonts w:ascii="Calibri Light" w:hAnsi="Calibri Light" w:cs="Calibri Light"/>
          <w:b/>
          <w:bCs/>
          <w:sz w:val="24"/>
          <w:szCs w:val="24"/>
          <w:lang w:val="es-SV"/>
        </w:rPr>
        <w:t>A</w:t>
      </w:r>
      <w:r w:rsidR="001F6BB3" w:rsidRPr="00B7376B">
        <w:rPr>
          <w:rFonts w:ascii="Calibri Light" w:hAnsi="Calibri Light" w:cs="Calibri Light"/>
          <w:b/>
          <w:bCs/>
          <w:sz w:val="24"/>
          <w:szCs w:val="24"/>
          <w:lang w:val="es-SV"/>
        </w:rPr>
        <w:t>lgunas preguntas para nuestra reflexión y acción personal y comunitaria</w:t>
      </w:r>
      <w:r w:rsidR="001F6BB3" w:rsidRPr="00B7376B">
        <w:rPr>
          <w:rFonts w:ascii="Calibri Light" w:hAnsi="Calibri Light" w:cs="Calibri Light"/>
          <w:b/>
          <w:bCs/>
          <w:lang w:val="es-SV"/>
        </w:rPr>
        <w:t>.</w:t>
      </w:r>
    </w:p>
    <w:p w14:paraId="5B1BDD22" w14:textId="77777777" w:rsidR="000254E7" w:rsidRPr="000254E7" w:rsidRDefault="000254E7" w:rsidP="000254E7">
      <w:pPr>
        <w:rPr>
          <w:rFonts w:ascii="Calibri Light" w:hAnsi="Calibri Light" w:cs="Calibri Light"/>
          <w:lang w:val="es-SV"/>
        </w:rPr>
      </w:pPr>
      <w:r w:rsidRPr="000254E7">
        <w:rPr>
          <w:rFonts w:ascii="Calibri Light" w:hAnsi="Calibri Light" w:cs="Calibri Light"/>
          <w:b/>
          <w:bCs/>
          <w:lang w:val="es-SV"/>
        </w:rPr>
        <w:t>1.</w:t>
      </w:r>
      <w:r w:rsidRPr="000254E7">
        <w:rPr>
          <w:rFonts w:ascii="Calibri Light" w:hAnsi="Calibri Light" w:cs="Calibri Light"/>
          <w:b/>
          <w:bCs/>
          <w:lang w:val="es-SV"/>
        </w:rPr>
        <w:tab/>
      </w:r>
      <w:r w:rsidRPr="000254E7">
        <w:rPr>
          <w:rFonts w:ascii="Calibri Light" w:hAnsi="Calibri Light" w:cs="Calibri Light"/>
          <w:lang w:val="es-SV"/>
        </w:rPr>
        <w:t>Dónde vemos hoy la "codicia" en nuestra sociedad y . en nuestras propias vidas?</w:t>
      </w:r>
    </w:p>
    <w:p w14:paraId="56FF3D4A" w14:textId="77777777" w:rsidR="000254E7" w:rsidRPr="000254E7" w:rsidRDefault="000254E7" w:rsidP="000254E7">
      <w:pPr>
        <w:rPr>
          <w:rFonts w:ascii="Calibri Light" w:hAnsi="Calibri Light" w:cs="Calibri Light"/>
          <w:lang w:val="es-SV"/>
        </w:rPr>
      </w:pPr>
      <w:r w:rsidRPr="000254E7">
        <w:rPr>
          <w:rFonts w:ascii="Calibri Light" w:hAnsi="Calibri Light" w:cs="Calibri Light"/>
          <w:lang w:val="es-SV"/>
        </w:rPr>
        <w:t>2.</w:t>
      </w:r>
      <w:r w:rsidRPr="000254E7">
        <w:rPr>
          <w:rFonts w:ascii="Calibri Light" w:hAnsi="Calibri Light" w:cs="Calibri Light"/>
          <w:lang w:val="es-SV"/>
        </w:rPr>
        <w:tab/>
        <w:t>¿Hasta qué punto conseguimos utilizar o disfrutar de nuestras posesiones (aunque sean relativamente limitadas) no sólo para nosotros mismos (nuestra propia familia), sino que llegamos a un verdadero reparto solidario?   ¿Nos duele o nos alegra?</w:t>
      </w:r>
    </w:p>
    <w:p w14:paraId="3E0B2FDB" w14:textId="18DF14DB" w:rsidR="00CA5ADD" w:rsidRPr="000254E7" w:rsidRDefault="000254E7" w:rsidP="000254E7">
      <w:pPr>
        <w:rPr>
          <w:rFonts w:ascii="Calibri Light" w:hAnsi="Calibri Light" w:cs="Calibri Light"/>
          <w:lang w:val="es-SV"/>
        </w:rPr>
      </w:pPr>
      <w:r w:rsidRPr="000254E7">
        <w:rPr>
          <w:rFonts w:ascii="Calibri Light" w:hAnsi="Calibri Light" w:cs="Calibri Light"/>
          <w:lang w:val="es-SV"/>
        </w:rPr>
        <w:t>3.</w:t>
      </w:r>
      <w:r w:rsidRPr="000254E7">
        <w:rPr>
          <w:rFonts w:ascii="Calibri Light" w:hAnsi="Calibri Light" w:cs="Calibri Light"/>
          <w:lang w:val="es-SV"/>
        </w:rPr>
        <w:tab/>
        <w:t>¿Qué estamos haciendo como comunidad eclesial (Iglesia, a varios niveles) para denunciar la acumulación de capital y riqueza?</w:t>
      </w:r>
    </w:p>
    <w:p w14:paraId="4C0E9B09" w14:textId="77777777" w:rsidR="00CA5ADD" w:rsidRPr="00571AD7" w:rsidRDefault="00CA5ADD" w:rsidP="001F6BB3">
      <w:pPr>
        <w:rPr>
          <w:rFonts w:ascii="Calibri Light" w:hAnsi="Calibri Light" w:cs="Calibri Light"/>
          <w:b/>
          <w:bCs/>
          <w:lang w:val="es-SV"/>
        </w:rPr>
      </w:pPr>
    </w:p>
    <w:p w14:paraId="4C1B9108" w14:textId="6A841912" w:rsidR="00D034CB" w:rsidRPr="00D034CB" w:rsidRDefault="00D034CB" w:rsidP="007536D9">
      <w:pPr>
        <w:jc w:val="both"/>
        <w:rPr>
          <w:lang w:val="es-SV"/>
        </w:rPr>
      </w:pPr>
      <w:r w:rsidRPr="00D034CB">
        <w:rPr>
          <w:rFonts w:ascii="Calibri Light" w:hAnsi="Calibri Light" w:cs="Calibri Light"/>
          <w:lang w:val="es-SV"/>
        </w:rPr>
        <w:t>Lu</w:t>
      </w:r>
      <w:r w:rsidR="00002604">
        <w:rPr>
          <w:rFonts w:ascii="Calibri Light" w:hAnsi="Calibri Light" w:cs="Calibri Light"/>
          <w:lang w:val="es-SV"/>
        </w:rPr>
        <w:t>is</w:t>
      </w:r>
      <w:r w:rsidRPr="00D034CB">
        <w:rPr>
          <w:rFonts w:ascii="Calibri Light" w:hAnsi="Calibri Light" w:cs="Calibri Light"/>
          <w:lang w:val="es-SV"/>
        </w:rPr>
        <w:t xml:space="preserve"> Van de Velde</w:t>
      </w:r>
    </w:p>
    <w:sectPr w:rsidR="00D034CB" w:rsidRPr="00D034C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9B3A5" w14:textId="77777777" w:rsidR="00FA07FD" w:rsidRDefault="00FA07FD" w:rsidP="00C44AF2">
      <w:pPr>
        <w:spacing w:after="0" w:line="240" w:lineRule="auto"/>
      </w:pPr>
      <w:r>
        <w:separator/>
      </w:r>
    </w:p>
  </w:endnote>
  <w:endnote w:type="continuationSeparator" w:id="0">
    <w:p w14:paraId="1649CEF4" w14:textId="77777777" w:rsidR="00FA07FD" w:rsidRDefault="00FA07FD"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01ADC" w14:textId="77777777" w:rsidR="00FA07FD" w:rsidRDefault="00FA07FD" w:rsidP="00C44AF2">
      <w:pPr>
        <w:spacing w:after="0" w:line="240" w:lineRule="auto"/>
      </w:pPr>
      <w:r>
        <w:separator/>
      </w:r>
    </w:p>
  </w:footnote>
  <w:footnote w:type="continuationSeparator" w:id="0">
    <w:p w14:paraId="18A60332" w14:textId="77777777" w:rsidR="00FA07FD" w:rsidRDefault="00FA07FD" w:rsidP="00C44AF2">
      <w:pPr>
        <w:spacing w:after="0" w:line="240" w:lineRule="auto"/>
      </w:pPr>
      <w:r>
        <w:continuationSeparator/>
      </w:r>
    </w:p>
  </w:footnote>
  <w:footnote w:id="1">
    <w:p w14:paraId="60EB4581" w14:textId="5A162FA2" w:rsidR="00EE3486" w:rsidRPr="00B42045" w:rsidRDefault="00EE3486">
      <w:pPr>
        <w:pStyle w:val="Textonotapie"/>
        <w:rPr>
          <w:rFonts w:ascii="Calibri Light" w:hAnsi="Calibri Light" w:cs="Calibri Light"/>
          <w:lang w:val="es-SV"/>
        </w:rPr>
      </w:pPr>
      <w:r w:rsidRPr="00B42045">
        <w:rPr>
          <w:rStyle w:val="Refdenotaalpie"/>
          <w:rFonts w:ascii="Calibri Light" w:hAnsi="Calibri Light" w:cs="Calibri Light"/>
        </w:rPr>
        <w:footnoteRef/>
      </w:r>
      <w:r w:rsidRPr="00B42045">
        <w:rPr>
          <w:rFonts w:ascii="Calibri Light" w:hAnsi="Calibri Light" w:cs="Calibri Light"/>
          <w:lang w:val="es-SV"/>
        </w:rPr>
        <w:t xml:space="preserve"> Tomado de la homilía de Mons. Romero el 1</w:t>
      </w:r>
      <w:r w:rsidR="00F95A26">
        <w:rPr>
          <w:rFonts w:ascii="Calibri Light" w:hAnsi="Calibri Light" w:cs="Calibri Light"/>
          <w:lang w:val="es-SV"/>
        </w:rPr>
        <w:t>8</w:t>
      </w:r>
      <w:r w:rsidRPr="00B42045">
        <w:rPr>
          <w:rFonts w:ascii="Calibri Light" w:hAnsi="Calibri Light" w:cs="Calibri Light"/>
          <w:lang w:val="es-SV"/>
        </w:rPr>
        <w:t xml:space="preserve">vo domingo ordinario del año C, el </w:t>
      </w:r>
      <w:r w:rsidR="00F95A26">
        <w:rPr>
          <w:rFonts w:ascii="Calibri Light" w:hAnsi="Calibri Light" w:cs="Calibri Light"/>
          <w:lang w:val="es-SV"/>
        </w:rPr>
        <w:t>31</w:t>
      </w:r>
      <w:r w:rsidR="00487D74">
        <w:rPr>
          <w:rFonts w:ascii="Calibri Light" w:hAnsi="Calibri Light" w:cs="Calibri Light"/>
          <w:lang w:val="es-SV"/>
        </w:rPr>
        <w:t xml:space="preserve"> </w:t>
      </w:r>
      <w:r w:rsidR="00556F22">
        <w:rPr>
          <w:rFonts w:ascii="Calibri Light" w:hAnsi="Calibri Light" w:cs="Calibri Light"/>
          <w:lang w:val="es-SV"/>
        </w:rPr>
        <w:t>de julio</w:t>
      </w:r>
      <w:r w:rsidRPr="00B42045">
        <w:rPr>
          <w:rFonts w:ascii="Calibri Light" w:hAnsi="Calibri Light" w:cs="Calibri Light"/>
          <w:lang w:val="es-SV"/>
        </w:rPr>
        <w:t xml:space="preserve"> de 1977</w:t>
      </w:r>
      <w:r w:rsidR="003F3BE2">
        <w:rPr>
          <w:rFonts w:ascii="Calibri Light" w:hAnsi="Calibri Light" w:cs="Calibri Light"/>
          <w:lang w:val="es-SV"/>
        </w:rPr>
        <w:t>.</w:t>
      </w:r>
    </w:p>
    <w:p w14:paraId="552FCC4B" w14:textId="4EE2DE59" w:rsidR="00EE3486" w:rsidRPr="00E90C5E" w:rsidRDefault="00EE3486">
      <w:pPr>
        <w:pStyle w:val="Textonotapie"/>
        <w:rPr>
          <w:lang w:val="es-SV"/>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0"/>
  </w:num>
  <w:num w:numId="2" w16cid:durableId="1368994323">
    <w:abstractNumId w:val="4"/>
  </w:num>
  <w:num w:numId="3" w16cid:durableId="115753942">
    <w:abstractNumId w:val="3"/>
  </w:num>
  <w:num w:numId="4" w16cid:durableId="1884562914">
    <w:abstractNumId w:val="1"/>
  </w:num>
  <w:num w:numId="5" w16cid:durableId="390660753">
    <w:abstractNumId w:val="6"/>
  </w:num>
  <w:num w:numId="6" w16cid:durableId="828519882">
    <w:abstractNumId w:val="5"/>
  </w:num>
  <w:num w:numId="7" w16cid:durableId="983508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2604"/>
    <w:rsid w:val="00003C0A"/>
    <w:rsid w:val="000254E7"/>
    <w:rsid w:val="00086A06"/>
    <w:rsid w:val="000F4FEB"/>
    <w:rsid w:val="0011155F"/>
    <w:rsid w:val="00170DED"/>
    <w:rsid w:val="001762ED"/>
    <w:rsid w:val="001B3A4A"/>
    <w:rsid w:val="001D1832"/>
    <w:rsid w:val="001E2CF8"/>
    <w:rsid w:val="001F6BB3"/>
    <w:rsid w:val="0020650B"/>
    <w:rsid w:val="00225BE6"/>
    <w:rsid w:val="00293B5D"/>
    <w:rsid w:val="002D65FC"/>
    <w:rsid w:val="002E60C2"/>
    <w:rsid w:val="003744DC"/>
    <w:rsid w:val="003F3087"/>
    <w:rsid w:val="003F3BE2"/>
    <w:rsid w:val="004218EF"/>
    <w:rsid w:val="00434E9D"/>
    <w:rsid w:val="0045376A"/>
    <w:rsid w:val="00487D74"/>
    <w:rsid w:val="004C575B"/>
    <w:rsid w:val="004E3A25"/>
    <w:rsid w:val="00556F22"/>
    <w:rsid w:val="005C3AD8"/>
    <w:rsid w:val="005D436F"/>
    <w:rsid w:val="006168B6"/>
    <w:rsid w:val="006B1866"/>
    <w:rsid w:val="00700DA9"/>
    <w:rsid w:val="0073703B"/>
    <w:rsid w:val="007536D9"/>
    <w:rsid w:val="0075432C"/>
    <w:rsid w:val="00754CA7"/>
    <w:rsid w:val="0076212F"/>
    <w:rsid w:val="007872D1"/>
    <w:rsid w:val="007E7DCE"/>
    <w:rsid w:val="007F70EC"/>
    <w:rsid w:val="00852330"/>
    <w:rsid w:val="00853CEC"/>
    <w:rsid w:val="00863E26"/>
    <w:rsid w:val="008966F6"/>
    <w:rsid w:val="008A4F7A"/>
    <w:rsid w:val="00900FC1"/>
    <w:rsid w:val="00901E80"/>
    <w:rsid w:val="00922115"/>
    <w:rsid w:val="0096075B"/>
    <w:rsid w:val="009B2B60"/>
    <w:rsid w:val="009C6437"/>
    <w:rsid w:val="009D094A"/>
    <w:rsid w:val="009D48EC"/>
    <w:rsid w:val="00A04DC2"/>
    <w:rsid w:val="00A8291C"/>
    <w:rsid w:val="00A912AC"/>
    <w:rsid w:val="00A933A7"/>
    <w:rsid w:val="00AB1B7A"/>
    <w:rsid w:val="00AC249B"/>
    <w:rsid w:val="00AD1C2D"/>
    <w:rsid w:val="00AE3218"/>
    <w:rsid w:val="00B42045"/>
    <w:rsid w:val="00B7376B"/>
    <w:rsid w:val="00BC42AB"/>
    <w:rsid w:val="00BF3E20"/>
    <w:rsid w:val="00C068C3"/>
    <w:rsid w:val="00C44AF2"/>
    <w:rsid w:val="00C80D70"/>
    <w:rsid w:val="00CA5ADD"/>
    <w:rsid w:val="00D034CB"/>
    <w:rsid w:val="00D40B3A"/>
    <w:rsid w:val="00D53466"/>
    <w:rsid w:val="00D53A72"/>
    <w:rsid w:val="00DE4115"/>
    <w:rsid w:val="00DE583F"/>
    <w:rsid w:val="00DF7578"/>
    <w:rsid w:val="00E60007"/>
    <w:rsid w:val="00E6051D"/>
    <w:rsid w:val="00E6060C"/>
    <w:rsid w:val="00E644DB"/>
    <w:rsid w:val="00E67C5C"/>
    <w:rsid w:val="00E75E55"/>
    <w:rsid w:val="00E90C5E"/>
    <w:rsid w:val="00EA65DB"/>
    <w:rsid w:val="00EE3486"/>
    <w:rsid w:val="00F01D3E"/>
    <w:rsid w:val="00F4616C"/>
    <w:rsid w:val="00F95A26"/>
    <w:rsid w:val="00FA07FD"/>
    <w:rsid w:val="00FA754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semiHidden/>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938</Words>
  <Characters>5160</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3</cp:revision>
  <cp:lastPrinted>2022-06-07T06:05:00Z</cp:lastPrinted>
  <dcterms:created xsi:type="dcterms:W3CDTF">2022-07-25T13:43:00Z</dcterms:created>
  <dcterms:modified xsi:type="dcterms:W3CDTF">2022-07-25T13:43:00Z</dcterms:modified>
</cp:coreProperties>
</file>