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38CE1" w14:textId="77777777" w:rsidR="00C25DBE" w:rsidRPr="00C25DBE" w:rsidRDefault="00C25DBE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7"/>
          <w:szCs w:val="27"/>
          <w:lang w:val="es-UY" w:eastAsia="es-UY"/>
        </w:rPr>
      </w:pPr>
    </w:p>
    <w:p w14:paraId="746DEAC4" w14:textId="77777777" w:rsidR="00C25DBE" w:rsidRPr="00C25DBE" w:rsidRDefault="00C25DBE" w:rsidP="00C25DBE">
      <w:pPr>
        <w:spacing w:after="0" w:line="240" w:lineRule="auto"/>
        <w:jc w:val="center"/>
        <w:outlineLvl w:val="0"/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</w:pPr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O antropocentrismo, </w:t>
      </w:r>
      <w:proofErr w:type="spellStart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seu</w:t>
      </w:r>
      <w:proofErr w:type="spellEnd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apaixonamento</w:t>
      </w:r>
      <w:proofErr w:type="spellEnd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</w:t>
      </w:r>
      <w:proofErr w:type="spellStart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narcísico</w:t>
      </w:r>
      <w:proofErr w:type="spellEnd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e o risco da vida </w:t>
      </w:r>
      <w:proofErr w:type="spellStart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na</w:t>
      </w:r>
      <w:proofErr w:type="spellEnd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Terra. Entrevista especial </w:t>
      </w:r>
      <w:proofErr w:type="spellStart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com</w:t>
      </w:r>
      <w:proofErr w:type="spellEnd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 xml:space="preserve"> Luanda </w:t>
      </w:r>
      <w:proofErr w:type="spellStart"/>
      <w:r w:rsidRPr="00C25DBE">
        <w:rPr>
          <w:rFonts w:ascii="Merriweather" w:eastAsia="Times New Roman" w:hAnsi="Merriweather" w:cs="Times New Roman"/>
          <w:b/>
          <w:bCs/>
          <w:color w:val="4472C4" w:themeColor="accent1"/>
          <w:kern w:val="36"/>
          <w:sz w:val="40"/>
          <w:szCs w:val="40"/>
          <w:lang w:val="es-UY" w:eastAsia="es-UY"/>
        </w:rPr>
        <w:t>Francine</w:t>
      </w:r>
      <w:proofErr w:type="spellEnd"/>
    </w:p>
    <w:p w14:paraId="37D463CE" w14:textId="77777777" w:rsidR="00C25DBE" w:rsidRPr="00C25DBE" w:rsidRDefault="00C25DBE" w:rsidP="00C25DBE">
      <w:pPr>
        <w:spacing w:after="0" w:line="240" w:lineRule="auto"/>
        <w:jc w:val="center"/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</w:pP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Psicanalista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vê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virada animal, como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na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zooliteratura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, a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oportunidade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de nos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repensarmos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como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sujeitos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de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um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humanismo que se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põe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no centro do mundo e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expropria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o planeta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sem</w:t>
      </w:r>
      <w:proofErr w:type="spellEnd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 xml:space="preserve"> se dar conta do risco de </w:t>
      </w:r>
      <w:proofErr w:type="spellStart"/>
      <w:r w:rsidRPr="00C25DBE">
        <w:rPr>
          <w:rFonts w:ascii="Lato" w:eastAsia="Times New Roman" w:hAnsi="Lato" w:cs="Times New Roman"/>
          <w:color w:val="4472C4" w:themeColor="accent1"/>
          <w:sz w:val="24"/>
          <w:szCs w:val="24"/>
          <w:lang w:val="es-UY" w:eastAsia="es-UY"/>
        </w:rPr>
        <w:t>extinção</w:t>
      </w:r>
      <w:proofErr w:type="spellEnd"/>
    </w:p>
    <w:p w14:paraId="2D5832C4" w14:textId="77777777" w:rsidR="00C25DBE" w:rsidRPr="00C25DBE" w:rsidRDefault="00C25DBE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24"/>
          <w:szCs w:val="24"/>
          <w:lang w:val="es-UY" w:eastAsia="es-UY"/>
        </w:rPr>
      </w:pPr>
    </w:p>
    <w:p w14:paraId="3FC5B40B" w14:textId="77777777" w:rsidR="00C25DBE" w:rsidRDefault="00C25DBE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</w:p>
    <w:p w14:paraId="3C40CCB7" w14:textId="2BA04D64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em que o ser humano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venceu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trevas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pensante no mundo, período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problema, conforme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psicanalista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que parece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acendemos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luzes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contemplar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humano, nos inebriamos,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resto do mundo.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inauguração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tempo, o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"https://www.ihu.unisinos.br/620475"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antropoceno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que revela o risco da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extinção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vida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Terra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 problema é que o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parece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absorto consigo,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percebe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apaixonamento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narcísico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mito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desfecho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adverte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entrevista concedida por e-mail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Instituto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Humanitas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Unisinos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- IHU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CFA4ED7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9AF5716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Luanda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“é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imprescindível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antes de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afogarmos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amamos,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queremos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coincidir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égide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4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antropocentrismo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consiste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aposta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fracassa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cerne por funcionar a partir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estrangeiro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psicanalista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prova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somos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antropocêntricos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até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hora de,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etimologicamente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constituir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 que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‘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humanocentrismo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’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invés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‘humano’,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raízes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húmus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solo vivo.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‘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antropos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’,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grego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ánthropos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 que se diferencia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celeste”, explica.</w:t>
      </w:r>
    </w:p>
    <w:p w14:paraId="66ACBDAF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BF5C27C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que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Luanda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revela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desconstruir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 moderno que aprendemos a forjar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seres vivos,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neles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legitimidade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vida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potente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“O que está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o humano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terrestres,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divinas.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de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Narciso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d’agua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céu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rosto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observa.</w:t>
      </w:r>
    </w:p>
    <w:p w14:paraId="6E32D5B4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F3D3F3F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lastRenderedPageBreak/>
        <w:t xml:space="preserve">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hyperlink r:id="rId5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virada animal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sugere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nada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animalizar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humanos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humanizar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bichos.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“Todos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mantidos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consentimento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para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Daí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‘animal’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classificação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seres vivos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designação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-humanos dentro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fundamentalmente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 para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fruição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opressão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detalha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causa 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virar,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dobrar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desdobrar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tanto vinca como marca o vínculo. E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lugar, onde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coincidir o vinco e o vínculo, que se instaura o corte profundo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ferida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narcísica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reflete.</w:t>
      </w:r>
    </w:p>
    <w:p w14:paraId="5BB01A3E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DEBABDF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mc:AlternateContent>
          <mc:Choice Requires="wps">
            <w:drawing>
              <wp:inline distT="0" distB="0" distL="0" distR="0" wp14:anchorId="64F8A5CC" wp14:editId="31FD5F46">
                <wp:extent cx="304800" cy="304800"/>
                <wp:effectExtent l="0" t="0" r="0" b="0"/>
                <wp:docPr id="8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41E249B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603CC3F0" wp14:editId="61E65BC2">
            <wp:extent cx="4914900" cy="2457450"/>
            <wp:effectExtent l="0" t="0" r="0" b="0"/>
            <wp:docPr id="2" name="Imagen 2" descr="Una persona sonriend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Una persona sonriend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2D3A58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(Foto: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Arquivo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Pessoal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)</w:t>
      </w:r>
    </w:p>
    <w:p w14:paraId="5323FB83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674BD9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psicanalista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Pontifícia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Católica de São Paulo – PUC-SP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mestre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pela mesma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instituição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doutoranda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Lisboa (CFUL),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coordenadora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Grupo de Pesquisa sobre Ética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Diversitas - FFLCH/USP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membra do Grupo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Práxis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Centro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Universidade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Lisboa – CFUL.</w:t>
      </w:r>
    </w:p>
    <w:p w14:paraId="679AEE86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DBD7740" w14:textId="77777777" w:rsidR="00D8521C" w:rsidRPr="00D8521C" w:rsidRDefault="00D8521C" w:rsidP="00C25DBE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Confira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a entrevista.</w:t>
      </w:r>
    </w:p>
    <w:p w14:paraId="2894B3A9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BBD12F7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Em que medida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partir da visada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pode nos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humanos?</w:t>
      </w:r>
    </w:p>
    <w:p w14:paraId="4F8D6CE4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F9734A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simples, altamente complexa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 remete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armadilha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armadilha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objetos que serve justamente para capturar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Podemos entender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acepção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moral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altruísmo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bondade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sentido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continuísmo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mutilou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atributos para que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sentíssemos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combinação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leva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hiper-humanismos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bondosas de capturar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armadilha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desde inclusive, a episteme.</w:t>
      </w:r>
    </w:p>
    <w:p w14:paraId="66CCC67C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8E763C7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entender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humanos”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bestialidade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lembrando que,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7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Jacques Derrida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bestialidade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equivalente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aceder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responder a partir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FEBB63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0BB200B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 de vista, antes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significa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cada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interioridade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singulares –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largo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costumeira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homogeneização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achata e uniformiza o resto de vida interior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bondosamente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concedida,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lesmas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cavalos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observação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serve para remeter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prender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armadilha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inferioriza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alheia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conforme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hierarquizações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taxonômicas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fundadas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predicações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dentro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grande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acachapante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denominamos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5C936B0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343DEF9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Admitir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lado da conversa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permite que ocupemos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existenciais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mundo, menos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autocentradas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conforme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autocentrados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bestiais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vamos nos “lapidando”,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submetendo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limites,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cortes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o que significa ser lapidado,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cortado, especifica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singularmente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?</w:t>
      </w:r>
    </w:p>
    <w:p w14:paraId="5DCDB28C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74798A0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têm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próprios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pontos de vista, antes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significa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cada animal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interioridade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lhe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própria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vazios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experiências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singulares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50B714F4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8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1AABC4E3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AACEFB0" w14:textId="77777777" w:rsidR="00D8521C" w:rsidRPr="00D8521C" w:rsidRDefault="00D8521C" w:rsidP="00C25DBE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Descoisificar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animais</w:t>
      </w:r>
      <w:proofErr w:type="spellEnd"/>
    </w:p>
    <w:p w14:paraId="677407C1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95A68A1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imensa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diferentes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deles é que,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medida em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descoisificamos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somos confrontados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(re)pensar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soberania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tirania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cartesiana, mercadológica –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quintessência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totalitarismo.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se preserva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imenso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espectro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autorizações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massacre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anistiado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Entendemos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perfeitamente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tratado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sabemos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colocados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C6CC972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478F5E8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ingenuidade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Todos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mantidos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consentimento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 para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Daí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“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classificação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seres vivos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designação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-humanos dentro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fundamentalmente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 para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fruição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opressão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A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"https://www.ihu.unisinos.br/categorias/159-entrevistas/619955-um-olhar-zoo-para-o-descentramento-da-visao-antropocentrica-sobre-o-mundo-entrevista-especial-com-eduardo-jorge-de-oliveira"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animalização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dispositivo político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poder e as justifica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tautologia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animalizante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Animalizar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humano, funciona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sinal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verde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tomá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torturável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significa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subjetividades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tiranizadoras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que somos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preciso 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entender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bestialidade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gerenciamento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F7E7071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0AC6A81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levamos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termos,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-los como alteridades significativas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retiramos do lugar de servos.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eles nos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domesticam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interditam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bestialidade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somos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nos remodelar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eles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abrir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privilégios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uso naturalizado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cultura.</w:t>
      </w:r>
    </w:p>
    <w:p w14:paraId="117EAD55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3CC60E2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Podemos considerar que o antropocentrismo nos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levou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esgotamento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feito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mesmos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sejamos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capazes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nos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ouvir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ouvir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formas de vida?</w:t>
      </w:r>
    </w:p>
    <w:p w14:paraId="12AD9120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br/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Incapazes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"https://www.ihu.unisinos.br/ihu.unisinos.br/categorias/159-entrevistas/572943-nao-existe-outro-mundo-para-se-construir-existem-outras-relacoes-e-modos-de-vida-a-se-construir-nesse-mesmo-mundo-entrevista-especial-com-alana-moraes"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formas de vida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certeza.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capacidade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ouvir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depende.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dupla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Porque somos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apaixonados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criamos, nos emparedamos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fechamos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janelas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hyperlink r:id="rId9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Michel Serres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 contrato natural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”: estamos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ocupados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canais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importante “acontece do lado de dentro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jamais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desconsideração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imperativa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todos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escapem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7A535FE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815220D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27449AA2" wp14:editId="36B9C13C">
            <wp:extent cx="5194300" cy="2597150"/>
            <wp:effectExtent l="0" t="0" r="6350" b="0"/>
            <wp:docPr id="3" name="Imagen 3" descr="Calendari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Calendari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259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7F8DB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SERRES, M. O Contrato Natural. Rio de janeiro: Nova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fronteira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, 1991 |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divulgação</w:t>
      </w:r>
      <w:proofErr w:type="spellEnd"/>
    </w:p>
    <w:p w14:paraId="6BA2C2DF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E1AD2A1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culpados no tribunal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logocêntrico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condenação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horror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subversiva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passíveis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tradução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língua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Logo, os insurgentes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banidos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participação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sirvam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substrato principal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erige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social.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discurso capitalista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maestria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pronto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encobrir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falta constitutiva,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escapa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simbolização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imaginarização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alto-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obliteram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60F60C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7016B0B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dimensão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falta, mas sim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falatórios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que falta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precisamente a falta,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 é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vamos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bocas coladas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ouvidos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desescuta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ostensivamente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ordenam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escaparem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C746547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85E3E4B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antropocentrismo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apaixonamento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narcísico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o mito nos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mostra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desfecho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Entretanto,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imprescindível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que, antes de nos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afogarmos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possamos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amamos,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queremos nos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coincidir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égide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antropocentrismo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6288937E" w14:textId="77777777" w:rsidR="00D8521C" w:rsidRPr="00D8521C" w:rsidRDefault="00D8521C" w:rsidP="00C25DBE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1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2C8F3738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D462F25" w14:textId="77777777" w:rsidR="00D8521C" w:rsidRPr="00D8521C" w:rsidRDefault="00D8521C" w:rsidP="00C25DBE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Apaixonamento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narcísico</w:t>
      </w:r>
      <w:proofErr w:type="spellEnd"/>
    </w:p>
    <w:p w14:paraId="588B6313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664B86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acho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mergulho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lago do solipsismo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destino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traçado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hyperlink r:id="rId12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antropocentrismo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apaixonamento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narcísico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mito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desfecho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Entretanto,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imprescindível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antes de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afogarmos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amamos,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queremos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coincidir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égide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104165A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4DA2BC5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Para responder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pistas etimológicas: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afinal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 que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humanocentrismo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invés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“humano”,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latim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raízes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húmus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solo vivo.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antropos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grego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ánthropos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 que se diferencia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(intensificado a partir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celeste, animado pela alma,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alma intelectual,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princípio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faz vivo o 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ánthropos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0CE23CC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F400CEC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está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jogo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o humano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terrestres,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divinas.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conta de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Narciso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d’agua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refletia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céu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rosto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73C7BF8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66CC8CF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seriam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celestes que tanto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subjetividade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Junto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céu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água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humano do sexo masculino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adulto,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Deus,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heterossexual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saudável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colonizador, racional,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proprietário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carnívoro, gerente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negócios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-sucedido? O humano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apaixonado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si mesmo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decerto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abrange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todas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pertencentes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humana.</w:t>
      </w:r>
    </w:p>
    <w:p w14:paraId="7660A6CE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4EC2578" w14:textId="77777777" w:rsidR="00D8521C" w:rsidRPr="00D8521C" w:rsidRDefault="00D8521C" w:rsidP="00C25DBE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Capitalismo e antropocentrismo</w:t>
      </w:r>
    </w:p>
    <w:p w14:paraId="22665785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B384496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carregado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acontecimentos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históricos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acumulam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eles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avolumam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capitalismo. Lembro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preciso diagnóstico da Renata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Salecl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, que localiza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capitalismo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quiser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tentativa de vender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sedutora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realizar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fantasia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criador.</w:t>
      </w:r>
    </w:p>
    <w:p w14:paraId="48ABFBF8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8EE2BE5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59B99011" wp14:editId="7FFCB9CC">
            <wp:extent cx="4978400" cy="2489200"/>
            <wp:effectExtent l="0" t="0" r="0" b="6350"/>
            <wp:docPr id="4" name="Imagen 4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698A7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SALECL, Renata. Sobre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felicidade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ansiedade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e consumo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era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hipercapitalismo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. São Paulo: Alameda, 2005 |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divulgação</w:t>
      </w:r>
      <w:proofErr w:type="spellEnd"/>
    </w:p>
    <w:p w14:paraId="61EB1BC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3967F36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constitutivamente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somos, precisamos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estruturalmente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mineral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vegetal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bactéria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fungo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vírus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interdependência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 </w:t>
      </w:r>
      <w:proofErr w:type="spellStart"/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psíquica.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tornamos-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hyperlink r:id="rId14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Donna </w:t>
        </w:r>
        <w:proofErr w:type="spellStart"/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Haraway</w:t>
        </w:r>
        <w:proofErr w:type="spellEnd"/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está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lembrando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mas os pisoteamos, os descartamos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usá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-los como referente negativo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fabricar o “humano”.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invés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nos tornar-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nos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autotornamos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solapamos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nos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coconstituem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somos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destruídos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miséria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neurótica.</w:t>
      </w:r>
    </w:p>
    <w:p w14:paraId="0F9AF823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72E0F10" w14:textId="77777777" w:rsidR="00D8521C" w:rsidRPr="00D8521C" w:rsidRDefault="00D8521C" w:rsidP="00C25DBE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Antropocentrismo,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do que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falamos</w:t>
      </w:r>
    </w:p>
    <w:p w14:paraId="4D04A311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5F09D3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pouquíssimo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falado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divã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humanidade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Faz parte da gama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assuntos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demoram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bastante postergados para aparecer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análise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seguirá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ocultação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temporalidade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lógica subjetiva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pudesse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sobrepor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temporalidades, como se todos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pudessem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tranquilamente esperar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majestade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pesa em bloco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maciçamente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planeta,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de-cisão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escrevo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acontece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evitamos ver.</w:t>
      </w:r>
    </w:p>
    <w:p w14:paraId="3ACD13BD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87B06AF" w14:textId="77777777" w:rsidR="00D8521C" w:rsidRPr="00D8521C" w:rsidRDefault="00D8521C" w:rsidP="00C25DBE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É preciso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firmeza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antropocentrismo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nunca falar sobre ele.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conseguimos promover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distanciamento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cair, como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patinhos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metafóricos,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cilada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sustentam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excepcionalismo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 identificado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purpurinado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celeste.</w:t>
      </w:r>
    </w:p>
    <w:p w14:paraId="52BC5D49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F53A113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Certamente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causa animal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obriga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humanismo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virar, se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dobrar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desdobrar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fazendo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tanto vinca como marca o vínculo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66570A6D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15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3437DE1A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E505180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A chamada “virada animal” se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perfaz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novo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caminho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nova dobra no humanismo?</w:t>
      </w:r>
    </w:p>
    <w:p w14:paraId="4A53955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394C50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curioso o termo dobra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colocado.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vestes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dobramos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dobra espacial; ambas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diminuam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distância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contexto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conversa,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pontos,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lembrei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dobradura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formas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planificação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dada pelo papel, o que me faz pensar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"https://www.ihuonline.unisinos.br/artigo/7823-um-sopro-do-mundo-animal-e-vegetal-na-literatura-que-desajusta-nosso-eu-antropocentrico"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emergência</w:t>
      </w:r>
      <w:proofErr w:type="spellEnd"/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tridimensional dos </w:t>
      </w:r>
      <w:proofErr w:type="spellStart"/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pobreza imaginativa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binária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-bidimensional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“do papel” deles.</w:t>
      </w:r>
    </w:p>
    <w:p w14:paraId="7D58887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87944E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dobra, conforme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curvatura,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ensimesmar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abrir-se, e, em sentido moral, respectivamente,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domar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curvar-se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ele, e até mesmo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causa 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obriga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virar,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dobrar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desdobrar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tanto vinca como marca o vínculo. E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lugar, onde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coincidir o vinco e o vínculo, que se instaura o corte profundo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ferida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narcísica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tarefa fácil para os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identificam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humanistas,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boa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notícia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o corte, a ferida,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afloramentos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aberturas, zonas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o interno e o externo.</w:t>
      </w:r>
    </w:p>
    <w:p w14:paraId="6F54565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181F37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mesmo em tempo até para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 que este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propõe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carrega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consigo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baioneta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humanismo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aposta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fracassa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cerne por funcionar a partir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estrangeiro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fracasso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impossibilidade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hyperlink r:id="rId16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Freud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bastante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restará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hostilidade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porque, fundamentalmente, o humanismo,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eleva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narcísica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faz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suporte.</w:t>
      </w:r>
    </w:p>
    <w:p w14:paraId="416619B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4F624A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1E8EEF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conseguir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estabelecer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comunhão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ideal) entre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entre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sustentando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o modelo que o fundamenta é justamente a recusa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estrangeiro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tapar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furo e é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as boas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humanismo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0243A79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8E3E509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O grande grupo contornado pelo humanismo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trabalha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unicamente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prol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próprios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interesses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desestabilizado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passam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invadir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território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seleto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39D66323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17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70A5F98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A627248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“Narcisismo das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pequenas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diferenças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”</w:t>
      </w:r>
    </w:p>
    <w:p w14:paraId="1DC6FD8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5F85DC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sentido,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montagem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grupo. Acho pertinente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pensar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modo expandido o que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chamou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“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Narcisismo das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pequenas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diferenças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se constituir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interior,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comunhão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interna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efetuada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 amor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sustenta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hostilidade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fica no exterior.</w:t>
      </w:r>
    </w:p>
    <w:p w14:paraId="5431CD2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597CD0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permite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nos defender para proteger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identidade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grupal fundada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exclusão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motivos pelos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incluir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seres no campo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éticas. O grande grupo contornado pelo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humanismo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unicamente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desestabilizado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invadir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território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seleto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reservado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para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incluir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é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BA21F9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5A2188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Como podemos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compreender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do ponto de vista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psicanalítico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desejo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humano de poder sobre as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até mesmo sobre o planeta?</w:t>
      </w:r>
    </w:p>
    <w:p w14:paraId="0694C47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441207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atuar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os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o planeta esconde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paralela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sobre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Somos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constituídos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intrínseca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sujeição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Para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se funde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preciso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submeta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precisa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forneça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coordenadas simbólicas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inscrição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Lacan dirá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profundo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assujeitamento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caprichos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depende; ficamos como objetos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objetos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gozo.</w:t>
      </w:r>
    </w:p>
    <w:p w14:paraId="2187EB1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651E9F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assujeitados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caprichos de gozo da chamada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Mãe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Terra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profundo desamparo,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gerador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angústia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frente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poderes superiores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Acerca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Freud dirá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personificação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entrar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iguais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influenciá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mesmo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dominá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-la.</w:t>
      </w:r>
    </w:p>
    <w:p w14:paraId="3F891C5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A121D3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substituição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pelo “pai” Deus, como agente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perigos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para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religiosas,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todas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civilização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surgiu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“defesa contra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esmagadoramente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superior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poder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planeta –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intrinsecamente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relacionado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mecanismo de defesa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embora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 lida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descontrole frente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assujeitamento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natural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bélica será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vive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promove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vida 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acréscimo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truque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belicismo: o de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assenhoramento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tentativa de ser piloto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corrida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comandante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aciona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botão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vermelho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irresolvível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!</w:t>
      </w:r>
    </w:p>
    <w:p w14:paraId="73F6888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3DFEDC5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O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leão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e a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gazela</w:t>
      </w:r>
      <w:proofErr w:type="spellEnd"/>
    </w:p>
    <w:p w14:paraId="50B172D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290490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vulnerabilidade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maltratada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ontologia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oprimida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discurso capitalista, que parece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eleger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bestialidade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social”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protótipo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identificar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posicionar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convém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barreira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divisão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humano-animal é prontamente suspendida).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anedota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vegetariana/vegana 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buscando justificativas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naturalizantes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contrapor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?” Ora,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afinal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identificar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gazela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mesmo?</w:t>
      </w:r>
    </w:p>
    <w:p w14:paraId="344E429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95EA6A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Costumamos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o poder,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razão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é urgente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-poder,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desempoderados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consertá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tratá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-poder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precisa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Acerca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hyperlink r:id="rId18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Derrida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faz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Jeremy Bentham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sobre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problemática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dar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âmbito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raciocinar,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desconsiderar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volta para enfrentar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anterior: “eles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poder?”</w:t>
      </w:r>
    </w:p>
    <w:p w14:paraId="7F2B324B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7357636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1ECDBAF5" wp14:editId="53AECF04">
            <wp:extent cx="4940300" cy="2470150"/>
            <wp:effectExtent l="0" t="0" r="0" b="6350"/>
            <wp:docPr id="5" name="Imagen 5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Diagram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0" cy="247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4BEFA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Derrida, Jacques. O Animal que logo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sou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(a seguir). São Paulo: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Unesp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, 2002.,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referência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Luanda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trabalhou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no ponto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acima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|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divulgação</w:t>
      </w:r>
      <w:proofErr w:type="spellEnd"/>
    </w:p>
    <w:p w14:paraId="661F29A0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48CD0CA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combinação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poder” e do poder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tornar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pensar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radicalidade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compartilhamos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finitude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vulnerabilidade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-poder.</w:t>
      </w:r>
    </w:p>
    <w:p w14:paraId="3932C44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BA0AB0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eles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poder?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podemos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poder?</w:t>
      </w:r>
    </w:p>
    <w:p w14:paraId="0DCE70E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3CE38D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mesma perspectiva 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anterior, o que representa 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desejo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humano pela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caça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o abate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muitas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vezes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exibição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troféu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596771A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0804D4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referindo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a chamada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“esportiva”, derivada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ostentação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poder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nobreza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proprietários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Europa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posteriormente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estendida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burguesia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comentei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anterior sobre o poder,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aplica,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acrescentarei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importância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fator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052100A0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E21A23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assisti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filme “</w:t>
      </w:r>
      <w:hyperlink r:id="rId20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Safari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(2016),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Ulrich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Seidl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Recomendo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Nele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diretor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grupo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alemães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austríacos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turismo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continente africano. O filme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discursividades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matar porque é bonito, matar porque pode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matar porque pode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matar porque é exótico, matar porque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Acerca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caçadores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atirarem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caídos,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tipo: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você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bravo,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amigo”,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guerreira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mesmo estando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tiro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nada. Imputar bravura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abatidos é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sentimento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bravura (e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covardia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caçador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B58D24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987AD6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51450C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Conjuntamente, o filme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colonial, racista,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subjaz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todo contexto.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europeus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fotos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encenadas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esteticamente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aprazível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as fotos e esconder a marca da bala), os negros do parque, animalizados desde falas como “eles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correr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- seguida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advertência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desdenhosa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-,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subserviência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pobreza,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eviscerar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sujo,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em recintos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câmera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poupa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cada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detalhe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 e comer.</w:t>
      </w:r>
    </w:p>
    <w:p w14:paraId="076C1F5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9FB0AC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Entrando no aspecto "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",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importante lembrar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domésticos, a menos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colocados no lugar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perigo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fugiu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domesticação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bruxas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ensinou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o racismo científico do XIX,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perseguindo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caçadas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costumeiramente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escrutinados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características físicas,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que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europeus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EDA04C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CF744BA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ontologia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oposta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civilização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tal como mal versus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algo a ser combatido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exceto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longínquo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improvável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instintual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gozo.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comunal,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que apenas o soberano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goze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submissão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escrava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fantasma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regressão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primitivo que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acompanha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514710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C40209C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ontologia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oposta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civilização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tal como mal versus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algo a ser combatido,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associado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instintual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- em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à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gozo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532FD411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1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CE7706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5CF4223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O primitivo</w:t>
      </w:r>
    </w:p>
    <w:p w14:paraId="7B28E6C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B2AEEC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extremada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nos remete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primitivo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psíquica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 em que a molda (por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depreciação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vida terrena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papel preponderante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subjetividade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mecanização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mundo). Entretanto,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dicotomias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puras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contaminação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primitivo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conservado junto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que é transformado.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pulsional permanece inalterada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modificada,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histórias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culturas,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de cada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917645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17251C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primitivo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infantil que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Veja,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marcando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primitivo - infantil.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despertam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medo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desejo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impulsos ambivalentes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depreciação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veneração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 lida 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inferiorizando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maltratando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fantasias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infantis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primitivo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associado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e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retorna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face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institucionalizada.</w:t>
      </w:r>
    </w:p>
    <w:p w14:paraId="59B7FAC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21CD36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Para o caso dos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selvagens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para todo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é remetido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projetados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conflitos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esforçamos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em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racionais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civilizados, mas matar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tomar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cabeça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troféu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sobrepor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justamente alimentar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satisfação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primitiva evitada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gozo absoluto sobre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acréscimo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poder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obter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satisfação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cultura,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mesma que...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tanto reprimir o primitivo!</w:t>
      </w:r>
    </w:p>
    <w:p w14:paraId="26E6DCDA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1B36726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Nos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esforçamos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tanto em ser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racionais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civilizados, mas matar </w:t>
      </w:r>
      <w:proofErr w:type="gram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tomar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cabeça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troféu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para se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sobrepor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selvagem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faz justamente alimentar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aquela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satisfação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primitiva evitada 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restrição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do gozo absoluto sobre 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5A88E004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2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5006D0A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080317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Seriamos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habitados por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interiores? Se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fôssemos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menos gente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bicho,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viveríamos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melhor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mesmos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40F5CFE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134F96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vida psíquica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habitam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todos os lugares porque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social. Se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relacionássemos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"https://www.ihu.unisinos.br/ihu.unisinos.br/noticias/45766-a-falsa-separacao-entre-a-nossa-especie-e-as-outras"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animalidade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mortalidade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seríamos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melhores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conosco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850B84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BB9C5F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Pode parecer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dispensável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infelizmente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é -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espiritualizado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séculos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integralmente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significantizável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resiste, insiste.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rebaixado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maltratado, odiado, negado,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morrível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Bataille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atento à problemática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destaca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pé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órgão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imundice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aversão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rebaixamento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dignidade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humana, que nos provoca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raiva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formato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pé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fundamentos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distinção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os humanos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macacos antropoides e arborícolas, nos faz lembrar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parentesco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primata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0ED917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4F172AC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DC8E310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2D53C211" wp14:editId="397A9D49">
            <wp:extent cx="4927600" cy="2463800"/>
            <wp:effectExtent l="0" t="0" r="6350" b="0"/>
            <wp:docPr id="6" name="Imagen 6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246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BA797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Bataille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. Revista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Documents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. Florianópolis: Cultura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Barbárie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, 2019 |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Divulgação</w:t>
      </w:r>
      <w:proofErr w:type="spellEnd"/>
    </w:p>
    <w:p w14:paraId="60193055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1601CF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preciso, toma emprestada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resíduo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Terra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Goethe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, que aparece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última cena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Fausto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resíduo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Terra, que é penoso de portar;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asbesto,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asseado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”) , para falar sobre como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civilizados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física: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claramente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embaraçados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lembrar demasiadamente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atenção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cuidado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reivindicam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“componente integrante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essencial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[“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Prefácio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Scatologic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rites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of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all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nations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Bourke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 In: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Obras completas de Sigmund 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Vol. XII. Rio de Janeiro: Imago, 2006]. Freud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caminho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sábio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admitir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“resto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dignificá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-lo. Repito: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dignificá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-lo.</w:t>
      </w:r>
    </w:p>
    <w:p w14:paraId="1F444C1C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A2884DF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Se nos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relacionássemos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melhor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animalidade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mortalidade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certamente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seríamos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melhores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conosco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1F7E296B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4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4607AF8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FE4EC90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O animal,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primeira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metáfora</w:t>
      </w:r>
    </w:p>
    <w:p w14:paraId="7C541E1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21320A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que distingue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tempo em que marca o vínculo,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localizar o animal amparando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atravessamento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John Berger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faz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bonita ponte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pensar sobre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pintura ter sido o do animal,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seria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extemporâneo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metáfora.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metafórica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2D8D82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3E9F59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símbolos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Berger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flecha: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distinguia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nasceu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eles” [BERGER, John (1977).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Por que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In: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Por que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Tradução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Jorge Leandro Rosa. Lisboa: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Antigona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2020. p. 21-60.].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redundante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encontrar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símbolos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bastante... simbólico. Especialmente,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pensamos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interstícios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conectam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cultura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natureza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prontas a depreciar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triunfo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se tal esplendor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alcançado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exclusivamente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circunstância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independência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17F610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EB9DB60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é o suporte para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simbólico,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 o animal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animal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campo simbólico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representação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animal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desencontra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 si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mesmo, faz metáfora de si pelo rasgo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Outro-outro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partir do animal, inventamos o animal simbólico que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transformou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animal é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primordial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raiz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significante;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cicatriz original,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umbigo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sonho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B21D48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BE42DE4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Coragem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para ver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animal interior</w:t>
      </w:r>
    </w:p>
    <w:p w14:paraId="2BC169A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5FF262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pensando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interiores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constructos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trecho de “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Arranha-céus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Horkheimer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[Max Horkheimer,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grattacielo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in: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Crepuscolo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Turim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Einaudi Editore, 1977], em que ele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descreve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andar por andar,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imenso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edifício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topo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magnatas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diferentes grupos de poder capitalista.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Abaixo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magnatas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menores, grandes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proprietários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colaboradores.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Abaixo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repartições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diferentes,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profissionais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professores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empregados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subalternos,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engenheiros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caciques políticos,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chefes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escritórios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Abaixo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artesãos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lojistas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camponeses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autônomos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Abaixo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desempregados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idosos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prossegue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descida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:</w:t>
      </w:r>
    </w:p>
    <w:p w14:paraId="1868658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80B324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“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abaixo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começa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verdadeiro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fundamento da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miséria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sobre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ergue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construção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[...].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Abaixo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territórios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onde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morrem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milhões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 coolies da Terra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deveríamos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representar, em seguida,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indescritível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inimaginável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sofrimento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inferno dos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sociedade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humana,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suor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sangue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o desespero dos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[...].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Neste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edifício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cuja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garagem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matadouro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cujo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teto é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catedral, as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janelas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dos pisos superiores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oferecem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efeito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bela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vista sobre 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céu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estrelado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.”</w:t>
      </w:r>
    </w:p>
    <w:p w14:paraId="60947F8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BEDE8B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Somos deveras habitados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interiores. Mas precisamos ter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encarar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105799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A15754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atualmente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desenvolve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pesquisa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investigação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sobre 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reconhecimento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alteridade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partir do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pensamento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Jacques Derrida”.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Gostaria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nos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falasse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investigação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contasse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chegou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perspectivas da virada animal. Onde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identifica, no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pensamento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Jacques Derrida,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abertura humana para a perspectiva animal?</w:t>
      </w:r>
    </w:p>
    <w:p w14:paraId="6441418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67C4B0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5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Derrida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desconstrói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premissas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“o animal” vinculado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o animal sobre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define, até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substantivo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Para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rebeldes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crime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cometido contra eles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começou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bíblico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outorgou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autor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autoridade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homogeneizou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dentro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formando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animal genérico, indiferenciado, neutralizado, a base que permite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metaforização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encobridora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os transforma em teorema.</w:t>
      </w:r>
    </w:p>
    <w:p w14:paraId="5957746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B1A89D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empenha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desconstruir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essencialismo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ligado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tal,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superioridade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ontológica sobre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ontologia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esquecimento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calculado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linguística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fala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violência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genocídio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advertência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abusar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desembaraçar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rápido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contexto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massacres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426A379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95A0C6F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somos a única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faz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fratura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Ademais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as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fronteiras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marcar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separações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marcam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zonas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encontro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7E9BCFFE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26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3A87430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22331D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critica 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logocentrismo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propõe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pensar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ausência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privação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os retiremos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silenciamento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promovido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interpela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inconsistência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limite humano-animal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apagá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-lo, mas sim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multiplicá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-lo: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absurdo pensar que exista apenas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única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fronteira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multiplicidade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todos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B3BFE30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79365A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somos a única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faz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fratura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Ademais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fronteiras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marcar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separações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marcam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zonas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trata de renunciar a identificar os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”, mas, sim, de admitir que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nenhuma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características pelas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filosofia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cultura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autorizadas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acreditam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‘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’ é rigorosamente reservada,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chamamos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dispõem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dispõe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seguramente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pretende”.</w:t>
      </w:r>
    </w:p>
    <w:p w14:paraId="4CAFBF4A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D4A4AE2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Para Derrida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existências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rebeldes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qualquer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conceito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primeiro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crime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cometido contra eles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começou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linguagem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76278123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27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4920F0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2576E5C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Alteridade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via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olhar</w:t>
      </w:r>
      <w:proofErr w:type="spellEnd"/>
    </w:p>
    <w:p w14:paraId="7F31B20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088E63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pesquisa, o ponto de partida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articula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o animal que logo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sou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(A seguir)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onde sustenta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alteridade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partir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encontro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gata,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real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singular,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animal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metafórico,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discorre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 visto,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animal, capaz de ter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de vista.</w:t>
      </w:r>
    </w:p>
    <w:p w14:paraId="0EF4435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BC924E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E99446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abala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domínio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sustentáculo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genealogia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28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distintiva humano-animal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alternância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-objeto,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ele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nomeia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animal-estar,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original de mal-estar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surpresa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visto,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objeto,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e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animal, antes mesmo de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estamos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saber,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roupagem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a do saber (logos), capaz de esconder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ver antes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8E2DE4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275BA70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conferência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coloca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animal ser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dialogar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psicanálise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especialmente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formulações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hyperlink r:id="rId29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Lacan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sobre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estruturalmente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antes de ver, somos vistos,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saber o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podemos apenas imaginar.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investigação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estádio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que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dispositivo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Lacan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inspirado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ótica, para entender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formador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do retorno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recebida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espelho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97E051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296629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explicar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mas, em suma, procuro pensar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aceitação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identidade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sociedade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para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campo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éticas,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trazendo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psicanálise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diálogo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Derrida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E50A114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64069E3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Estamos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nus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saber,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perante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roupagem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alguma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mesmo a do saber (logos), capaz de esconder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se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dá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ver antes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002B1058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30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F1EC28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A18B41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As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cosmovisões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 se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aproximam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perspectiva de virada animal? O que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originários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nos inspirar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transmutações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olhares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10C1CDC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5FFF4C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Sim, e acho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inspirar é mesmo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certeira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Evidentemente, as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"https://www.ihuonline.unisinos.br/edicao/527"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cosmologias</w:t>
      </w:r>
      <w:proofErr w:type="spellEnd"/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indígenas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 de tantos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tradicionais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demonstram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regimes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"https://www.ihu.unisinos.br/categorias/159-entrevistas/595252-convivialidade-caminhar-em-direcao-a-outros-conhecimentos-outros-mundos-entrevista-especial-com-sergio-costa"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convivialidade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entre humanos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alcançáveis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causa animal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várias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partes do mundo e, de modo importante,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servido de base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efetuar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alianças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consolidar novas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práticas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– é o caso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proteção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selvagens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África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e da floresta,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-sucedidas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Amazônia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incorporação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saberes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tradicionais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ensino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formal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sido,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instrumento poderoso para a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revolução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copernicana”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75F4E6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E51032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problemas para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devemos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estar atentos. </w:t>
      </w:r>
      <w:hyperlink r:id="rId31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Viveiros de Castro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observa que o perspectivismo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ameríndio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concede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-humanos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ponto de vista que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constitui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fala.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estudos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busca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extrair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consequências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enquanto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indico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antropóloga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Nádia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Farage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aprendo: as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teorias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indígenas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como é o caso do </w:t>
      </w:r>
      <w:hyperlink r:id="rId32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perspectivismo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inspirar,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suficientes para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análise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mercadoria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contextos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industriais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4F3526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5ADF63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DCB74E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conforme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ressalta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as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políticas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antiespecistas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contextos,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têm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lutado pelo animal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enunciado,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supõe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superar a esfera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imaginário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do animal-signo, do animal real ocultado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metaforização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21514C8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6F12212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inspirar é mesmo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certeira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aqui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. As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cosmologias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indígenas e de tantos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tradicionais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demonstram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regimes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convivialidade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entre humanos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possíveis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alcançáveis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2BB4D645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33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538CE4B7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F2F1D8A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Como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compreende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especismo? Em que medida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perspectiva pode ser o reverso do antropocentrismo? Que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relações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podemos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entre este e posturas machistas, racistas, homofóbicas e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intolerância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àquele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se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difere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mim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2D8D27E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B408A8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especismo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racismo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machismo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e 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homofobia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estamos falando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base em justificativas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partir 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centro referencial normativo (o tal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branco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hétero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etc.). Todos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preconceitos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função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preservar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frívolos, e atacar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61047E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9A3F68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 termo </w:t>
      </w:r>
      <w:hyperlink r:id="rId34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especismo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surgiu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Inglaterra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Richard D. Ryder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década de 1970,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panfletagem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contra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experimentação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científica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indissociável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debates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precederam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Europa,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década de 1960.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especismo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 que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opressão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classes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racismo e o sexismo.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Poucos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termo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popularizado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hyperlink r:id="rId35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Peter Singer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Libertação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</w:t>
      </w:r>
    </w:p>
    <w:p w14:paraId="7234C7E5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DE580E4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62FAB44E" wp14:editId="204F73D8">
            <wp:extent cx="5207000" cy="2603500"/>
            <wp:effectExtent l="0" t="0" r="0" b="6350"/>
            <wp:docPr id="7" name="Imagen 7" descr="Interfaz de usuario gráfica,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nterfaz de usuario gráfica,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EAFD4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Libertação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Animal, de Singer (WMF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Martins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Fontes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; 2010)</w:t>
      </w:r>
    </w:p>
    <w:p w14:paraId="34FC1B61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6B3170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movimento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político, o especismo está em constante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aprofundamento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Singer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retrabalhou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status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moral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preservando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construída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metafísica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ocidental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similaridade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critério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consciência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dignos de entrar no grupo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seleto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éticas.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hoje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discussões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ênfase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diferença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desconstroem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premissas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fundantes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ampara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centro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vazio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preenchido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metafísica, para reclamar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poderes ontológicos,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inalteráveis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5F87499F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420500C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especismo, o racismo, o machismo e a homofobia, estamos falando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corpos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contam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corpos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contam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base em justificativas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morais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partir do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difere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centro referencial normativo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46ABBCCB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37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457688D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F6BA84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direção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acho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pertinente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Massimo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Filippi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questiona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binarismo humano-animal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pensando inclusive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antiespecismo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junto à </w:t>
      </w:r>
      <w:hyperlink r:id="rId38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Judith Butler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de modo a desnaturalizar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constructo histórico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procurem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Marco Reggio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“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Corpi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che non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contano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”).</w:t>
      </w:r>
    </w:p>
    <w:p w14:paraId="10243471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7FC9BCE" w14:textId="77777777" w:rsidR="00D8521C" w:rsidRPr="00D8521C" w:rsidRDefault="00D8521C" w:rsidP="00D852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mc:AlternateContent>
          <mc:Choice Requires="wps">
            <w:drawing>
              <wp:inline distT="0" distB="0" distL="0" distR="0" wp14:anchorId="34BE88BF" wp14:editId="0C90DEFB">
                <wp:extent cx="304800" cy="304800"/>
                <wp:effectExtent l="0" t="0" r="0" b="0"/>
                <wp:docPr id="1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45D006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2CC703A0" wp14:editId="0BA7DE4C">
            <wp:extent cx="4756150" cy="2378075"/>
            <wp:effectExtent l="0" t="0" r="6350" b="3175"/>
            <wp:docPr id="9" name="Imagen 9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15FD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Corpi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che non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contano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. Judith Butler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gli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animali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, de M.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Filippi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e M. Reggio (Mimesis, 2015)</w:t>
      </w:r>
    </w:p>
    <w:p w14:paraId="324250D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5234DD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negar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Filippi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texto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Arquitetura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“a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constructo político-performativo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descrição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inocente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neutra de grupos de seres vivos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semelhantes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”;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demarcação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simplesmente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natural,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decisão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normativa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normalizante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produzidos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gêneros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medida em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pênis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vagina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materializam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naturalmente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Seguindo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ele,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espécie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operativa,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dispositivo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invisível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talvez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eficaz, de naturalizar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obscenidade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poder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domínio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capaz de promover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assassinatos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criminosos” (Derrida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tipo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assassínio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).</w:t>
      </w:r>
    </w:p>
    <w:p w14:paraId="266D60B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D23DD6A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acho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definição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especismo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dada por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Filippi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artigo: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“norma sacrificial”,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é, “a norma mediante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realiza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intersecção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letal entre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legitima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desmembramento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institucionalizado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o conjunto dos dispositivos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tornam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efetuam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desmembramento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o que significa separar de modo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supostamente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natural a vida digna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ter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corpo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usado, gozado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tranquila e institucionalmente.</w:t>
      </w:r>
    </w:p>
    <w:p w14:paraId="73F2074B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70EB5A5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Negros, asiáticos,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mulheres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originários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sexualidades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pobres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frequentemente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aproximados 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animal para que 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exercício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domínio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apagamento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se justifique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7A5B35E8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40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1830039D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5075B1B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animal,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domínio</w:t>
      </w:r>
      <w:proofErr w:type="spellEnd"/>
    </w:p>
    <w:p w14:paraId="063ECFB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2B335B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quero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acrescentar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naturalização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racismo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machismo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colonialismo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heterossexualismo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ancoram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hyperlink r:id="rId41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especismo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Negros, asiáticos,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povos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originários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sexualidades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frequentemente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aproximados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para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exercício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domínio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apagamento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justifique.</w:t>
      </w:r>
    </w:p>
    <w:p w14:paraId="2021451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7653EE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política do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antiespecismo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mostra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inferiorização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recusa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insígnia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fornecem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suporte radical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montagem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dominação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Como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edifício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Horkheimer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O modo como tratamos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animal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pavimentam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exploração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hierárquica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nos edificamos. Se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libertarmos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subsolo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prédio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vai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acreditam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Experimentem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ver.</w:t>
      </w:r>
    </w:p>
    <w:p w14:paraId="422A134E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33381CF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Difícil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escutar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próprio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estômago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faz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ruído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ecoando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pobreza,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estratégias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necropolítica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4A07C04F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42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266975EF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6DE267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De que forma,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diante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conjuntura que vivemos, especialmente no caso do Brasil, podemos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ouvir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mundo para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além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nossos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próprios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ruídos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0377935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D5CCCE6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Difícil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coisas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próprio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estômago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faz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ruído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pobreza,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estratégias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"https://www.ihu.unisinos.br/categorias/608461-necropolitica-a-politica-da-morte-em-tempos-de-pandemia-artigo-de-eduardo-gudynas"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necropolítica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escutar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ruído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mundo que acontece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encobrimento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gerenciamento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tramoias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retroceder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sedução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pressuposições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hierárquicas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humanistas,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limitam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sociedades humanas,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até a biosfera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retornam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extrema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sobre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0C2D47E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02D4E0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 o </w:t>
      </w:r>
      <w:hyperlink r:id="rId43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Antropoceno/</w:t>
        </w:r>
        <w:proofErr w:type="spellStart"/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Capitaloceno</w:t>
        </w:r>
        <w:proofErr w:type="spellEnd"/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que atinge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atingirá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todos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afetará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todas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igualmente. 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injustiça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paga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frágil,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vulnerabilidade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social. Em </w:t>
      </w:r>
      <w:hyperlink r:id="rId44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Madagascar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aquele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país insular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biodiversidade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florestas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tropicais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(e que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animações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infantis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eternizar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lêmures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onde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situação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país,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seca,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plantar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fome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causa das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alterações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climáticas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países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centros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cruciais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medidas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seriam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tomadas.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precisamos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futurologia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saber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dinheiro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alimento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estufas situadas dentro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bunkers particulares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ficção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engenheiro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-científica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serviço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poder.</w:t>
      </w:r>
    </w:p>
    <w:p w14:paraId="251730D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5B9A132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Expulsão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de mundos</w:t>
      </w:r>
    </w:p>
    <w:p w14:paraId="3D699CA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7ABBA4A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parte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planeta, em diferentes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proporções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todos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outros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expulsão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mundos. Uso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expulsão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vista o que </w:t>
      </w:r>
      <w:hyperlink r:id="rId45" w:tgtFrame="_blank" w:history="1">
        <w:r w:rsidRPr="00D8521C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 xml:space="preserve">Saskia </w:t>
        </w:r>
        <w:proofErr w:type="spellStart"/>
        <w:r w:rsidRPr="00D8521C">
          <w:rPr>
            <w:rFonts w:ascii="Georgia" w:eastAsia="Times New Roman" w:hAnsi="Georgia" w:cs="Times New Roman"/>
            <w:b/>
            <w:bCs/>
            <w:color w:val="FC6B01"/>
            <w:sz w:val="27"/>
            <w:szCs w:val="27"/>
            <w:u w:val="single"/>
            <w:lang w:val="es-UY" w:eastAsia="es-UY"/>
          </w:rPr>
          <w:t>Sassen</w:t>
        </w:r>
        <w:proofErr w:type="spellEnd"/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trabalha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livro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Expulsões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brutalidade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complexidade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economia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global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estamos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época de complexas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brutais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expulsões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generalizadas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proporção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nunca antes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alcançada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Trata-se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lógicas expulsivas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baseadas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aumento brusco das capacidades técnicas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globalização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capital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agem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expulsando desde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pobres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vulneráveis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terras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empregos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casas até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pedaços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biosfera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vital.</w:t>
      </w:r>
    </w:p>
    <w:p w14:paraId="321679E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34E9424" w14:textId="77777777" w:rsidR="00D8521C" w:rsidRPr="00D8521C" w:rsidRDefault="00D8521C" w:rsidP="00D852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</w:pPr>
      <w:r w:rsidRPr="00D8521C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val="es-UY" w:eastAsia="es-UY"/>
        </w:rPr>
        <w:drawing>
          <wp:inline distT="0" distB="0" distL="0" distR="0" wp14:anchorId="3CD38BA7" wp14:editId="1175B8A2">
            <wp:extent cx="5054600" cy="2527300"/>
            <wp:effectExtent l="0" t="0" r="0" b="6350"/>
            <wp:docPr id="10" name="Imagen 10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Texto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0" cy="252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5F60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Expulsões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brutalidade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complexidade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economia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global, de Saskia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>Sassen</w:t>
      </w:r>
      <w:proofErr w:type="spellEnd"/>
      <w:r w:rsidRPr="00D8521C">
        <w:rPr>
          <w:rFonts w:ascii="Georgia" w:eastAsia="Times New Roman" w:hAnsi="Georgia" w:cs="Times New Roman"/>
          <w:color w:val="666666"/>
          <w:sz w:val="18"/>
          <w:szCs w:val="18"/>
          <w:lang w:val="es-UY" w:eastAsia="es-UY"/>
        </w:rPr>
        <w:t xml:space="preserve"> (Paz &amp; Terra, 2016)</w:t>
      </w:r>
    </w:p>
    <w:p w14:paraId="4C0C594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0CA3132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Transcrevo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palavras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as acho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precisas: “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você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simplesmente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pobre</w:t>
      </w:r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você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666666"/>
          <w:sz w:val="27"/>
          <w:szCs w:val="27"/>
          <w:lang w:val="es-UY" w:eastAsia="es-UY"/>
        </w:rPr>
        <w:t>fome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perdeu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casa, vive em barraco.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terra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água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simplesmente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degradadas,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terras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águas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insalubres. São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mortas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acabadas.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tendemos a parar no extremo.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entrar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nele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. O extremo é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feio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temos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conceitos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capturá</w:t>
      </w:r>
      <w:proofErr w:type="spellEnd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-lo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".</w:t>
      </w:r>
    </w:p>
    <w:p w14:paraId="37CDFF5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4C88A1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o que a leva,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exemplo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 trocar o termo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alterações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climáticas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 por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morta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enfrentarmos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acordo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precisaremos criar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quadros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teóricos inéditos para entender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profundidade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complexidade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deslocamentos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sociais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mundo.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é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inédito,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estamos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terreno familiar.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categorias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insuficientes para tratar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patologias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apenas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intensificações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4C6648A8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AFE26C8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estiver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aprisionamento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miséria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econômica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precisa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sair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si pela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via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conecta vulnerabilidades humanas 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humanas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partilha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sofrimento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532280A6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hyperlink r:id="rId47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ED7D31" w:themeColor="accent2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DAE50C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35D880E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Vulnerabilidades humanas e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humanas</w:t>
      </w:r>
    </w:p>
    <w:p w14:paraId="46396FE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486E38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obstante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novamente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aprisionamento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miséria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precisa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si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conecta vulnerabilidades humanas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humanas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partilha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vez vi,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daqueles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documentários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 </w:t>
      </w:r>
      <w:hyperlink r:id="rId48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 xml:space="preserve">David </w:t>
        </w:r>
        <w:proofErr w:type="spellStart"/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Attenborough</w:t>
        </w:r>
        <w:proofErr w:type="spellEnd"/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gravação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exato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momento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desmoronamento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geleira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pinguins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estavam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cima dela.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pinguins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desmoronaram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juntos, inertes, derrotados,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sofrimento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anônimo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triste cena apocalíptica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protagonistas.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desabou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habitantes.</w:t>
      </w:r>
    </w:p>
    <w:p w14:paraId="65D4BB57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D23E30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4C8748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Recentemente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produziu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alguns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textos sobre 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efeitos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pandemia e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isolamento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social.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Passados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dois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anos 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eclosão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Covid-19, que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leitura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senhora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faz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? Se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fôssemos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“menos gente” e “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bicho”,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teríamos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passado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saído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melhores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desse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292A5C3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920A4A3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–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tempo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tantas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pessoas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fizeram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escrevi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caso, sobre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gestar e do cuidar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isolamento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social,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inclui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exigências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liberal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produtividade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eficiência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machismo,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filhos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propriedade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privada,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confinamento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maternidade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paternidade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doméstico 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pertença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espaço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político –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problemas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crônicos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agudizados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–,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possibilidades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circular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cuidado e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sonhar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diferente,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gente mesmo.</w:t>
      </w:r>
    </w:p>
    <w:p w14:paraId="5458E85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1D542D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1D73178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vimos o significante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instaurar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diante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dele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como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sobreviver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?”.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Depois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prolongamento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pandemia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pergunta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mudou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passou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“como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?”. Infelizmente, o sistema normativo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resposta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conforme o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"https://www.ihu.unisinos.br/ihu.unisinos.br/categorias/615804-para-ailton-krenak-falar-em-novo-normal-e-um-discurso-proximo-do-negacionismo"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novo</w:t>
      </w:r>
      <w:proofErr w:type="spellEnd"/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 xml:space="preserve"> normal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chegada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portal,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novo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normal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promoveu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amortização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questões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paradigmáticas sobre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viver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coletivo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cansaço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pandemia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estende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exigência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forçado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continuísmo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mesmo,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sob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condições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deletérias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desgastaram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banalizaram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mundial 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dor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perderam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amores.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deixa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nítido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pandemia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apocalipse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6359E6E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0AFC6F2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termos conseguido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fazer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ato global,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houve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singulares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disruptivas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laços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solidariedade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locais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Pensando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dos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animais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tratada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entrevista,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lembrei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vídeo divulgado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pandemia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homem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Espanha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abrindo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gaiola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pássaro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(o)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mantinha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confinado. A partir do limite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confinamento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pássaro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mentalidade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desconfinados.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exposição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Vida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Livre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do artista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Eduardo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Srur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a partir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 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lockdown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realizou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interessantes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obras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colocaram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xeque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zoológicos,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aquários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gaiolas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11421F31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0B3485C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8EBB5AE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, 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Terra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pode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chacoalhar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gestarmos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ato a partir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continuaremos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mesma.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acho que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fôssemos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morcegos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 Wuhan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menos gente do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Vale do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Silício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poderíamos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Covid-19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revolução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5A5C04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2CD7AF8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A Terra pode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chacoalhar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nós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gestarmos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ato a partir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continuaremos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mesma. Se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fôssemos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morcegos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Wuhan </w:t>
      </w:r>
      <w:proofErr w:type="gram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menos gente do Vale do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Silício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poderíamos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ter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feito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da Covid-19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experiência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revolução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0FF35184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49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048AEB21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06B10FA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IHU – A pandemia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trouxe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luz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debate ambiental e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às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questões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climáticas.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Diante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disso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, é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afirmar</w:t>
      </w:r>
      <w:proofErr w:type="gram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que superamos o negacionismo climático? Como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compreender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do ponto de vista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psicanalítico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?</w:t>
      </w:r>
    </w:p>
    <w:p w14:paraId="0677254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3DEFD0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Luanda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Francine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– De modo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 </w:t>
      </w:r>
      <w:hyperlink r:id="rId50" w:tgtFrame="_blank" w:history="1">
        <w:r w:rsidRPr="00D8521C">
          <w:rPr>
            <w:rFonts w:ascii="Georgia" w:eastAsia="Times New Roman" w:hAnsi="Georgia" w:cs="Times New Roman"/>
            <w:color w:val="FC6B01"/>
            <w:sz w:val="27"/>
            <w:szCs w:val="27"/>
            <w:u w:val="single"/>
            <w:lang w:val="es-UY" w:eastAsia="es-UY"/>
          </w:rPr>
          <w:t>negacionismo climático</w:t>
        </w:r>
      </w:hyperlink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continua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acontecendo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em diferentes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graus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inclusive entre grupos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esquerda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apesar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raramente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negarem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levam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sério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C9E9BC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2BCB5379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Considero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haja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potente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combinatória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duas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maneiras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negar no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negacionismo climático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Mas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necessário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distinguir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dos representantes dos grandes segmentos político-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econômicos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lucram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destruições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ambientais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expressa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população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geral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atitude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querer saber”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perpassa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ambas,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primeira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respeito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foraclusão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Verwerfung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e, a segunda,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processo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i/>
          <w:iCs/>
          <w:color w:val="666666"/>
          <w:sz w:val="27"/>
          <w:szCs w:val="27"/>
          <w:lang w:val="es-UY" w:eastAsia="es-UY"/>
        </w:rPr>
        <w:t>Verneinung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mecanismos de defesa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pelos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sujeitos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lidam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limite.</w:t>
      </w:r>
    </w:p>
    <w:p w14:paraId="324E208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7A4381A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chamou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modalidade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característica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neurose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manifesta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meio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recusa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percepção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algo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percebido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antes. Trago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ilustração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ele faz: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analisando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relatar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sonho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diz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mulher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aparecia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Freud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tivesse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inferência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afirmação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aparece pela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negativa,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tentativa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expulsão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considerado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ruim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desprazeroso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se algo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chegou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ele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em negar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 O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querer saber”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pressupõe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saber sobre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aquilo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saber.</w:t>
      </w:r>
    </w:p>
    <w:p w14:paraId="0AD2125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815E39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-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foraclusão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prefere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Lacan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-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modo de negar característico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psicose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Diferente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julga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conhecido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portanto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simbolizado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permanece em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algum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lugar guardado/recalcado,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foraclusão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rejeitada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antes de entrar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simbolização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entanto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se me reporto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conceito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para imputar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loucura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conglomerados capitalistas, mas sim porque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Lacan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pensa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operação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tipo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no inconsciente (de onde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adviria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psicose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mas reinando sobre o mundo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“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poder racionalmente justificado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”[1]. Lacan dirá que a característica que distingue o discurso capitalista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inconsciente,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capitalista sabe que o planeta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limites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possível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gozar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limites,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escolhe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rejeitar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limites que o planeta revela.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Feitas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distinções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vamos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junção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delas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3AC86E0C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6328E90" w14:textId="77777777" w:rsidR="00D8521C" w:rsidRPr="00D8521C" w:rsidRDefault="00D8521C" w:rsidP="00D8521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maiores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entraves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enfrentarmos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 catástrofe climática.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Sermos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capazes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o planeta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nenhuma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mãe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babá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deusa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prateleira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de supermercado,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algo errado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atitude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tecnológico-científica 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ideologia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capitalista </w:t>
      </w:r>
      <w:proofErr w:type="gram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conhecemos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pode sim ser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alterada (como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 está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 xml:space="preserve">) – Luanda </w:t>
      </w:r>
      <w:proofErr w:type="spellStart"/>
      <w:r w:rsidRPr="00D8521C">
        <w:rPr>
          <w:rFonts w:ascii="Georgia" w:eastAsia="Times New Roman" w:hAnsi="Georgia" w:cs="Times New Roman"/>
          <w:b/>
          <w:bCs/>
          <w:i/>
          <w:iCs/>
          <w:color w:val="ED7D31" w:themeColor="accent2"/>
          <w:sz w:val="27"/>
          <w:szCs w:val="27"/>
          <w:lang w:val="es-UY" w:eastAsia="es-UY"/>
        </w:rPr>
        <w:t>Francine</w:t>
      </w:r>
      <w:proofErr w:type="spellEnd"/>
    </w:p>
    <w:p w14:paraId="4C93F9BC" w14:textId="77777777" w:rsidR="00D8521C" w:rsidRPr="00D8521C" w:rsidRDefault="00D8521C" w:rsidP="00D8521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FC6B01"/>
          <w:sz w:val="27"/>
          <w:szCs w:val="27"/>
          <w:lang w:val="es-UY" w:eastAsia="es-UY"/>
        </w:rPr>
      </w:pPr>
      <w:hyperlink r:id="rId51" w:history="1">
        <w:r w:rsidRPr="00D8521C">
          <w:rPr>
            <w:rFonts w:ascii="Lato" w:eastAsia="Times New Roman" w:hAnsi="Lato" w:cs="Times New Roman"/>
            <w:b/>
            <w:bCs/>
            <w:i/>
            <w:iCs/>
            <w:color w:val="FC6B01"/>
            <w:sz w:val="18"/>
            <w:szCs w:val="18"/>
            <w:shd w:val="clear" w:color="auto" w:fill="FC6B01"/>
            <w:lang w:val="es-UY" w:eastAsia="es-UY"/>
          </w:rPr>
          <w:t> Tweet</w:t>
        </w:r>
      </w:hyperlink>
    </w:p>
    <w:p w14:paraId="63E08FD0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8FA1BB2" w14:textId="77777777" w:rsidR="00D8521C" w:rsidRPr="00D8521C" w:rsidRDefault="00D8521C" w:rsidP="00D8521C">
      <w:pPr>
        <w:spacing w:after="0" w:line="240" w:lineRule="auto"/>
        <w:jc w:val="both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castração</w:t>
      </w:r>
      <w:proofErr w:type="spellEnd"/>
    </w:p>
    <w:p w14:paraId="6E053C2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9E2733F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Considerando que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discurso capitalista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gerencia subjetividades,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consistência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se forma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combinação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entre 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denegação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crise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climática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prefiro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recalcá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-la/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sabê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-la) e o discurso que recusa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castração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crise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climática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prefiro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rejeitá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-la).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forte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amarra o negacionismo.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discurso capitalista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alimenta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alimenta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fantasia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neurótica de que exista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  <w:proofErr w:type="spellStart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Outro</w:t>
      </w:r>
      <w:proofErr w:type="spellEnd"/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 xml:space="preserve"> ilimitado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castrado.</w:t>
      </w:r>
    </w:p>
    <w:p w14:paraId="5F6C1D1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1A5CA95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construção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molda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fantasia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ideológica inconsciente e, convidando 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begin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instrText xml:space="preserve"> HYPERLINK "https://www.ihu.unisinos.br/606506" \t "_blank" </w:instrTex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separate"/>
      </w:r>
      <w:r w:rsidRPr="00D8521C">
        <w:rPr>
          <w:rFonts w:ascii="Georgia" w:eastAsia="Times New Roman" w:hAnsi="Georgia" w:cs="Times New Roman"/>
          <w:color w:val="FC6B01"/>
          <w:sz w:val="27"/>
          <w:szCs w:val="27"/>
          <w:u w:val="single"/>
          <w:lang w:val="es-UY" w:eastAsia="es-UY"/>
        </w:rPr>
        <w:t>Žižek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fldChar w:fldCharType="end"/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para a conversa,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significa que “o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desconsideram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desconhecem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mas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ilusão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sua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”. O </w:t>
      </w:r>
      <w:r w:rsidRPr="00D8521C">
        <w:rPr>
          <w:rFonts w:ascii="Georgia" w:eastAsia="Times New Roman" w:hAnsi="Georgia" w:cs="Times New Roman"/>
          <w:b/>
          <w:bCs/>
          <w:color w:val="666666"/>
          <w:sz w:val="27"/>
          <w:szCs w:val="27"/>
          <w:lang w:val="es-UY" w:eastAsia="es-UY"/>
        </w:rPr>
        <w:t>negacionismo climático</w:t>
      </w: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 se ampara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inconsciente.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somente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mascara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ela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mascara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. E o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estrutura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fé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: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planeta ilimitado,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fantasia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ideológica capitalista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também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crença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presente no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comum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acha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difícil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cotidiana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possa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ser perturbada: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sei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bem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(que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aquecimento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global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ameaça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à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humanidade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inteira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), mas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ainda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assim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...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consigo acreditar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verdade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Basta ver o mundo natural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qual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minha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mente está ligada: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árvores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capim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verde, o suspiro da brisa, o nascer do sol...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mesmo para imaginar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tudo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ser perturbado?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Falam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buracos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ozônio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;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olhe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céu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 vejo;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só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vejo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céu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azul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cinzento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!” [2].</w:t>
      </w:r>
    </w:p>
    <w:p w14:paraId="6059A94B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6AC0830D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Esses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os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maiores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entraves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enfrentarmos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 catástrofe climática.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capazes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o planeta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é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nenhuma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mãe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babá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deusa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ou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prateleira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supermercado,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conseguirmos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reconhecer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há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algo errado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atitude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tecnológico-científica da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ideologia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capitalista </w:t>
      </w:r>
      <w:proofErr w:type="gram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e</w:t>
      </w:r>
      <w:proofErr w:type="gram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que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conhecemos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pode sim ser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muito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alterada (como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já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está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sendo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).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contrário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,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negação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virá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sempre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tentar “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corrigir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” 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realidade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termos que mudar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nosso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franco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delírio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 xml:space="preserve"> de tratar o planeta como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inabalável</w:t>
      </w:r>
      <w:proofErr w:type="spellEnd"/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.</w:t>
      </w:r>
    </w:p>
    <w:p w14:paraId="76707DA2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5490AFFA" w14:textId="77777777" w:rsidR="00D8521C" w:rsidRPr="00D8521C" w:rsidRDefault="00D8521C" w:rsidP="00D8521C">
      <w:pPr>
        <w:spacing w:after="0" w:line="240" w:lineRule="auto"/>
        <w:outlineLvl w:val="2"/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</w:pPr>
      <w:r w:rsidRPr="00D8521C">
        <w:rPr>
          <w:rFonts w:ascii="Lato" w:eastAsia="Times New Roman" w:hAnsi="Lato" w:cs="Times New Roman"/>
          <w:b/>
          <w:bCs/>
          <w:color w:val="000000"/>
          <w:sz w:val="27"/>
          <w:szCs w:val="27"/>
          <w:lang w:val="es-UY" w:eastAsia="es-UY"/>
        </w:rPr>
        <w:t>Notas</w:t>
      </w:r>
    </w:p>
    <w:p w14:paraId="4DBBFB09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3F9A73B8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[1] LACAN, Jacques. 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seminário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Livro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19: o saber do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psicanalista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Recife: Centro de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Estudos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Freudianos do Recife (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publicação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comercial para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circulação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interna), 1997. (Nota da entrevistada)</w:t>
      </w:r>
    </w:p>
    <w:p w14:paraId="23561F74" w14:textId="77777777" w:rsidR="00D8521C" w:rsidRPr="00D8521C" w:rsidRDefault="00D8521C" w:rsidP="00D8521C">
      <w:pPr>
        <w:spacing w:after="0" w:line="240" w:lineRule="auto"/>
        <w:jc w:val="both"/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[2] ŽIŽEK,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Slavoj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Unbehagen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in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der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Natur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 xml:space="preserve">. In: Em defesa das causas perdidas. São Paulo: </w:t>
      </w:r>
      <w:proofErr w:type="spellStart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Boitempo</w:t>
      </w:r>
      <w:proofErr w:type="spellEnd"/>
      <w:r w:rsidRPr="00D8521C">
        <w:rPr>
          <w:rFonts w:ascii="Georgia" w:eastAsia="Times New Roman" w:hAnsi="Georgia" w:cs="Times New Roman"/>
          <w:color w:val="666666"/>
          <w:sz w:val="24"/>
          <w:szCs w:val="24"/>
          <w:lang w:val="es-UY" w:eastAsia="es-UY"/>
        </w:rPr>
        <w:t>, 2011. (Nota da entrevistada) </w:t>
      </w:r>
    </w:p>
    <w:p w14:paraId="3A01752A" w14:textId="77777777" w:rsidR="00D8521C" w:rsidRPr="00D8521C" w:rsidRDefault="00D8521C" w:rsidP="00D8521C">
      <w:pPr>
        <w:spacing w:after="0" w:line="240" w:lineRule="auto"/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</w:pPr>
      <w:r w:rsidRPr="00D8521C">
        <w:rPr>
          <w:rFonts w:ascii="Georgia" w:eastAsia="Times New Roman" w:hAnsi="Georgia" w:cs="Times New Roman"/>
          <w:color w:val="666666"/>
          <w:sz w:val="27"/>
          <w:szCs w:val="27"/>
          <w:lang w:val="es-UY" w:eastAsia="es-UY"/>
        </w:rPr>
        <w:t> </w:t>
      </w:r>
    </w:p>
    <w:p w14:paraId="4F250043" w14:textId="55C340D0" w:rsidR="002E2F5B" w:rsidRDefault="00C25DBE">
      <w:hyperlink r:id="rId52" w:history="1">
        <w:r w:rsidRPr="00342D05">
          <w:rPr>
            <w:rStyle w:val="Hipervnculo"/>
          </w:rPr>
          <w:t>https://www.ihu.unisinos.br/620555-o-antropocentrismo-seu-apaixonamento-narcisico-e-o-risco-da-vida-na-terra-entrevista-especial-com-luanda-francine</w:t>
        </w:r>
      </w:hyperlink>
    </w:p>
    <w:p w14:paraId="2E19FE14" w14:textId="77777777" w:rsidR="00C25DBE" w:rsidRDefault="00C25DBE"/>
    <w:sectPr w:rsidR="00C25D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21C"/>
    <w:rsid w:val="002E2F5B"/>
    <w:rsid w:val="00C25DBE"/>
    <w:rsid w:val="00D8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EEF7"/>
  <w15:chartTrackingRefBased/>
  <w15:docId w15:val="{EB12B595-B75D-4868-8AB4-80B9EAF98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C25DB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25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33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3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3867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9733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084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11308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6113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84427196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10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32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04855587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48401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319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98325475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2068336364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7902837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382024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4033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86239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8564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03757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989091726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37604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20741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1192380812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  <w:div w:id="712268930">
          <w:marLeft w:val="0"/>
          <w:marRight w:val="0"/>
          <w:marTop w:val="450"/>
          <w:marBottom w:val="450"/>
          <w:divBdr>
            <w:top w:val="single" w:sz="12" w:space="11" w:color="DDDDDD"/>
            <w:left w:val="none" w:sz="0" w:space="0" w:color="auto"/>
            <w:bottom w:val="single" w:sz="12" w:space="11" w:color="DDDDDD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yperlink" Target="https://www.ihu.unisinos.br/507580" TargetMode="External"/><Relationship Id="rId26" Type="http://schemas.openxmlformats.org/officeDocument/2006/relationships/hyperlink" Target="https://twitter.com/intent/tweet?text=N%C3%B3s%20n%C3%A3o%20somos%20a%20%C3%BAnica%20esp%C3%A9cie%20que%20faz%20fratura%20com%20as%20outras.%20Ademais,%20as%20fronteiras,%20al%C3%A9m%20de%20marcar%20separa%C3%A7%C3%B5es,%20marcam%20tamb%C3%A9m%20zonas%20de%20encontro%20%E2%80%93%20Luanda%20Francine%20https%3A%2F%2Fwww.ihu.unisinos.br%2F620555-o-antropocentrismo-seu-apaixonamento-narcisico-e-o-risco-da-vida-na-terra-entrevista-especial-com-luanda-francine+via+%40_ihu" TargetMode="External"/><Relationship Id="rId39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hyperlink" Target="https://twitter.com/intent/tweet?text=Na%20ontologia%20ocidental%20a%20categoria%20do%20selvagem%20%C3%A9%20oposta%20%C3%A0%20categoria%20da%20civiliza%C3%A7%C3%A3o%20tal%20como%20mal%20versus%20bem,%20algo%20a%20ser%20combatido,%20j%C3%A1%20que%20%C3%A9%20associado%20%C3%A0%20n%C3%A3o%20restri%C3%A7%C3%A3o%20instintual%20-%20em%20outras%20palavras,%20%C3%A0%20n%C3%A3o%20restri%C3%A7%C3%A3o%20de%20gozo%20%E2%80%93%20Luanda%20Francine%20https%3A%2F%2Fwww.ihu.unisinos.br%2F620555-o-antropocentrismo-seu-apaixonamento-narcisico-e-o-risco-da-vida-na-terra-entrevista-especial-com-luanda-francine+via+%40_ihu" TargetMode="External"/><Relationship Id="rId34" Type="http://schemas.openxmlformats.org/officeDocument/2006/relationships/hyperlink" Target="https://www.ihu.unisinos.br/categorias/185-noticias-2016/561752-por-que-falar-em-especismo" TargetMode="External"/><Relationship Id="rId42" Type="http://schemas.openxmlformats.org/officeDocument/2006/relationships/hyperlink" Target="https://twitter.com/intent/tweet?text=Dif%C3%ADcil%20escutar%20outras%20coisas%20quando%20o%20pr%C3%B3prio%20est%C3%B4mago%20faz%20ru%C3%ADdo%20ecoando%20a%20pobreza,%20e%20isso%20%C3%A9%20umas%20das%20estrat%C3%A9gias%20da%20necropol%C3%ADtica%20%E2%80%93%20Luanda%20Francine%20https%3A%2F%2Fwww.ihu.unisinos.br%2F620555-o-antropocentrismo-seu-apaixonamento-narcisico-e-o-risco-da-vida-na-terra-entrevista-especial-com-luanda-francine+via+%40_ihu" TargetMode="External"/><Relationship Id="rId47" Type="http://schemas.openxmlformats.org/officeDocument/2006/relationships/hyperlink" Target="https://twitter.com/intent/tweet?text=Quem%20estiver%20em%20condi%C3%A7%C3%A3o%20de%20n%C3%A3o%20aprisionamento%20pela%20mis%C3%A9ria%20econ%C3%B4mica%20precisa%20sair%20de%20si%20pela%20via%20que%20conecta%20vulnerabilidades%20humanas%20e%20n%C3%A3o%20humanas%20numa%20partilha%20de%20sofrimento%20%E2%80%93%20Luanda%20Francine%20https%3A%2F%2Fwww.ihu.unisinos.br%2F620555-o-antropocentrismo-seu-apaixonamento-narcisico-e-o-risco-da-vida-na-terra-entrevista-especial-com-luanda-francine+via+%40_ihu" TargetMode="External"/><Relationship Id="rId50" Type="http://schemas.openxmlformats.org/officeDocument/2006/relationships/hyperlink" Target="https://www.ihu.unisinos.br/categorias/610254-vou-explicar-como-funciona-a-maquina-do-negacionismo-climatico-entrevista-com-stella-levantesi" TargetMode="External"/><Relationship Id="rId7" Type="http://schemas.openxmlformats.org/officeDocument/2006/relationships/hyperlink" Target="https://www.ihu.unisinos.br/ihu.unisinos.br/categorias/593419-aos-15-anos-da-morte-do-filosofo-frances-jacques-derrida-o-ultimo-subversivo" TargetMode="External"/><Relationship Id="rId12" Type="http://schemas.openxmlformats.org/officeDocument/2006/relationships/hyperlink" Target="https://www.ihu.unisinos.br/ihu.unisinos.br/78-noticias/579006-a-seta-da-evolucao-nao-e-o-ser-humano-mas-a-vida" TargetMode="External"/><Relationship Id="rId17" Type="http://schemas.openxmlformats.org/officeDocument/2006/relationships/hyperlink" Target="https://twitter.com/intent/tweet?text=O%20grande%20grupo%20contornado%20pelo%20humanismo%20que%20trabalha%20unicamente%20em%20prol%20de%20seus%20pr%C3%B3prios%20interesses%20%C3%A9%20desestabilizado%20quando%20os%20animais%20passam%20a%20invadir%20esse%20territ%C3%B3rio%20seleto%20%E2%80%93%20Luanda%20Francine%20https%3A%2F%2Fwww.ihu.unisinos.br%2F620555-o-antropocentrismo-seu-apaixonamento-narcisico-e-o-risco-da-vida-na-terra-entrevista-especial-com-luanda-francine+via+%40_ihu" TargetMode="External"/><Relationship Id="rId25" Type="http://schemas.openxmlformats.org/officeDocument/2006/relationships/hyperlink" Target="https://www.ihuonline.unisinos.br/artigo/3306-paulo-cesar-duque-estrada" TargetMode="External"/><Relationship Id="rId33" Type="http://schemas.openxmlformats.org/officeDocument/2006/relationships/hyperlink" Target="https://twitter.com/intent/tweet?text=A%20palavra%20inspirar%20%C3%A9%20mesmo%20certeira%20aqui.%20As%20cosmologias%20ind%C3%ADgenas%20e%20de%20tantos%20outros%20povos%20tradicionais%20demonstram%20que%20outros%20regimes%20de%20convivialidade%20entre%20humanos%20e%20animais%20s%C3%A3o%20poss%C3%ADveis,%20alcan%C3%A7%C3%A1veis%20%E2%80%93%20Luanda%20Francine%20https%3A%2F%2Fwww.ihu.unisinos.br%2F620555-o-antropocentrismo-seu-apaixonamento-narcisico-e-o-risco-da-vida-na-terra-entrevista-especial-com-luanda-francine+via+%40_ihu" TargetMode="External"/><Relationship Id="rId38" Type="http://schemas.openxmlformats.org/officeDocument/2006/relationships/hyperlink" Target="https://www.ihu.unisinos.br/616813" TargetMode="External"/><Relationship Id="rId46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hyperlink" Target="https://www.ihuonline.unisinos.br/edicao/207" TargetMode="External"/><Relationship Id="rId20" Type="http://schemas.openxmlformats.org/officeDocument/2006/relationships/hyperlink" Target="https://www.ihu.unisinos.br/580086" TargetMode="External"/><Relationship Id="rId29" Type="http://schemas.openxmlformats.org/officeDocument/2006/relationships/hyperlink" Target="https://www.ihuonline.unisinos.br/edicao/303" TargetMode="External"/><Relationship Id="rId41" Type="http://schemas.openxmlformats.org/officeDocument/2006/relationships/hyperlink" Target="https://www.ihu.unisinos.br/categorias/587561-o-que-e-especismo-e-por-que-devemos-rejeita-lo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twitter.com/intent/tweet?text=O%20antropocentrismo%20%C3%A9%20um%20apaixonamento%20narc%C3%ADsico%20e%20o%20mito%20nos%20mostra%20o%20desfecho%20disso.%20Entretanto,%20%C3%A9%20imprescind%C3%ADvel%20que,%20antes%20de%20nos%20afogarmos,%20possamos%20dizer%20qual%20%C3%A9%20a%20imagem%20que%20amamos,%20qual%20%C3%A9%20a%20imagem%20que%20queremos%20nos%20fazer%20coincidir%20sob%20a%20%C3%A9gide%20do%20antropocentrismo%20%E2%80%93%20Luanda%20Francine%20https%3A%2F%2Fwww.ihu.unisinos.br%2F620555-o-antropocentrismo-seu-apaixonamento-narcisico-e-o-risco-da-vida-na-terra-entrevista-especial-com-luanda-francine+via+%40_ihu" TargetMode="External"/><Relationship Id="rId24" Type="http://schemas.openxmlformats.org/officeDocument/2006/relationships/hyperlink" Target="https://twitter.com/intent/tweet?text=Se%20nos%20relacion%C3%A1ssemos%20melhor%20com%20a%20animalidade%20e%20a%20mortalidade,%20certamente%20ser%C3%ADamos%20melhores%20conosco%20e%20com%20os%20outros%20%E2%80%93%20Luanda%20Francine%20https%3A%2F%2Fwww.ihu.unisinos.br%2F620555-o-antropocentrismo-seu-apaixonamento-narcisico-e-o-risco-da-vida-na-terra-entrevista-especial-com-luanda-francine+via+%40_ihu" TargetMode="External"/><Relationship Id="rId32" Type="http://schemas.openxmlformats.org/officeDocument/2006/relationships/hyperlink" Target="https://www.ihu.unisinos.br/categorias/159-entrevistas/613903-das-ideias-fora-do-lugar-ao-perspectivismo-amerindio-as-formacoes-da-historia-da-literatura-no-brasil-entrevista-especial-com-luis-augusto-fischer" TargetMode="External"/><Relationship Id="rId37" Type="http://schemas.openxmlformats.org/officeDocument/2006/relationships/hyperlink" Target="https://twitter.com/intent/tweet?text=Com%20o%20especismo,%20o%20racismo,%20o%20machismo%20e%20a%20homofobia,%20estamos%20falando%20de%20corpos%20que%20contam%20e%20de%20corpos%20que%20n%C3%A3o%20contam,%20com%20base%20em%20justificativas%20morais%20a%20partir%20do%20que%20difere%20de%20um%20centro%20referencial%20normativo%20%E2%80%93%20Luanda%20Francine%20https%3A%2F%2Fwww.ihu.unisinos.br%2F620555-o-antropocentrismo-seu-apaixonamento-narcisico-e-o-risco-da-vida-na-terra-entrevista-especial-com-luanda-francine+via+%40_ihu" TargetMode="External"/><Relationship Id="rId40" Type="http://schemas.openxmlformats.org/officeDocument/2006/relationships/hyperlink" Target="https://twitter.com/intent/tweet?text=Negros,%20asi%C3%A1ticos,%20mulheres,%20povos%20origin%C3%A1rios,%20sexualidades%20outras%20e%20pessoas%20pobres%20s%C3%A3o%20frequentemente%20aproximados%20da%20condi%C3%A7%C3%A3o%20animal%20para%20que%20o%20exerc%C3%ADcio%20de%20dom%C3%ADnio%20e%20apagamento%20se%20justifique%20%E2%80%93%20Luanda%20Francine%20https%3A%2F%2Fwww.ihu.unisinos.br%2F620555-o-antropocentrismo-seu-apaixonamento-narcisico-e-o-risco-da-vida-na-terra-entrevista-especial-com-luanda-francine+via+%40_ihu" TargetMode="External"/><Relationship Id="rId45" Type="http://schemas.openxmlformats.org/officeDocument/2006/relationships/hyperlink" Target="https://www.ihu.unisinos.br/categorias/600166-este-virus-muda-um-pouco-as-regras-do-jogo-avalia-saskia-sassen-sociologa-do-global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www.ihuonline.unisinos.br/edicao/552" TargetMode="External"/><Relationship Id="rId15" Type="http://schemas.openxmlformats.org/officeDocument/2006/relationships/hyperlink" Target="https://twitter.com/intent/tweet?text=Certamente%20a%20causa%20animal%20obriga%20o%20humanismo%20a%20se%20virar,%20se%20dobrar%20e%20desdobrar,%20fazendo%20um%20movimento%20que%20tanto%20vinca%20como%20marca%20o%20v%C3%ADnculo%20%E2%80%93%20Luanda%20Francine%20https%3A%2F%2Fwww.ihu.unisinos.br%2F620555-o-antropocentrismo-seu-apaixonamento-narcisico-e-o-risco-da-vida-na-terra-entrevista-especial-com-luanda-francine+via+%40_ihu" TargetMode="External"/><Relationship Id="rId23" Type="http://schemas.openxmlformats.org/officeDocument/2006/relationships/image" Target="media/image5.jpeg"/><Relationship Id="rId28" Type="http://schemas.openxmlformats.org/officeDocument/2006/relationships/hyperlink" Target="https://www.ihuonline.unisinos.br/artigo/7827-olhares-fito-e-zoo-aberturas-para-compreendermos-a-teia-da-vida-na-terra-que-habitamos" TargetMode="External"/><Relationship Id="rId36" Type="http://schemas.openxmlformats.org/officeDocument/2006/relationships/image" Target="media/image6.jpeg"/><Relationship Id="rId49" Type="http://schemas.openxmlformats.org/officeDocument/2006/relationships/hyperlink" Target="https://twitter.com/intent/tweet?text=A%20Terra%20pode%20chacoalhar,%20mas%20se%20n%C3%B3s%20n%C3%A3o%20gestarmos%20um%20ato%20a%20partir%20disso,%20continuaremos%20na%20mesma.%20Se%20f%C3%B4ssemos%20mais%20morcegos%20de%20Wuhan%20e%20menos%20gente%20do%20Vale%20do%20Sil%C3%ADcio,%20poder%C3%ADamos%20ter%20feito%20da%20Covid-19%20uma%20experi%C3%AAncia%20de%20revolu%C3%A7%C3%A3o%20%E2%80%93%20Luanda%20Francine%20https%3A%2F%2Fwww.ihu.unisinos.br%2F620555-o-antropocentrismo-seu-apaixonamento-narcisico-e-o-risco-da-vida-na-terra-entrevista-especial-com-luanda-francine+via+%40_ihu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4.jpeg"/><Relationship Id="rId31" Type="http://schemas.openxmlformats.org/officeDocument/2006/relationships/hyperlink" Target="https://www.ihu.unisinos.br/612426" TargetMode="External"/><Relationship Id="rId44" Type="http://schemas.openxmlformats.org/officeDocument/2006/relationships/hyperlink" Target="https://www.ihu.unisinos.br/546507" TargetMode="External"/><Relationship Id="rId52" Type="http://schemas.openxmlformats.org/officeDocument/2006/relationships/hyperlink" Target="https://www.ihu.unisinos.br/620555-o-antropocentrismo-seu-apaixonamento-narcisico-e-o-risco-da-vida-na-terra-entrevista-especial-com-luanda-francine" TargetMode="External"/><Relationship Id="rId4" Type="http://schemas.openxmlformats.org/officeDocument/2006/relationships/hyperlink" Target="https://www.ihu.unisinos.br/categorias/604916-o-antropocentrismo-em-questao" TargetMode="External"/><Relationship Id="rId9" Type="http://schemas.openxmlformats.org/officeDocument/2006/relationships/hyperlink" Target="https://www.ihu.unisinos.br/78-noticias/568444-nao-so-progresso-e-preciso-outra-utopia-entrevista-com-michel-serres" TargetMode="External"/><Relationship Id="rId14" Type="http://schemas.openxmlformats.org/officeDocument/2006/relationships/hyperlink" Target="https://www.ihu.unisinos.br/categorias/159-entrevistas/612843-tudo-esta-conectado-a-algo-o-programa-teorico-e-politico-de-donna-haraway-entrevista-especial-com-fernando-silva-e-silva" TargetMode="External"/><Relationship Id="rId22" Type="http://schemas.openxmlformats.org/officeDocument/2006/relationships/hyperlink" Target="https://twitter.com/intent/tweet?text=Nos%20esfor%C3%A7amos%20tanto%20em%20ser%20racionais%20e%20civilizados,%20mas%20matar%20e%20tomar%20a%20cabe%C3%A7a%20do%20outro%20como%20trof%C3%A9u%20para%20se%20sobrepor%20ao%20selvagem%20faz%20justamente%20alimentar%20aquela%20satisfa%C3%A7%C3%A3o%20primitiva%20evitada%20da%20n%C3%A3o%20restri%C3%A7%C3%A3o%20do%20gozo%20absoluto%20sobre%20o%20outro%20%E2%80%93%20Luanda%20Francine%20https%3A%2F%2Fwww.ihu.unisinos.br%2F620555-o-antropocentrismo-seu-apaixonamento-narcisico-e-o-risco-da-vida-na-terra-entrevista-especial-com-luanda-francine+via+%40_ihu" TargetMode="External"/><Relationship Id="rId27" Type="http://schemas.openxmlformats.org/officeDocument/2006/relationships/hyperlink" Target="https://twitter.com/intent/tweet?text=Para%20Derrida%20os%20animais%20s%C3%A3o%20exist%C3%AAncias%20rebeldes%20a%20qualquer%20conceito%20e%20o%20primeiro%20crime%20cometido%20contra%20eles%20come%C3%A7ou%20pela%20linguagem%20%E2%80%93%20Luanda%20Francine%20https%3A%2F%2Fwww.ihu.unisinos.br%2F620555-o-antropocentrismo-seu-apaixonamento-narcisico-e-o-risco-da-vida-na-terra-entrevista-especial-com-luanda-francine+via+%40_ihu" TargetMode="External"/><Relationship Id="rId30" Type="http://schemas.openxmlformats.org/officeDocument/2006/relationships/hyperlink" Target="https://twitter.com/intent/tweet?text=Estamos%20nus,%20sem%20o%20saber,%20perante%20os%20animais,%20e%20n%C3%A3o%20h%C3%A1%20roupagem%20alguma,%20nem%20mesmo%20a%20do%20saber%20(logos),%20capaz%20de%20esconder%20isso%20que%20se%20d%C3%A1%20a%20ver%20antes%20de%20n%C3%B3s%20%E2%80%93%20Luanda%20Francine%20https%3A%2F%2Fwww.ihu.unisinos.br%2F620555-o-antropocentrismo-seu-apaixonamento-narcisico-e-o-risco-da-vida-na-terra-entrevista-especial-com-luanda-francine+via+%40_ihu" TargetMode="External"/><Relationship Id="rId35" Type="http://schemas.openxmlformats.org/officeDocument/2006/relationships/hyperlink" Target="https://www.ihu.unisinos.br/573891" TargetMode="External"/><Relationship Id="rId43" Type="http://schemas.openxmlformats.org/officeDocument/2006/relationships/hyperlink" Target="https://www.ihu.unisinos.br/601014" TargetMode="External"/><Relationship Id="rId48" Type="http://schemas.openxmlformats.org/officeDocument/2006/relationships/hyperlink" Target="https://www.ihu.unisinos.br/categorias/602870-estamos-diante-da-possibilidade-real-de-uma-sexta-extincao-em-massa-afirma-david-attenborough" TargetMode="External"/><Relationship Id="rId8" Type="http://schemas.openxmlformats.org/officeDocument/2006/relationships/hyperlink" Target="https://twitter.com/intent/tweet?text=Reconhecer%20que%20os%20animais%20t%C3%AAm%20os%20seus%20pr%C3%B3prios%20pontos%20de%20vista,%20antes%20de%20tudo,%20significa%20reconhecer%20que%20cada%20animal%20tem%20uma%20interioridade%20que%20lhe%20%C3%A9%20pr%C3%B3pria,%20que%20n%C3%A3o%20s%C3%A3o%20vazios%20de%20experi%C3%AAncias%20singulares%20%E2%80%93%20Luanda%20Francine%20https%3A%2F%2Fwww.ihu.unisinos.br%2F620555-o-antropocentrismo-seu-apaixonamento-narcisico-e-o-risco-da-vida-na-terra-entrevista-especial-com-luanda-francine+via+%40_ihu" TargetMode="External"/><Relationship Id="rId51" Type="http://schemas.openxmlformats.org/officeDocument/2006/relationships/hyperlink" Target="https://twitter.com/intent/tweet?text=Esses%20s%C3%A3o%20os%20maiores%20entraves%20para%20enfrentarmos%20a%20cat%C3%A1strofe%20clim%C3%A1tica.%20Sermos%20capazes%20de%20reconhecer%20que%20o%20planeta%20n%C3%A3o%20%C3%A9%20nenhuma%20m%C3%A3e,%20bab%C3%A1,%20deusa%20ou%20prateleira%20de%20supermercado,%20que%20h%C3%A1%20algo%20errado%20na%20atitude%20tecnol%C3%B3gico-cient%C3%ADfica%20da%20ideologia%20capitalista%20e%20que%20a%20realidade%20que%20conhecemos%20pode%20sim%20ser%20muito%20alterada%20(como%20j%C3%A1%20est%C3%A1%20sendo)%20%E2%80%93%20Luanda%20Francine%20https%3A%2F%2Fwww.ihu.unisinos.br%2F620555-o-antropocentrismo-seu-apaixonamento-narcisico-e-o-risco-da-vida-na-terra-entrevista-especial-com-luanda-francine+via+%40_ih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10679</Words>
  <Characters>58735</Characters>
  <Application>Microsoft Office Word</Application>
  <DocSecurity>0</DocSecurity>
  <Lines>489</Lines>
  <Paragraphs>138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16</vt:i4>
      </vt:variant>
    </vt:vector>
  </HeadingPairs>
  <TitlesOfParts>
    <vt:vector size="17" baseType="lpstr">
      <vt:lpstr/>
      <vt:lpstr>        Confira a entrevista.</vt:lpstr>
      <vt:lpstr>        Descoisificar animais</vt:lpstr>
      <vt:lpstr>        Apaixonamento narcísico</vt:lpstr>
      <vt:lpstr>        Capitalismo e antropocentrismo</vt:lpstr>
      <vt:lpstr>        Antropocentrismo, aquilo do que não falamos</vt:lpstr>
      <vt:lpstr>        “Narcisismo das pequenas diferenças”</vt:lpstr>
      <vt:lpstr>        O leão e a gazela</vt:lpstr>
      <vt:lpstr>        O primitivo</vt:lpstr>
      <vt:lpstr>        O animal, nossa primeira metáfora</vt:lpstr>
      <vt:lpstr>        Coragem para ver nosso animal interior</vt:lpstr>
      <vt:lpstr>        Alteridade pela via do olhar</vt:lpstr>
      <vt:lpstr>        Condição animal, mas para domínio</vt:lpstr>
      <vt:lpstr>        Expulsão de mundos</vt:lpstr>
      <vt:lpstr>        Vulnerabilidades humanas e não humanas</vt:lpstr>
      <vt:lpstr>        Denegação da castração</vt:lpstr>
      <vt:lpstr>        Notas</vt:lpstr>
    </vt:vector>
  </TitlesOfParts>
  <Company/>
  <LinksUpToDate>false</LinksUpToDate>
  <CharactersWithSpaces>69276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2022-07-21T14:32:00Z</dcterms:created>
  <dcterms:modified xsi:type="dcterms:W3CDTF">2022-07-21T16:46:00Z</dcterms:modified>
</cp:coreProperties>
</file>