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168F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</w:t>
      </w:r>
    </w:p>
    <w:p w14:paraId="3AAB4138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  <w:t>   15º ENCONTRO ESTADUAL DAS CEBs-RS</w:t>
      </w:r>
    </w:p>
    <w:p w14:paraId="4C1E18C1" w14:textId="77777777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</w:t>
      </w:r>
    </w:p>
    <w:p w14:paraId="56F1CFF1" w14:textId="0815EC7C" w:rsidR="00DF05CB" w:rsidRPr="00DF05CB" w:rsidRDefault="00DF05CB" w:rsidP="00DF05CB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        </w:t>
      </w:r>
      <w:r w:rsidRPr="00DF05CB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Júlio Lázaro Torma</w:t>
      </w:r>
    </w:p>
    <w:p w14:paraId="216E382F" w14:textId="77777777" w:rsidR="00044FD6" w:rsidRDefault="00DF05CB" w:rsidP="00DF05CB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 </w:t>
      </w:r>
    </w:p>
    <w:p w14:paraId="15C33F26" w14:textId="5CED94B1" w:rsidR="00DF05CB" w:rsidRPr="00DF05CB" w:rsidRDefault="00DF05CB" w:rsidP="00DF05CB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" Avancem para águas mais profundas e lancem a rede para pesca"</w:t>
      </w:r>
    </w:p>
    <w:p w14:paraId="7E5A4C2C" w14:textId="1C6E3832" w:rsidR="00DF05CB" w:rsidRPr="00DF05CB" w:rsidRDefault="00DF05CB" w:rsidP="00044FD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                 ( Lc 5,4)</w:t>
      </w:r>
    </w:p>
    <w:p w14:paraId="6C9D137C" w14:textId="77777777" w:rsidR="00044FD6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</w:p>
    <w:p w14:paraId="69293D1A" w14:textId="4B6E96D4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Seguindo o convite  do Senhor em lançar a rede ou as redes para pescar,o trem das Comunidades Eclesiais de Base (CEBs),do estado do Rio  Grande do Sul chegou e estacionou na estação do Rio Grande, sede desta diocese cinquentenária ( 1971-2021).</w:t>
      </w:r>
    </w:p>
    <w:p w14:paraId="0EFAB691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E19F7DE" w14:textId="433A98F7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Onde se refletiu o tema: </w:t>
      </w:r>
      <w:r w:rsidRPr="00DF05CB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" COMUNIDADE:LUGAR DE PERTENÇA E</w:t>
      </w: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</w:t>
      </w:r>
      <w:r w:rsidRPr="00DF05CB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VIVÊNCIA DA FÉ"</w:t>
      </w: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e o lema;</w:t>
      </w:r>
      <w:r w:rsidRPr="00DF05CB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" Avancem para águas mais profundas e</w:t>
      </w: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</w:t>
      </w:r>
      <w:r w:rsidRPr="00DF05CB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lancem a rede para pesca"</w:t>
      </w: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( Lc 5,4).</w:t>
      </w:r>
    </w:p>
    <w:p w14:paraId="3A0B0FBA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546EF4A" w14:textId="55671DCC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Nos dias 21,22,23,24 de Abril de 2022,estivemos de forma remota na cidade das praias, dos ventos e das águas, no extremo sul do Brasil. Onde nasceu o estado do  Rio Grande do Sul luso-brasileiro como conhecemos.</w:t>
      </w:r>
    </w:p>
    <w:p w14:paraId="6FEF0308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D56DC99" w14:textId="3F5447A3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Cidade cosmopolita, entrada de escravos africanos, de imigrantes de toda parte do mundo, das lutas e greves operárias do inicio do século XX, até o ano  de 1964 era conhecida como a " cidade vermelha". Onde se encontra o quarto maior super porto do Brasil.</w:t>
      </w:r>
    </w:p>
    <w:p w14:paraId="1F4D0A43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859B704" w14:textId="698F8235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Da verdejante serra gaúcha o trem desceu para o sul,o litoral onde as águas doce da Lagoa dos Patos e salgadas do Oceano Atlântico sul se encontram, transmitindo numa grande integração entre o local e o global.</w:t>
      </w:r>
    </w:p>
    <w:p w14:paraId="41830B3D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4CF01B3" w14:textId="5B52F0C9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Na tarde do dia 21 de Abril foi realizado a missa de abertura na Paróquia Sagrada Família no Bairro Cidade Nova, concelebrada pelos bispos Dom Ricardo Hoepers e Dom José Mario Stroeher ( emérito) e o Pe. Lino Mayer pároco desta paroquia.</w:t>
      </w:r>
    </w:p>
    <w:p w14:paraId="17EC2FC1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481036D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Dom Ricardo e Dom José saudaram e fizeram a abertura deste encontro em nome da diocese e de suas 14 paróquias distribuídas em seus seis municípios.</w:t>
      </w:r>
    </w:p>
    <w:p w14:paraId="646D2671" w14:textId="5AF0C5B2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Foi  feita a memória dos encontros estaduais das CEBs desde o primeiro ocorrido na Paróquia do Arcanjo Gabriel no município de São Gabriel na diocese de Bagé em 1979. Local do martírio de Sepé Tiaraju e do fim do ciclo missioneiro jesuítico-guarani.</w:t>
      </w:r>
    </w:p>
    <w:p w14:paraId="61DD1B8C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A689F95" w14:textId="7A76BA8C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Até o encontro realizado em 2016 em Farroupilha na diocese de Caxias do Sul, todos realizados presencialmente, este na nova modalidade virtual, como exige os novos tempos.</w:t>
      </w:r>
    </w:p>
    <w:p w14:paraId="37DF9441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ABEEB80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Tivemos análise de conjuntura histórica ,ecológica, política, econômica ,social do município e da região sul do RS, desenvolvido pelo Daniel Prado.</w:t>
      </w:r>
    </w:p>
    <w:p w14:paraId="795D5534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>E a nível estadual, nacional e internacional pela Eliane Silveira.</w:t>
      </w:r>
    </w:p>
    <w:p w14:paraId="0C9AA594" w14:textId="17476426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Na qual destacaram os ciclos econômicos  da região, os contrastes  econômico-social da região, estado e o projeto da sociedade capitalista, a ideologia da globalização e individualismo.</w:t>
      </w:r>
    </w:p>
    <w:p w14:paraId="28D9B3D0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3CED1A5" w14:textId="42D3FA45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O Julgar sobre o tema de avançar em águas mais profundas e pertença, vivência na fé, desenvolvido pelo Pe. Edson André Thomassim,que desenvolveu o iluminar a  partir da passagem da pesca de Lucas 5,1-11.</w:t>
      </w:r>
    </w:p>
    <w:p w14:paraId="5934FC63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04D673B" w14:textId="60C33B34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Foi usado os faróis Bíblico, Eclesial, Pastoral, Metodologia.</w:t>
      </w:r>
    </w:p>
    <w:p w14:paraId="3CC3208B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47E166E" w14:textId="24C4487E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Na parte da tarde cada ( arqui) diocese, retomou os assuntos abordados no ver, julgar. No âmbito do agir as comunidades retiram cinco pontos para serem trabalhados no próximo período. Que foi três à nível diocesano ( local) e dois à nível estadual.</w:t>
      </w:r>
    </w:p>
    <w:p w14:paraId="191DD501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42F4531" w14:textId="288148ED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Na parte da noite, tivemos um lindo e enriquecedor momento de espiritualidade da caminhada de nossas comunidades, celebração dos Mártires organizada pela Pastoral da Juventude ( PJ) estadual.</w:t>
      </w:r>
    </w:p>
    <w:p w14:paraId="02D78378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47E2A5E" w14:textId="20DB3E21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Domingo na Histórica Catedral de São Pedro tivemos a celebração de encerramento presidida por Dom Ricardo e presbíteros.</w:t>
      </w:r>
    </w:p>
    <w:p w14:paraId="15EB3FED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72C0927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Que mesmo diante de tantas adversidades e desafios continuamos forte e atuantes,pois as CEBS são Uma Igreja que nasce do povo pelo Espírito de Deus.</w:t>
      </w:r>
    </w:p>
    <w:p w14:paraId="7F67EF10" w14:textId="7D001999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Que São Pedro e Nossa Senhora de Fátima fortaleça cada vez mais as nossas comunidades eclesiais de base pra avançarmos em águas mais profundas,para cuidarmos da casa comum,de seus filhos e filhas. De sermos uma Igreja em missão e saída ao encontro dos pobres e sofredores.</w:t>
      </w:r>
    </w:p>
    <w:p w14:paraId="07E2ECC2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14B271B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Nesta linda caminhada " O nosso trem das CEBs ele não vai parar/</w:t>
      </w:r>
    </w:p>
    <w:p w14:paraId="4B281F09" w14:textId="27A190CA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Daqui do Rio Grande vai pra outro lugar/ Sai carregando de sonho  e muita luta. Pra fortalecer nossas comunidades" ( Diego Noda).</w:t>
      </w:r>
    </w:p>
    <w:p w14:paraId="7C3C65B4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D3B6925" w14:textId="34169FCE" w:rsid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A próxima estação que o trem das CEBs chegará na Diocese de Novo Hamburgo na  região metropolitana de Porto Alegre no vale dos sinos.</w:t>
      </w:r>
    </w:p>
    <w:p w14:paraId="62FD6D96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B3D9837" w14:textId="77777777" w:rsidR="00DF05CB" w:rsidRPr="00DF05CB" w:rsidRDefault="00DF05CB" w:rsidP="00DF05C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DF05CB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Quero homenagear aqui todas as pessoas que fizeram parte desta caminhada das cebs do Rio Grande do Sul,como Regina Tejada, Samuel Osmari, Irmão  Antônio Cechin, Aurora Texeira.</w:t>
      </w:r>
    </w:p>
    <w:p w14:paraId="150565C7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CB"/>
    <w:rsid w:val="00044FD6"/>
    <w:rsid w:val="002E2F5B"/>
    <w:rsid w:val="00407514"/>
    <w:rsid w:val="00DF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6BA26"/>
  <w15:chartTrackingRefBased/>
  <w15:docId w15:val="{32136979-71A7-497C-92C7-D73C0DB9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746</Words>
  <Characters>3660</Characters>
  <Application>Microsoft Office Word</Application>
  <DocSecurity>0</DocSecurity>
  <Lines>91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2022-05-02T18:37:00Z</dcterms:created>
  <dcterms:modified xsi:type="dcterms:W3CDTF">2022-05-09T09:19:00Z</dcterms:modified>
</cp:coreProperties>
</file>