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F8EC5" w14:textId="6B3AC157" w:rsidR="00367EDE" w:rsidRPr="00D23AA2" w:rsidRDefault="00D23AA2" w:rsidP="008778B5">
      <w:pPr>
        <w:shd w:val="clear" w:color="auto" w:fill="C5E0B3" w:themeFill="accent6" w:themeFillTint="66"/>
        <w:jc w:val="center"/>
        <w:rPr>
          <w:sz w:val="32"/>
          <w:szCs w:val="32"/>
          <w:lang w:val="es-SV"/>
        </w:rPr>
      </w:pPr>
      <w:r w:rsidRPr="00D23AA2">
        <w:rPr>
          <w:sz w:val="32"/>
          <w:szCs w:val="32"/>
          <w:lang w:val="es-SV"/>
        </w:rPr>
        <w:t>Epifanía</w:t>
      </w:r>
      <w:r w:rsidR="00EF71F2" w:rsidRPr="00D23AA2">
        <w:rPr>
          <w:sz w:val="32"/>
          <w:szCs w:val="32"/>
          <w:lang w:val="es-SV"/>
        </w:rPr>
        <w:t xml:space="preserve"> </w:t>
      </w:r>
      <w:r w:rsidR="00367EDE" w:rsidRPr="00D23AA2">
        <w:rPr>
          <w:sz w:val="32"/>
          <w:szCs w:val="32"/>
          <w:lang w:val="es-SV"/>
        </w:rPr>
        <w:t xml:space="preserve">  </w:t>
      </w:r>
      <w:r w:rsidR="00F249F8" w:rsidRPr="00D23AA2">
        <w:rPr>
          <w:sz w:val="32"/>
          <w:szCs w:val="32"/>
          <w:lang w:val="es-SV"/>
        </w:rPr>
        <w:t xml:space="preserve">  -  </w:t>
      </w:r>
      <w:r w:rsidR="006B1757" w:rsidRPr="00D23AA2">
        <w:rPr>
          <w:sz w:val="32"/>
          <w:szCs w:val="32"/>
          <w:lang w:val="es-SV"/>
        </w:rPr>
        <w:t xml:space="preserve">C </w:t>
      </w:r>
      <w:r w:rsidR="00F249F8" w:rsidRPr="00D23AA2">
        <w:rPr>
          <w:sz w:val="32"/>
          <w:szCs w:val="32"/>
          <w:lang w:val="es-SV"/>
        </w:rPr>
        <w:t xml:space="preserve"> -  </w:t>
      </w:r>
      <w:r w:rsidR="00367EDE" w:rsidRPr="00D23AA2">
        <w:rPr>
          <w:sz w:val="32"/>
          <w:szCs w:val="32"/>
          <w:lang w:val="es-SV"/>
        </w:rPr>
        <w:t xml:space="preserve">     </w:t>
      </w:r>
      <w:r w:rsidRPr="00D23AA2">
        <w:rPr>
          <w:sz w:val="32"/>
          <w:szCs w:val="32"/>
          <w:lang w:val="es-SV"/>
        </w:rPr>
        <w:t>Mt 2,1-12</w:t>
      </w:r>
      <w:r w:rsidR="00CE7020" w:rsidRPr="00D23AA2">
        <w:rPr>
          <w:sz w:val="32"/>
          <w:szCs w:val="32"/>
          <w:lang w:val="es-SV"/>
        </w:rPr>
        <w:t xml:space="preserve">         </w:t>
      </w:r>
      <w:r w:rsidRPr="00D23AA2">
        <w:rPr>
          <w:sz w:val="32"/>
          <w:szCs w:val="32"/>
          <w:lang w:val="es-SV"/>
        </w:rPr>
        <w:t>2 de enero</w:t>
      </w:r>
      <w:r>
        <w:rPr>
          <w:sz w:val="32"/>
          <w:szCs w:val="32"/>
          <w:lang w:val="es-SV"/>
        </w:rPr>
        <w:t xml:space="preserve"> de  2022</w:t>
      </w:r>
    </w:p>
    <w:p w14:paraId="79DD6844" w14:textId="5C28030C" w:rsidR="00771DA7" w:rsidRPr="00771DA7" w:rsidRDefault="006B1757" w:rsidP="002D3EB2">
      <w:pPr>
        <w:jc w:val="both"/>
        <w:rPr>
          <w:rFonts w:ascii="Calibri Light" w:hAnsi="Calibri Light" w:cs="Calibri Light"/>
          <w:lang w:val="es-SV"/>
        </w:rPr>
      </w:pPr>
      <w:r w:rsidRPr="00555728">
        <w:rPr>
          <w:rFonts w:ascii="Calibri Light" w:hAnsi="Calibri Light" w:cs="Calibri Light"/>
          <w:lang w:val="es-SV"/>
        </w:rPr>
        <w:t>Qué dice</w:t>
      </w:r>
      <w:r w:rsidR="00D6492F">
        <w:rPr>
          <w:rStyle w:val="Refdenotaalpie"/>
          <w:rFonts w:ascii="Calibri Light" w:hAnsi="Calibri Light" w:cs="Calibri Light"/>
          <w:lang w:val="es-SV"/>
        </w:rPr>
        <w:footnoteReference w:id="1"/>
      </w:r>
      <w:r w:rsidR="00F249F8" w:rsidRPr="00555728">
        <w:rPr>
          <w:rFonts w:ascii="Calibri Light" w:hAnsi="Calibri Light" w:cs="Calibri Light"/>
          <w:lang w:val="es-SV"/>
        </w:rPr>
        <w:t xml:space="preserve"> M</w:t>
      </w:r>
      <w:r w:rsidRPr="00555728">
        <w:rPr>
          <w:rFonts w:ascii="Calibri Light" w:hAnsi="Calibri Light" w:cs="Calibri Light"/>
          <w:lang w:val="es-SV"/>
        </w:rPr>
        <w:t xml:space="preserve">ons. </w:t>
      </w:r>
      <w:r w:rsidR="00F249F8" w:rsidRPr="00555728">
        <w:rPr>
          <w:rFonts w:ascii="Calibri Light" w:hAnsi="Calibri Light" w:cs="Calibri Light"/>
          <w:lang w:val="es-SV"/>
        </w:rPr>
        <w:t xml:space="preserve">Romero </w:t>
      </w:r>
      <w:r w:rsidR="00A80D28">
        <w:rPr>
          <w:rFonts w:ascii="Calibri Light" w:hAnsi="Calibri Light" w:cs="Calibri Light"/>
          <w:lang w:val="es-SV"/>
        </w:rPr>
        <w:t xml:space="preserve">a partir de este </w:t>
      </w:r>
      <w:r w:rsidRPr="00555728">
        <w:rPr>
          <w:rFonts w:ascii="Calibri Light" w:hAnsi="Calibri Light" w:cs="Calibri Light"/>
          <w:lang w:val="es-SV"/>
        </w:rPr>
        <w:t xml:space="preserve">texto: </w:t>
      </w:r>
    </w:p>
    <w:p w14:paraId="7BF242C2" w14:textId="05A186E0" w:rsidR="004E2106" w:rsidRDefault="00D23AA2" w:rsidP="004E2106">
      <w:pPr>
        <w:jc w:val="both"/>
        <w:rPr>
          <w:rFonts w:ascii="Calibri Light" w:hAnsi="Calibri Light" w:cs="Calibri Light"/>
          <w:lang w:val="es-SV"/>
        </w:rPr>
      </w:pPr>
      <w:r>
        <w:rPr>
          <w:rFonts w:ascii="Calibri Light" w:hAnsi="Calibri Light" w:cs="Calibri Light"/>
          <w:lang w:val="es-SV"/>
        </w:rPr>
        <w:t xml:space="preserve">“Todos los que sienten íntimamente este momento de crisis política en el país mírense en el espejo de los Magos y </w:t>
      </w:r>
      <w:proofErr w:type="gramStart"/>
      <w:r>
        <w:rPr>
          <w:rFonts w:ascii="Calibri Light" w:hAnsi="Calibri Light" w:cs="Calibri Light"/>
          <w:lang w:val="es-SV"/>
        </w:rPr>
        <w:t>(….</w:t>
      </w:r>
      <w:proofErr w:type="gramEnd"/>
      <w:r>
        <w:rPr>
          <w:rFonts w:ascii="Calibri Light" w:hAnsi="Calibri Light" w:cs="Calibri Light"/>
          <w:lang w:val="es-SV"/>
        </w:rPr>
        <w:t>) creo que pueden encontrar, en este ejemplo cristiano de los Magos, el ejemplo político, el ejemplo que hará feliz a nuestra patria”</w:t>
      </w:r>
    </w:p>
    <w:p w14:paraId="20BFF58D" w14:textId="37E8A96E" w:rsidR="00775D85" w:rsidRDefault="00775D85" w:rsidP="00775D85">
      <w:pPr>
        <w:pStyle w:val="Prrafodelista"/>
        <w:numPr>
          <w:ilvl w:val="0"/>
          <w:numId w:val="12"/>
        </w:numPr>
        <w:jc w:val="both"/>
        <w:rPr>
          <w:rFonts w:ascii="Calibri Light" w:hAnsi="Calibri Light" w:cs="Calibri Light"/>
          <w:lang w:val="es-SV"/>
        </w:rPr>
      </w:pPr>
      <w:r>
        <w:rPr>
          <w:rFonts w:ascii="Calibri Light" w:hAnsi="Calibri Light" w:cs="Calibri Light"/>
          <w:lang w:val="es-SV"/>
        </w:rPr>
        <w:t xml:space="preserve">Primero, </w:t>
      </w:r>
      <w:r w:rsidRPr="00775D85">
        <w:rPr>
          <w:rFonts w:ascii="Calibri Light" w:hAnsi="Calibri Light" w:cs="Calibri Light"/>
          <w:b/>
          <w:bCs/>
          <w:lang w:val="es-SV"/>
        </w:rPr>
        <w:t>desprendimiento, desinstalarse.</w:t>
      </w:r>
      <w:r>
        <w:rPr>
          <w:rFonts w:ascii="Calibri Light" w:hAnsi="Calibri Light" w:cs="Calibri Light"/>
          <w:lang w:val="es-SV"/>
        </w:rPr>
        <w:t xml:space="preserve">  Este deshacimiento es necesario. Los magos nunca hubieran encontrado la felicidad de haber conocido al Rey del universo si no hubieran dejado sus comodidades, sus palacios – si de verdad eran reyes -, si no se hubieran puesto en marcha en un camino lejano, incómodo.</w:t>
      </w:r>
    </w:p>
    <w:p w14:paraId="73B8B301" w14:textId="2BC0D769" w:rsidR="00775D85" w:rsidRDefault="00775D85" w:rsidP="00775D85">
      <w:pPr>
        <w:pStyle w:val="Prrafodelista"/>
        <w:numPr>
          <w:ilvl w:val="0"/>
          <w:numId w:val="12"/>
        </w:numPr>
        <w:jc w:val="both"/>
        <w:rPr>
          <w:rFonts w:ascii="Calibri Light" w:hAnsi="Calibri Light" w:cs="Calibri Light"/>
          <w:lang w:val="es-SV"/>
        </w:rPr>
      </w:pPr>
      <w:r>
        <w:rPr>
          <w:rFonts w:ascii="Calibri Light" w:hAnsi="Calibri Light" w:cs="Calibri Light"/>
          <w:lang w:val="es-SV"/>
        </w:rPr>
        <w:t xml:space="preserve">Segundo, </w:t>
      </w:r>
      <w:r w:rsidRPr="00775D85">
        <w:rPr>
          <w:rFonts w:ascii="Calibri Light" w:hAnsi="Calibri Light" w:cs="Calibri Light"/>
          <w:b/>
          <w:bCs/>
          <w:lang w:val="es-SV"/>
        </w:rPr>
        <w:t>la búsqueda, búsqueda humilde</w:t>
      </w:r>
      <w:r>
        <w:rPr>
          <w:rFonts w:ascii="Calibri Light" w:hAnsi="Calibri Light" w:cs="Calibri Light"/>
          <w:lang w:val="es-SV"/>
        </w:rPr>
        <w:t>.  La verdad no la tiene nadie, solo Dios.  Y el que quiere caminar en la verdad tiene que ser humilde y buscar con otros la verdad. A un diálogo, no se va a imponer mi modo de pensar.</w:t>
      </w:r>
    </w:p>
    <w:p w14:paraId="2014A43F" w14:textId="346546FF" w:rsidR="00775D85" w:rsidRPr="00775D85" w:rsidRDefault="00775D85" w:rsidP="00775D85">
      <w:pPr>
        <w:pStyle w:val="Prrafodelista"/>
        <w:numPr>
          <w:ilvl w:val="0"/>
          <w:numId w:val="12"/>
        </w:numPr>
        <w:jc w:val="both"/>
        <w:rPr>
          <w:rFonts w:ascii="Calibri Light" w:hAnsi="Calibri Light" w:cs="Calibri Light"/>
          <w:lang w:val="es-SV"/>
        </w:rPr>
      </w:pPr>
      <w:r>
        <w:rPr>
          <w:rFonts w:ascii="Calibri Light" w:hAnsi="Calibri Light" w:cs="Calibri Light"/>
          <w:lang w:val="es-SV"/>
        </w:rPr>
        <w:t xml:space="preserve">Tercero, </w:t>
      </w:r>
      <w:r w:rsidRPr="00775D85">
        <w:rPr>
          <w:rFonts w:ascii="Calibri Light" w:hAnsi="Calibri Light" w:cs="Calibri Light"/>
          <w:b/>
          <w:bCs/>
          <w:lang w:val="es-SV"/>
        </w:rPr>
        <w:t>la adoración.</w:t>
      </w:r>
      <w:r>
        <w:rPr>
          <w:rFonts w:ascii="Calibri Light" w:hAnsi="Calibri Light" w:cs="Calibri Light"/>
          <w:lang w:val="es-SV"/>
        </w:rPr>
        <w:t xml:space="preserve"> Ellos deponen coronas y dones y, postrándose, lo adoran.  Solo a éste hay que adorar, solo Cristo es el Señor.</w:t>
      </w:r>
    </w:p>
    <w:p w14:paraId="289D5F30" w14:textId="6693A0EA" w:rsidR="004B0CEE" w:rsidRPr="004B0CEE" w:rsidRDefault="004B0CEE" w:rsidP="004B0CEE">
      <w:pPr>
        <w:jc w:val="both"/>
        <w:rPr>
          <w:rFonts w:ascii="Calibri Light" w:hAnsi="Calibri Light" w:cs="Calibri Light"/>
          <w:lang w:val="es-SV"/>
        </w:rPr>
      </w:pPr>
      <w:r w:rsidRPr="004B0CEE">
        <w:rPr>
          <w:rFonts w:ascii="Calibri Light" w:hAnsi="Calibri Light" w:cs="Calibri Light"/>
          <w:lang w:val="es-SV"/>
        </w:rPr>
        <w:t>La tradición cultural cristiana coloca tres figuras de reyes junto al árbol de Navidad. Son figuras como las demás: de madera, de barro, de metal, de hojas de maíz, de cartón,</w:t>
      </w:r>
      <w:proofErr w:type="gramStart"/>
      <w:r w:rsidRPr="004B0CEE">
        <w:rPr>
          <w:rFonts w:ascii="Calibri Light" w:hAnsi="Calibri Light" w:cs="Calibri Light"/>
          <w:lang w:val="es-SV"/>
        </w:rPr>
        <w:t xml:space="preserve"> ....</w:t>
      </w:r>
      <w:proofErr w:type="gramEnd"/>
      <w:r w:rsidRPr="004B0CEE">
        <w:rPr>
          <w:rFonts w:ascii="Calibri Light" w:hAnsi="Calibri Light" w:cs="Calibri Light"/>
          <w:lang w:val="es-SV"/>
        </w:rPr>
        <w:t xml:space="preserve">. Y luego se sacan de la caja cada año, al menos donde el </w:t>
      </w:r>
      <w:r w:rsidR="006A2D73">
        <w:rPr>
          <w:rFonts w:ascii="Calibri Light" w:hAnsi="Calibri Light" w:cs="Calibri Light"/>
          <w:lang w:val="es-SV"/>
        </w:rPr>
        <w:t xml:space="preserve">nacimiento aún </w:t>
      </w:r>
      <w:r w:rsidRPr="004B0CEE">
        <w:rPr>
          <w:rFonts w:ascii="Calibri Light" w:hAnsi="Calibri Light" w:cs="Calibri Light"/>
          <w:lang w:val="es-SV"/>
        </w:rPr>
        <w:t xml:space="preserve">sigue siendo una tradición.  En algunos lugares, grupos de niños acuden a cantar a los Reyes Magos de puerta en puerta, a veces por una buena causa.  En España, es una gran fiesta (cultural y comercial) con muchos regalos: ¡esos buenos reyes!  Tal vez algunos sigan escuchando la historia de la tradición de Mateo, pero </w:t>
      </w:r>
      <w:r w:rsidR="006A2D73">
        <w:rPr>
          <w:rFonts w:ascii="Calibri Light" w:hAnsi="Calibri Light" w:cs="Calibri Light"/>
          <w:lang w:val="es-SV"/>
        </w:rPr>
        <w:t>suena</w:t>
      </w:r>
      <w:r w:rsidRPr="004B0CEE">
        <w:rPr>
          <w:rFonts w:ascii="Calibri Light" w:hAnsi="Calibri Light" w:cs="Calibri Light"/>
          <w:lang w:val="es-SV"/>
        </w:rPr>
        <w:t xml:space="preserve"> tan familiar </w:t>
      </w:r>
      <w:r w:rsidR="006A2D73">
        <w:rPr>
          <w:rFonts w:ascii="Calibri Light" w:hAnsi="Calibri Light" w:cs="Calibri Light"/>
          <w:lang w:val="es-SV"/>
        </w:rPr>
        <w:t>que</w:t>
      </w:r>
      <w:r w:rsidRPr="004B0CEE">
        <w:rPr>
          <w:rFonts w:ascii="Calibri Light" w:hAnsi="Calibri Light" w:cs="Calibri Light"/>
          <w:lang w:val="es-SV"/>
        </w:rPr>
        <w:t xml:space="preserve"> corremos el riesgo de </w:t>
      </w:r>
      <w:r w:rsidR="006A2D73">
        <w:rPr>
          <w:rFonts w:ascii="Calibri Light" w:hAnsi="Calibri Light" w:cs="Calibri Light"/>
          <w:lang w:val="es-SV"/>
        </w:rPr>
        <w:t xml:space="preserve">ya </w:t>
      </w:r>
      <w:r w:rsidRPr="004B0CEE">
        <w:rPr>
          <w:rFonts w:ascii="Calibri Light" w:hAnsi="Calibri Light" w:cs="Calibri Light"/>
          <w:lang w:val="es-SV"/>
        </w:rPr>
        <w:t xml:space="preserve">no escuchar.  Solíamos pensar que se trataba de un reportaje periodístico de un viaje histórico de tres reyes, o eran sabios, de una tierra lejana.  Pero con la misma facilidad lo descartamos. ¿Qué nos dice eso hoy?  Y sí, a veces seguimos pensando que los "cuentos" son para niños pequeños. Así, se nos escapa el feliz mensaje de esta historia.  Como todas las </w:t>
      </w:r>
      <w:r w:rsidR="006A2D73">
        <w:rPr>
          <w:rFonts w:ascii="Calibri Light" w:hAnsi="Calibri Light" w:cs="Calibri Light"/>
          <w:lang w:val="es-SV"/>
        </w:rPr>
        <w:t xml:space="preserve">narraciones </w:t>
      </w:r>
      <w:r w:rsidRPr="004B0CEE">
        <w:rPr>
          <w:rFonts w:ascii="Calibri Light" w:hAnsi="Calibri Light" w:cs="Calibri Light"/>
          <w:lang w:val="es-SV"/>
        </w:rPr>
        <w:t xml:space="preserve">reales, en ésta también se pueden descubrir diferentes capas o dimensiones. </w:t>
      </w:r>
    </w:p>
    <w:p w14:paraId="3859794C" w14:textId="77777777" w:rsidR="004B0CEE" w:rsidRPr="004B0CEE" w:rsidRDefault="004B0CEE" w:rsidP="004B0CEE">
      <w:pPr>
        <w:jc w:val="both"/>
        <w:rPr>
          <w:rFonts w:ascii="Calibri Light" w:hAnsi="Calibri Light" w:cs="Calibri Light"/>
          <w:lang w:val="es-SV"/>
        </w:rPr>
      </w:pPr>
      <w:r w:rsidRPr="004B0CEE">
        <w:rPr>
          <w:rFonts w:ascii="Calibri Light" w:hAnsi="Calibri Light" w:cs="Calibri Light"/>
          <w:lang w:val="es-SV"/>
        </w:rPr>
        <w:t>Hoy nos limitaremos a las tres líneas de luz que Mons. Romero extrae de esta historia.  Nos pide que nos fijemos en el "ejemplo cristiano de los Reyes Magos", un ejemplo para nuestras acciones de hoy.</w:t>
      </w:r>
    </w:p>
    <w:p w14:paraId="5B8F2FAD" w14:textId="49D0195E" w:rsidR="004B0CEE" w:rsidRPr="004B0CEE" w:rsidRDefault="004B0CEE" w:rsidP="004B0CEE">
      <w:pPr>
        <w:jc w:val="both"/>
        <w:rPr>
          <w:rFonts w:ascii="Calibri Light" w:hAnsi="Calibri Light" w:cs="Calibri Light"/>
          <w:lang w:val="es-SV"/>
        </w:rPr>
      </w:pPr>
      <w:r w:rsidRPr="004B0CEE">
        <w:rPr>
          <w:rFonts w:ascii="Calibri Light" w:hAnsi="Calibri Light" w:cs="Calibri Light"/>
          <w:lang w:val="es-SV"/>
        </w:rPr>
        <w:t xml:space="preserve">Un primer paso en la vida cristiana es el "desprendimiento, la desinstalación".  Los sabios, los reyes del cuento, dejan su entorno seguro, su comodidad y su lujo (sí, así viven los reyes en sus castillos y palacios) y siguen su camino.  Por supuesto, no son los primeros en hacerlo (ni siquiera en la Biblia). </w:t>
      </w:r>
      <w:proofErr w:type="spellStart"/>
      <w:r w:rsidRPr="004B0CEE">
        <w:rPr>
          <w:rFonts w:ascii="Calibri Light" w:hAnsi="Calibri Light" w:cs="Calibri Light"/>
          <w:lang w:val="es-SV"/>
        </w:rPr>
        <w:t>Piens</w:t>
      </w:r>
      <w:r w:rsidR="006A2D73">
        <w:rPr>
          <w:rFonts w:ascii="Calibri Light" w:hAnsi="Calibri Light" w:cs="Calibri Light"/>
          <w:lang w:val="es-SV"/>
        </w:rPr>
        <w:t>emos</w:t>
      </w:r>
      <w:proofErr w:type="spellEnd"/>
      <w:r w:rsidRPr="004B0CEE">
        <w:rPr>
          <w:rFonts w:ascii="Calibri Light" w:hAnsi="Calibri Light" w:cs="Calibri Light"/>
          <w:lang w:val="es-SV"/>
        </w:rPr>
        <w:t xml:space="preserve"> en Abraham y Sara, que partieron con su ganado, con sus posesiones, hacia horizontes desconocidos en busca de Luz, de Sentido, de Futuro, de Justicia y de Paz.   Sólo podemos encontrar nuestro camino en la senda de Jesús si hacemos un esfuerzo constante por no apegarnos a lo que tenemos, a los hábitos y a las tradiciones.  Y hoy somos aún más conscientes de lo importante que es desprenderse de todo lo que nos impone la sociedad de consumo.  Los pasados días de Navidad y Año Nuevo volvieron a ser un magnífico ejemplo de ello.  La seguridad, el confort, mi pequeño mundo, mis propios problemas, la búsqueda insaciable de más y más grande y más nuevo, mi tiempo libre y mi salir a vivir,</w:t>
      </w:r>
      <w:proofErr w:type="gramStart"/>
      <w:r w:rsidRPr="004B0CEE">
        <w:rPr>
          <w:rFonts w:ascii="Calibri Light" w:hAnsi="Calibri Light" w:cs="Calibri Light"/>
          <w:lang w:val="es-SV"/>
        </w:rPr>
        <w:t xml:space="preserve"> ....</w:t>
      </w:r>
      <w:proofErr w:type="gramEnd"/>
      <w:r w:rsidRPr="004B0CEE">
        <w:rPr>
          <w:rFonts w:ascii="Calibri Light" w:hAnsi="Calibri Light" w:cs="Calibri Light"/>
          <w:lang w:val="es-SV"/>
        </w:rPr>
        <w:t>.  Por supuesto, estos no son crímenes, pero pueden convertirse fácilmente en enormes obstáculos si queremos elegir el camino de Jesús.  Los reyes, o los tres sabios, del relato de Mateo lo dejaron todo para seguir su camino: un "camino incómodo", dice Monseñor Romero.  No podían llevarse todo, sólo lo más especial, lo que les permitiría no perder el camino y no extraviarse. Afortunadamente, estaba la Estrella.</w:t>
      </w:r>
    </w:p>
    <w:p w14:paraId="153E9B67" w14:textId="51E4DF18" w:rsidR="004B0CEE" w:rsidRPr="004B0CEE" w:rsidRDefault="004B0CEE" w:rsidP="004B0CEE">
      <w:pPr>
        <w:jc w:val="both"/>
        <w:rPr>
          <w:rFonts w:ascii="Calibri Light" w:hAnsi="Calibri Light" w:cs="Calibri Light"/>
          <w:lang w:val="es-SV"/>
        </w:rPr>
      </w:pPr>
      <w:r w:rsidRPr="004B0CEE">
        <w:rPr>
          <w:rFonts w:ascii="Calibri Light" w:hAnsi="Calibri Light" w:cs="Calibri Light"/>
          <w:lang w:val="es-SV"/>
        </w:rPr>
        <w:t xml:space="preserve">La segunda línea de luz que Monseñor Romero nos ofrece habla de "la búsqueda, la humilde búsqueda".  Los tres sospecharon algo y emprendieron un viaje, una búsqueda.  Monseñor Romero nos invita a buscar juntos la verdad de nuestra vida y de nuestra historia.   Sólo juntos y en diálogo puede surgir la verdad.  Hoy, más que nunca, nos bombardean con medias verdades y medias mentiras.  Muchas cosas se ocultan deliberadamente y otras se nos arrojan a discreción.  ¿Qué ocurre en las </w:t>
      </w:r>
      <w:r w:rsidR="006A2D73">
        <w:rPr>
          <w:rFonts w:ascii="Calibri Light" w:hAnsi="Calibri Light" w:cs="Calibri Light"/>
          <w:lang w:val="es-SV"/>
        </w:rPr>
        <w:t>clases</w:t>
      </w:r>
      <w:r w:rsidRPr="004B0CEE">
        <w:rPr>
          <w:rFonts w:ascii="Calibri Light" w:hAnsi="Calibri Light" w:cs="Calibri Light"/>
          <w:lang w:val="es-SV"/>
        </w:rPr>
        <w:t xml:space="preserve"> de la historia que todos recorremos?  ¿Desde qué </w:t>
      </w:r>
      <w:r w:rsidRPr="004B0CEE">
        <w:rPr>
          <w:rFonts w:ascii="Calibri Light" w:hAnsi="Calibri Light" w:cs="Calibri Light"/>
          <w:lang w:val="es-SV"/>
        </w:rPr>
        <w:lastRenderedPageBreak/>
        <w:t>punto de vista releemos la historia pasada y presente?  Sólo una "búsqueda humilde" nos hace capaces de descubrir algo de la verdad de la vida. Y sigue siendo bastante importante decidir desde qué punto de vista ver y entender el mundo y la vida.   La búsqueda humilde de la verdad, de la verdad de Dios, sólo se puede hacer desde el punto de vista de los "crucificados", de los pobres (en sentido amplio), de los heridos.   Están por todas partes, cerca y lejos.  En el diálogo, junto con otros, prepárate para "buscar humildemente".  Nadie es dueño de la verdad, nadie puede imponer su verdad a los demás. Desde el punto de vista de "los crucificados", salen a la luz dimensiones de la verdad totalmente insospechadas. Debemos escucharlos. Esto requiere mucha humildad y que dejemos de lado toda pedantería.   ¿No podrían los "crucificados", los pobres, los refugiados... ser nuestra "estrella" de Dios para mostrarnos el camino?</w:t>
      </w:r>
    </w:p>
    <w:p w14:paraId="1F24DC3D" w14:textId="1EB8D02C" w:rsidR="004B0CEE" w:rsidRDefault="004B0CEE" w:rsidP="004B0CEE">
      <w:pPr>
        <w:jc w:val="both"/>
        <w:rPr>
          <w:rFonts w:ascii="Calibri Light" w:hAnsi="Calibri Light" w:cs="Calibri Light"/>
          <w:lang w:val="es-SV"/>
        </w:rPr>
      </w:pPr>
      <w:r w:rsidRPr="004B0CEE">
        <w:rPr>
          <w:rFonts w:ascii="Calibri Light" w:hAnsi="Calibri Light" w:cs="Calibri Light"/>
          <w:lang w:val="es-SV"/>
        </w:rPr>
        <w:t>En tercer lugar, Mons. Romero llama nuestra atención sobre la "adoración".  Los reyes magos, que ya habían dejado tantas cosas, ahora lo dejan todo, lo depositan, lo entregan todo, y luego se arrodillan, se inclinan ante este niño humano. Lo adoran.   M</w:t>
      </w:r>
      <w:r w:rsidR="00260B99">
        <w:rPr>
          <w:rFonts w:ascii="Calibri Light" w:hAnsi="Calibri Light" w:cs="Calibri Light"/>
          <w:lang w:val="es-SV"/>
        </w:rPr>
        <w:t>ons.</w:t>
      </w:r>
      <w:r w:rsidRPr="004B0CEE">
        <w:rPr>
          <w:rFonts w:ascii="Calibri Light" w:hAnsi="Calibri Light" w:cs="Calibri Light"/>
          <w:lang w:val="es-SV"/>
        </w:rPr>
        <w:t xml:space="preserve"> Romero nos ha pedido tantas veces que no adoremos a los ídolos, a los falsos dioses, ni a la riqueza ni al poder.  "Sólo él debe ser adorado, sólo Cristo es el Señor".  Esa es también una frase que no va muy bien hoy en día.  Adorar, rezar, .... Esa no suele ser nuestra primera preocupación.  Y, sin embargo, es fundamental en el camino de Jesús, en la prueba y el error, en la búsqueda y el encuentro (a veces o sólo brevemente).  Orar juntos y personalmente y adorarle.  No está escrito en los libros de oraciones. Estos sólo pueden ser un apoyo.   La cuestión es </w:t>
      </w:r>
      <w:r w:rsidR="00DB25BF">
        <w:rPr>
          <w:rFonts w:ascii="Calibri Light" w:hAnsi="Calibri Light" w:cs="Calibri Light"/>
          <w:lang w:val="es-SV"/>
        </w:rPr>
        <w:t>ante</w:t>
      </w:r>
      <w:r w:rsidRPr="004B0CEE">
        <w:rPr>
          <w:rFonts w:ascii="Calibri Light" w:hAnsi="Calibri Light" w:cs="Calibri Light"/>
          <w:lang w:val="es-SV"/>
        </w:rPr>
        <w:t xml:space="preserve"> quién o </w:t>
      </w:r>
      <w:r w:rsidR="00260B99">
        <w:rPr>
          <w:rFonts w:ascii="Calibri Light" w:hAnsi="Calibri Light" w:cs="Calibri Light"/>
          <w:lang w:val="es-SV"/>
        </w:rPr>
        <w:t xml:space="preserve">ante </w:t>
      </w:r>
      <w:r w:rsidRPr="004B0CEE">
        <w:rPr>
          <w:rFonts w:ascii="Calibri Light" w:hAnsi="Calibri Light" w:cs="Calibri Light"/>
          <w:lang w:val="es-SV"/>
        </w:rPr>
        <w:t xml:space="preserve">qué nos arrodillamos, </w:t>
      </w:r>
      <w:r w:rsidR="00DB25BF">
        <w:rPr>
          <w:rFonts w:ascii="Calibri Light" w:hAnsi="Calibri Light" w:cs="Calibri Light"/>
          <w:lang w:val="es-SV"/>
        </w:rPr>
        <w:t>ante</w:t>
      </w:r>
      <w:r w:rsidRPr="004B0CEE">
        <w:rPr>
          <w:rFonts w:ascii="Calibri Light" w:hAnsi="Calibri Light" w:cs="Calibri Light"/>
          <w:lang w:val="es-SV"/>
        </w:rPr>
        <w:t xml:space="preserve"> quién o </w:t>
      </w:r>
      <w:r w:rsidR="00260B99">
        <w:rPr>
          <w:rFonts w:ascii="Calibri Light" w:hAnsi="Calibri Light" w:cs="Calibri Light"/>
          <w:lang w:val="es-SV"/>
        </w:rPr>
        <w:t xml:space="preserve">ante </w:t>
      </w:r>
      <w:r w:rsidRPr="004B0CEE">
        <w:rPr>
          <w:rFonts w:ascii="Calibri Light" w:hAnsi="Calibri Light" w:cs="Calibri Light"/>
          <w:lang w:val="es-SV"/>
        </w:rPr>
        <w:t xml:space="preserve">qué nos inclinamos, por quién o </w:t>
      </w:r>
      <w:r w:rsidR="00260B99">
        <w:rPr>
          <w:rFonts w:ascii="Calibri Light" w:hAnsi="Calibri Light" w:cs="Calibri Light"/>
          <w:lang w:val="es-SV"/>
        </w:rPr>
        <w:t xml:space="preserve">por </w:t>
      </w:r>
      <w:r w:rsidRPr="004B0CEE">
        <w:rPr>
          <w:rFonts w:ascii="Calibri Light" w:hAnsi="Calibri Light" w:cs="Calibri Light"/>
          <w:lang w:val="es-SV"/>
        </w:rPr>
        <w:t>qué lo arriesgamos todo.  Tiene que ver con el silencio (de la oración) y con nuestro quehacer diario.  En él, queda claro a quién o qué estamos adorando.</w:t>
      </w:r>
    </w:p>
    <w:p w14:paraId="439E53D9" w14:textId="77777777" w:rsidR="00B61695" w:rsidRPr="004E2106" w:rsidRDefault="00B61695" w:rsidP="004E2106">
      <w:pPr>
        <w:jc w:val="both"/>
        <w:rPr>
          <w:rFonts w:ascii="Calibri Light" w:hAnsi="Calibri Light" w:cs="Calibri Light"/>
          <w:lang w:val="es-SV"/>
        </w:rPr>
      </w:pPr>
    </w:p>
    <w:p w14:paraId="17F80783" w14:textId="557A556D" w:rsidR="004E2106" w:rsidRPr="004E2106" w:rsidRDefault="004E2106" w:rsidP="004E2106">
      <w:pPr>
        <w:jc w:val="center"/>
        <w:rPr>
          <w:rFonts w:ascii="Calibri Light" w:hAnsi="Calibri Light" w:cs="Calibri Light"/>
          <w:b/>
          <w:bCs/>
          <w:lang w:val="es-SV"/>
        </w:rPr>
      </w:pPr>
      <w:r w:rsidRPr="004E2106">
        <w:rPr>
          <w:rFonts w:ascii="Calibri Light" w:hAnsi="Calibri Light" w:cs="Calibri Light"/>
          <w:b/>
          <w:bCs/>
          <w:lang w:val="es-SV"/>
        </w:rPr>
        <w:t>Posibles preguntas para la reflexión y la acción personal o comunitaria.</w:t>
      </w:r>
    </w:p>
    <w:p w14:paraId="44475707" w14:textId="77777777" w:rsidR="004B0CEE" w:rsidRPr="004B0CEE" w:rsidRDefault="004B0CEE" w:rsidP="004B0CEE">
      <w:pPr>
        <w:rPr>
          <w:rFonts w:ascii="Calibri Light" w:hAnsi="Calibri Light" w:cs="Calibri Light"/>
          <w:lang w:val="es-SV"/>
        </w:rPr>
      </w:pPr>
      <w:r w:rsidRPr="004B0CEE">
        <w:rPr>
          <w:rFonts w:ascii="Calibri Light" w:hAnsi="Calibri Light" w:cs="Calibri Light"/>
          <w:lang w:val="es-SV"/>
        </w:rPr>
        <w:t>1.</w:t>
      </w:r>
      <w:r w:rsidRPr="004B0CEE">
        <w:rPr>
          <w:rFonts w:ascii="Calibri Light" w:hAnsi="Calibri Light" w:cs="Calibri Light"/>
          <w:lang w:val="es-SV"/>
        </w:rPr>
        <w:tab/>
        <w:t>¿Qué lastre innecesario llevamos?  ¿A qué nos aferramos?  ¿Qué es lo que nos arrastra?   ¿Qué pasos podemos dar hoy para desprendernos y liberarnos para ser testigos más conscientes del Evangelio de Jesús hoy, aquí y ahora?</w:t>
      </w:r>
    </w:p>
    <w:p w14:paraId="7FE286B3" w14:textId="77777777" w:rsidR="004B0CEE" w:rsidRPr="004B0CEE" w:rsidRDefault="004B0CEE" w:rsidP="004B0CEE">
      <w:pPr>
        <w:rPr>
          <w:rFonts w:ascii="Calibri Light" w:hAnsi="Calibri Light" w:cs="Calibri Light"/>
          <w:lang w:val="es-SV"/>
        </w:rPr>
      </w:pPr>
      <w:r w:rsidRPr="004B0CEE">
        <w:rPr>
          <w:rFonts w:ascii="Calibri Light" w:hAnsi="Calibri Light" w:cs="Calibri Light"/>
          <w:lang w:val="es-SV"/>
        </w:rPr>
        <w:t>2.</w:t>
      </w:r>
      <w:r w:rsidRPr="004B0CEE">
        <w:rPr>
          <w:rFonts w:ascii="Calibri Light" w:hAnsi="Calibri Light" w:cs="Calibri Light"/>
          <w:lang w:val="es-SV"/>
        </w:rPr>
        <w:tab/>
        <w:t>¿Qué esfuerzos hacemos para buscar humildemente la verdad en las diferentes dimensiones de nuestra vida?  ¿Estamos dispuestos a ponernos en el lugar de los pobres, es decir, a escucharlos y a compadecernos de ellos, a ver desde su punto de vista el mundo que nos rodea en toda su dureza y también en sus signos de bondad y esperanza?   ¿Qué hacemos con este fin?</w:t>
      </w:r>
    </w:p>
    <w:p w14:paraId="054EC2CD" w14:textId="1D91EFF6" w:rsidR="00295A42" w:rsidRDefault="004B0CEE" w:rsidP="004B0CEE">
      <w:pPr>
        <w:rPr>
          <w:rFonts w:ascii="Calibri Light" w:hAnsi="Calibri Light" w:cs="Calibri Light"/>
          <w:lang w:val="es-SV"/>
        </w:rPr>
      </w:pPr>
      <w:r w:rsidRPr="004B0CEE">
        <w:rPr>
          <w:rFonts w:ascii="Calibri Light" w:hAnsi="Calibri Light" w:cs="Calibri Light"/>
          <w:lang w:val="es-SV"/>
        </w:rPr>
        <w:t>3.</w:t>
      </w:r>
      <w:r w:rsidRPr="004B0CEE">
        <w:rPr>
          <w:rFonts w:ascii="Calibri Light" w:hAnsi="Calibri Light" w:cs="Calibri Light"/>
          <w:lang w:val="es-SV"/>
        </w:rPr>
        <w:tab/>
        <w:t>¿Podemos, siguiendo el ejemplo de los sabios, también "</w:t>
      </w:r>
      <w:r w:rsidR="00DB25BF">
        <w:rPr>
          <w:rFonts w:ascii="Calibri Light" w:hAnsi="Calibri Light" w:cs="Calibri Light"/>
          <w:lang w:val="es-SV"/>
        </w:rPr>
        <w:t>deponer”</w:t>
      </w:r>
      <w:r w:rsidRPr="004B0CEE">
        <w:rPr>
          <w:rFonts w:ascii="Calibri Light" w:hAnsi="Calibri Light" w:cs="Calibri Light"/>
          <w:lang w:val="es-SV"/>
        </w:rPr>
        <w:t>? ¿Podemos ser un regalo para los demás?  ¿</w:t>
      </w:r>
      <w:r w:rsidR="00260B99">
        <w:rPr>
          <w:rFonts w:ascii="Calibri Light" w:hAnsi="Calibri Light" w:cs="Calibri Light"/>
          <w:lang w:val="es-SV"/>
        </w:rPr>
        <w:t>Hasta dónde realmente</w:t>
      </w:r>
      <w:r w:rsidRPr="004B0CEE">
        <w:rPr>
          <w:rFonts w:ascii="Calibri Light" w:hAnsi="Calibri Light" w:cs="Calibri Light"/>
          <w:lang w:val="es-SV"/>
        </w:rPr>
        <w:t xml:space="preserve"> "adoramos al Señor" en nuestra vida cotidiana?  ¿Qué nuevos pasos nos atrevemos a dar?</w:t>
      </w:r>
    </w:p>
    <w:p w14:paraId="240C69F2" w14:textId="0B491F8A" w:rsidR="00D23AA2" w:rsidRDefault="00D23AA2" w:rsidP="00295A42">
      <w:pPr>
        <w:rPr>
          <w:rFonts w:ascii="Calibri Light" w:hAnsi="Calibri Light" w:cs="Calibri Light"/>
          <w:lang w:val="es-SV"/>
        </w:rPr>
      </w:pPr>
    </w:p>
    <w:p w14:paraId="0F4BB492" w14:textId="77777777" w:rsidR="00D23AA2" w:rsidRPr="006222D8" w:rsidRDefault="00D23AA2" w:rsidP="00295A42">
      <w:pPr>
        <w:rPr>
          <w:rFonts w:ascii="Calibri Light" w:hAnsi="Calibri Light" w:cs="Calibri Light"/>
          <w:lang w:val="es-SV"/>
        </w:rPr>
      </w:pPr>
    </w:p>
    <w:p w14:paraId="258C5C41" w14:textId="354815FA" w:rsidR="00EA0719" w:rsidRPr="004E2106" w:rsidRDefault="00AC4432" w:rsidP="00AC4432">
      <w:pPr>
        <w:jc w:val="both"/>
        <w:rPr>
          <w:rFonts w:ascii="Calibri Light" w:hAnsi="Calibri Light" w:cs="Calibri Light"/>
          <w:lang w:val="es-SV"/>
        </w:rPr>
      </w:pPr>
      <w:r w:rsidRPr="004E2106">
        <w:rPr>
          <w:rFonts w:ascii="Calibri Light" w:hAnsi="Calibri Light" w:cs="Calibri Light"/>
          <w:lang w:val="es-SV"/>
        </w:rPr>
        <w:t xml:space="preserve">Luis Van de Velde </w:t>
      </w:r>
    </w:p>
    <w:sectPr w:rsidR="00EA0719" w:rsidRPr="004E2106" w:rsidSect="00C4409F">
      <w:pgSz w:w="11906" w:h="16838"/>
      <w:pgMar w:top="119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EBC26" w14:textId="77777777" w:rsidR="003B7F20" w:rsidRDefault="003B7F20" w:rsidP="00F4245F">
      <w:pPr>
        <w:spacing w:after="0" w:line="240" w:lineRule="auto"/>
      </w:pPr>
      <w:r>
        <w:separator/>
      </w:r>
    </w:p>
  </w:endnote>
  <w:endnote w:type="continuationSeparator" w:id="0">
    <w:p w14:paraId="3F17DE7B" w14:textId="77777777" w:rsidR="003B7F20" w:rsidRDefault="003B7F20" w:rsidP="00F42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C3C57" w14:textId="77777777" w:rsidR="003B7F20" w:rsidRDefault="003B7F20" w:rsidP="00F4245F">
      <w:pPr>
        <w:spacing w:after="0" w:line="240" w:lineRule="auto"/>
      </w:pPr>
      <w:r>
        <w:separator/>
      </w:r>
    </w:p>
  </w:footnote>
  <w:footnote w:type="continuationSeparator" w:id="0">
    <w:p w14:paraId="4188CF26" w14:textId="77777777" w:rsidR="003B7F20" w:rsidRDefault="003B7F20" w:rsidP="00F4245F">
      <w:pPr>
        <w:spacing w:after="0" w:line="240" w:lineRule="auto"/>
      </w:pPr>
      <w:r>
        <w:continuationSeparator/>
      </w:r>
    </w:p>
  </w:footnote>
  <w:footnote w:id="1">
    <w:p w14:paraId="253DDB71" w14:textId="7072F803" w:rsidR="00D6492F" w:rsidRPr="00D6492F" w:rsidRDefault="00D6492F">
      <w:pPr>
        <w:pStyle w:val="Textonotapie"/>
        <w:rPr>
          <w:rFonts w:ascii="Calibri Light" w:hAnsi="Calibri Light" w:cs="Calibri Light"/>
          <w:lang w:val="es-SV"/>
        </w:rPr>
      </w:pPr>
      <w:r w:rsidRPr="00D6492F">
        <w:rPr>
          <w:rStyle w:val="Refdenotaalpie"/>
          <w:rFonts w:ascii="Calibri Light" w:hAnsi="Calibri Light" w:cs="Calibri Light"/>
        </w:rPr>
        <w:footnoteRef/>
      </w:r>
      <w:r w:rsidRPr="00D6492F">
        <w:rPr>
          <w:rFonts w:ascii="Calibri Light" w:hAnsi="Calibri Light" w:cs="Calibri Light"/>
          <w:lang w:val="es-SV"/>
        </w:rPr>
        <w:t xml:space="preserve"> Homilía de Monseñor Romero durante la eucaristía del domingo de </w:t>
      </w:r>
      <w:r w:rsidR="00D23AA2">
        <w:rPr>
          <w:rFonts w:ascii="Calibri Light" w:hAnsi="Calibri Light" w:cs="Calibri Light"/>
          <w:lang w:val="es-SV"/>
        </w:rPr>
        <w:t>Epifanía</w:t>
      </w:r>
      <w:r w:rsidRPr="00D6492F">
        <w:rPr>
          <w:rFonts w:ascii="Calibri Light" w:hAnsi="Calibri Light" w:cs="Calibri Light"/>
          <w:lang w:val="es-SV"/>
        </w:rPr>
        <w:t xml:space="preserve">, </w:t>
      </w:r>
      <w:r w:rsidR="00D23AA2">
        <w:rPr>
          <w:rFonts w:ascii="Calibri Light" w:hAnsi="Calibri Light" w:cs="Calibri Light"/>
          <w:lang w:val="es-SV"/>
        </w:rPr>
        <w:t>6 de enero de 1980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7155"/>
    <w:multiLevelType w:val="hybridMultilevel"/>
    <w:tmpl w:val="4A482DD0"/>
    <w:lvl w:ilvl="0" w:tplc="E7D68B6C">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 w15:restartNumberingAfterBreak="0">
    <w:nsid w:val="03D4166E"/>
    <w:multiLevelType w:val="hybridMultilevel"/>
    <w:tmpl w:val="76784B4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4E573EE"/>
    <w:multiLevelType w:val="hybridMultilevel"/>
    <w:tmpl w:val="72B2B5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AFC25AE"/>
    <w:multiLevelType w:val="hybridMultilevel"/>
    <w:tmpl w:val="BE2C19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E9F2C3B"/>
    <w:multiLevelType w:val="hybridMultilevel"/>
    <w:tmpl w:val="A934B454"/>
    <w:lvl w:ilvl="0" w:tplc="09D48DC8">
      <w:numFmt w:val="bullet"/>
      <w:lvlText w:val="-"/>
      <w:lvlJc w:val="left"/>
      <w:pPr>
        <w:ind w:left="720" w:hanging="360"/>
      </w:pPr>
      <w:rPr>
        <w:rFonts w:ascii="Calibri Light" w:eastAsiaTheme="minorHAnsi" w:hAnsi="Calibri Light"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19E1751"/>
    <w:multiLevelType w:val="hybridMultilevel"/>
    <w:tmpl w:val="C0E4972C"/>
    <w:lvl w:ilvl="0" w:tplc="97C87C58">
      <w:start w:val="1"/>
      <w:numFmt w:val="decimal"/>
      <w:lvlText w:val="%1."/>
      <w:lvlJc w:val="left"/>
      <w:pPr>
        <w:ind w:left="1416" w:hanging="696"/>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15:restartNumberingAfterBreak="0">
    <w:nsid w:val="45AE582E"/>
    <w:multiLevelType w:val="hybridMultilevel"/>
    <w:tmpl w:val="A8044826"/>
    <w:lvl w:ilvl="0" w:tplc="FFBA4F60">
      <w:start w:val="1"/>
      <w:numFmt w:val="decimal"/>
      <w:lvlText w:val="%1."/>
      <w:lvlJc w:val="left"/>
      <w:pPr>
        <w:ind w:left="408" w:hanging="360"/>
      </w:pPr>
      <w:rPr>
        <w:rFonts w:hint="default"/>
      </w:rPr>
    </w:lvl>
    <w:lvl w:ilvl="1" w:tplc="08130019" w:tentative="1">
      <w:start w:val="1"/>
      <w:numFmt w:val="lowerLetter"/>
      <w:lvlText w:val="%2."/>
      <w:lvlJc w:val="left"/>
      <w:pPr>
        <w:ind w:left="1128" w:hanging="360"/>
      </w:pPr>
    </w:lvl>
    <w:lvl w:ilvl="2" w:tplc="0813001B" w:tentative="1">
      <w:start w:val="1"/>
      <w:numFmt w:val="lowerRoman"/>
      <w:lvlText w:val="%3."/>
      <w:lvlJc w:val="right"/>
      <w:pPr>
        <w:ind w:left="1848" w:hanging="180"/>
      </w:pPr>
    </w:lvl>
    <w:lvl w:ilvl="3" w:tplc="0813000F" w:tentative="1">
      <w:start w:val="1"/>
      <w:numFmt w:val="decimal"/>
      <w:lvlText w:val="%4."/>
      <w:lvlJc w:val="left"/>
      <w:pPr>
        <w:ind w:left="2568" w:hanging="360"/>
      </w:pPr>
    </w:lvl>
    <w:lvl w:ilvl="4" w:tplc="08130019" w:tentative="1">
      <w:start w:val="1"/>
      <w:numFmt w:val="lowerLetter"/>
      <w:lvlText w:val="%5."/>
      <w:lvlJc w:val="left"/>
      <w:pPr>
        <w:ind w:left="3288" w:hanging="360"/>
      </w:pPr>
    </w:lvl>
    <w:lvl w:ilvl="5" w:tplc="0813001B" w:tentative="1">
      <w:start w:val="1"/>
      <w:numFmt w:val="lowerRoman"/>
      <w:lvlText w:val="%6."/>
      <w:lvlJc w:val="right"/>
      <w:pPr>
        <w:ind w:left="4008" w:hanging="180"/>
      </w:pPr>
    </w:lvl>
    <w:lvl w:ilvl="6" w:tplc="0813000F" w:tentative="1">
      <w:start w:val="1"/>
      <w:numFmt w:val="decimal"/>
      <w:lvlText w:val="%7."/>
      <w:lvlJc w:val="left"/>
      <w:pPr>
        <w:ind w:left="4728" w:hanging="360"/>
      </w:pPr>
    </w:lvl>
    <w:lvl w:ilvl="7" w:tplc="08130019" w:tentative="1">
      <w:start w:val="1"/>
      <w:numFmt w:val="lowerLetter"/>
      <w:lvlText w:val="%8."/>
      <w:lvlJc w:val="left"/>
      <w:pPr>
        <w:ind w:left="5448" w:hanging="360"/>
      </w:pPr>
    </w:lvl>
    <w:lvl w:ilvl="8" w:tplc="0813001B" w:tentative="1">
      <w:start w:val="1"/>
      <w:numFmt w:val="lowerRoman"/>
      <w:lvlText w:val="%9."/>
      <w:lvlJc w:val="right"/>
      <w:pPr>
        <w:ind w:left="6168" w:hanging="180"/>
      </w:pPr>
    </w:lvl>
  </w:abstractNum>
  <w:abstractNum w:abstractNumId="7" w15:restartNumberingAfterBreak="0">
    <w:nsid w:val="4BAC3A34"/>
    <w:multiLevelType w:val="hybridMultilevel"/>
    <w:tmpl w:val="80A82FB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0DB2B1D"/>
    <w:multiLevelType w:val="hybridMultilevel"/>
    <w:tmpl w:val="2AA8F1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447787B"/>
    <w:multiLevelType w:val="hybridMultilevel"/>
    <w:tmpl w:val="98E4135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70441E1"/>
    <w:multiLevelType w:val="hybridMultilevel"/>
    <w:tmpl w:val="8984341E"/>
    <w:lvl w:ilvl="0" w:tplc="C332F94C">
      <w:start w:val="1"/>
      <w:numFmt w:val="decimal"/>
      <w:lvlText w:val="%1."/>
      <w:lvlJc w:val="left"/>
      <w:pPr>
        <w:ind w:left="720" w:hanging="360"/>
      </w:pPr>
      <w:rPr>
        <w:rFonts w:hint="default"/>
        <w:sz w:val="24"/>
        <w:szCs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76137D33"/>
    <w:multiLevelType w:val="hybridMultilevel"/>
    <w:tmpl w:val="62B893F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9"/>
  </w:num>
  <w:num w:numId="2">
    <w:abstractNumId w:val="2"/>
  </w:num>
  <w:num w:numId="3">
    <w:abstractNumId w:val="11"/>
  </w:num>
  <w:num w:numId="4">
    <w:abstractNumId w:val="1"/>
  </w:num>
  <w:num w:numId="5">
    <w:abstractNumId w:val="10"/>
  </w:num>
  <w:num w:numId="6">
    <w:abstractNumId w:val="8"/>
  </w:num>
  <w:num w:numId="7">
    <w:abstractNumId w:val="6"/>
  </w:num>
  <w:num w:numId="8">
    <w:abstractNumId w:val="7"/>
  </w:num>
  <w:num w:numId="9">
    <w:abstractNumId w:val="0"/>
  </w:num>
  <w:num w:numId="10">
    <w:abstractNumId w:val="3"/>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EDE"/>
    <w:rsid w:val="00077714"/>
    <w:rsid w:val="00096886"/>
    <w:rsid w:val="00132251"/>
    <w:rsid w:val="00133510"/>
    <w:rsid w:val="00195271"/>
    <w:rsid w:val="001A553B"/>
    <w:rsid w:val="001A762F"/>
    <w:rsid w:val="001B6CF5"/>
    <w:rsid w:val="00251F6E"/>
    <w:rsid w:val="00260B99"/>
    <w:rsid w:val="00290D73"/>
    <w:rsid w:val="00295A42"/>
    <w:rsid w:val="002B63F2"/>
    <w:rsid w:val="002C55BF"/>
    <w:rsid w:val="002D3EB2"/>
    <w:rsid w:val="002E2B04"/>
    <w:rsid w:val="00341F93"/>
    <w:rsid w:val="0035026C"/>
    <w:rsid w:val="00365C2A"/>
    <w:rsid w:val="00367EDE"/>
    <w:rsid w:val="003B7F20"/>
    <w:rsid w:val="003C6DD2"/>
    <w:rsid w:val="004305C5"/>
    <w:rsid w:val="00446BEE"/>
    <w:rsid w:val="00454C96"/>
    <w:rsid w:val="004740EA"/>
    <w:rsid w:val="00482F48"/>
    <w:rsid w:val="004B0CEE"/>
    <w:rsid w:val="004B50F7"/>
    <w:rsid w:val="004B58E8"/>
    <w:rsid w:val="004B74E1"/>
    <w:rsid w:val="004D1BCC"/>
    <w:rsid w:val="004E2106"/>
    <w:rsid w:val="005163F9"/>
    <w:rsid w:val="00542BAE"/>
    <w:rsid w:val="00555728"/>
    <w:rsid w:val="00582361"/>
    <w:rsid w:val="005E3E48"/>
    <w:rsid w:val="005F0A10"/>
    <w:rsid w:val="005F622F"/>
    <w:rsid w:val="00600A8E"/>
    <w:rsid w:val="00621562"/>
    <w:rsid w:val="006222D8"/>
    <w:rsid w:val="00640159"/>
    <w:rsid w:val="006615C9"/>
    <w:rsid w:val="006A2D73"/>
    <w:rsid w:val="006B14FA"/>
    <w:rsid w:val="006B1757"/>
    <w:rsid w:val="006B389A"/>
    <w:rsid w:val="006D308B"/>
    <w:rsid w:val="006E4BFD"/>
    <w:rsid w:val="00741B9D"/>
    <w:rsid w:val="007462FB"/>
    <w:rsid w:val="0075133C"/>
    <w:rsid w:val="007622D8"/>
    <w:rsid w:val="00762DA6"/>
    <w:rsid w:val="00771DA7"/>
    <w:rsid w:val="00775D85"/>
    <w:rsid w:val="007B5DB4"/>
    <w:rsid w:val="007C247C"/>
    <w:rsid w:val="007F25A5"/>
    <w:rsid w:val="008104AE"/>
    <w:rsid w:val="0087194C"/>
    <w:rsid w:val="008778B5"/>
    <w:rsid w:val="008849B8"/>
    <w:rsid w:val="008C4277"/>
    <w:rsid w:val="008E5692"/>
    <w:rsid w:val="00930152"/>
    <w:rsid w:val="00943FD0"/>
    <w:rsid w:val="0096075B"/>
    <w:rsid w:val="00997BF9"/>
    <w:rsid w:val="00A433E7"/>
    <w:rsid w:val="00A524C9"/>
    <w:rsid w:val="00A72F85"/>
    <w:rsid w:val="00A80D28"/>
    <w:rsid w:val="00A8291C"/>
    <w:rsid w:val="00AC4432"/>
    <w:rsid w:val="00AE183F"/>
    <w:rsid w:val="00B61695"/>
    <w:rsid w:val="00B75326"/>
    <w:rsid w:val="00B90569"/>
    <w:rsid w:val="00BA391E"/>
    <w:rsid w:val="00BB5DFB"/>
    <w:rsid w:val="00C26324"/>
    <w:rsid w:val="00C306A2"/>
    <w:rsid w:val="00C4409F"/>
    <w:rsid w:val="00C557E9"/>
    <w:rsid w:val="00C56394"/>
    <w:rsid w:val="00C83E4E"/>
    <w:rsid w:val="00C91F6F"/>
    <w:rsid w:val="00CE7020"/>
    <w:rsid w:val="00D23AA2"/>
    <w:rsid w:val="00D6492F"/>
    <w:rsid w:val="00D70CC4"/>
    <w:rsid w:val="00DB25BF"/>
    <w:rsid w:val="00E22B25"/>
    <w:rsid w:val="00E34F7A"/>
    <w:rsid w:val="00E410C2"/>
    <w:rsid w:val="00E5216D"/>
    <w:rsid w:val="00EA0719"/>
    <w:rsid w:val="00EF71F2"/>
    <w:rsid w:val="00F249F8"/>
    <w:rsid w:val="00F4245F"/>
    <w:rsid w:val="00F512EB"/>
    <w:rsid w:val="00FA0D4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C31A"/>
  <w15:chartTrackingRefBased/>
  <w15:docId w15:val="{DBCB86AA-6920-4902-9A27-54C74FB4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F4245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4245F"/>
    <w:rPr>
      <w:sz w:val="20"/>
      <w:szCs w:val="20"/>
    </w:rPr>
  </w:style>
  <w:style w:type="character" w:styleId="Refdenotaalpie">
    <w:name w:val="footnote reference"/>
    <w:basedOn w:val="Fuentedeprrafopredeter"/>
    <w:uiPriority w:val="99"/>
    <w:semiHidden/>
    <w:unhideWhenUsed/>
    <w:rsid w:val="00F4245F"/>
    <w:rPr>
      <w:vertAlign w:val="superscript"/>
    </w:rPr>
  </w:style>
  <w:style w:type="paragraph" w:styleId="Prrafodelista">
    <w:name w:val="List Paragraph"/>
    <w:basedOn w:val="Normal"/>
    <w:uiPriority w:val="34"/>
    <w:qFormat/>
    <w:rsid w:val="00A433E7"/>
    <w:pPr>
      <w:ind w:left="720"/>
      <w:contextualSpacing/>
    </w:pPr>
  </w:style>
  <w:style w:type="character" w:styleId="nfasis">
    <w:name w:val="Emphasis"/>
    <w:basedOn w:val="Fuentedeprrafopredeter"/>
    <w:uiPriority w:val="20"/>
    <w:qFormat/>
    <w:rsid w:val="002C55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CC83F-EC84-4C83-84CA-35B796C7A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1105</Words>
  <Characters>6080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2021-12-07T15:06:00Z</cp:lastPrinted>
  <dcterms:created xsi:type="dcterms:W3CDTF">2021-12-28T20:16:00Z</dcterms:created>
  <dcterms:modified xsi:type="dcterms:W3CDTF">2021-12-28T20:16:00Z</dcterms:modified>
</cp:coreProperties>
</file>