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B3B71" w14:textId="3143C041" w:rsidR="002C5F81" w:rsidRDefault="005960CD" w:rsidP="009533A7">
      <w:pPr>
        <w:jc w:val="center"/>
        <w:rPr>
          <w:rFonts w:ascii="Arial" w:hAnsi="Arial" w:cs="Arial"/>
          <w:b/>
          <w:bCs/>
          <w:sz w:val="24"/>
          <w:szCs w:val="24"/>
          <w:lang w:val="es-MX"/>
        </w:rPr>
      </w:pPr>
      <w:bookmarkStart w:id="0" w:name="_Hlk88081571"/>
      <w:r w:rsidRPr="00DD3992">
        <w:rPr>
          <w:rFonts w:ascii="Arial" w:hAnsi="Arial" w:cs="Arial"/>
          <w:b/>
          <w:bCs/>
          <w:sz w:val="24"/>
          <w:szCs w:val="24"/>
          <w:lang w:val="es-ES"/>
        </w:rPr>
        <w:t>L</w:t>
      </w:r>
      <w:r w:rsidR="009533A7" w:rsidRPr="00DD3992">
        <w:rPr>
          <w:rFonts w:ascii="Arial" w:hAnsi="Arial" w:cs="Arial"/>
          <w:b/>
          <w:bCs/>
          <w:sz w:val="24"/>
          <w:szCs w:val="24"/>
          <w:lang w:val="es-ES"/>
        </w:rPr>
        <w:t>A</w:t>
      </w:r>
      <w:r w:rsidR="00D34A81" w:rsidRPr="00DD3992">
        <w:rPr>
          <w:rFonts w:ascii="Arial" w:hAnsi="Arial" w:cs="Arial"/>
          <w:b/>
          <w:bCs/>
          <w:sz w:val="24"/>
          <w:szCs w:val="24"/>
          <w:lang w:val="es-ES"/>
        </w:rPr>
        <w:t xml:space="preserve"> </w:t>
      </w:r>
      <w:r w:rsidR="00CE30E6" w:rsidRPr="00DD3992">
        <w:rPr>
          <w:rFonts w:ascii="Arial" w:hAnsi="Arial" w:cs="Arial"/>
          <w:b/>
          <w:bCs/>
          <w:sz w:val="24"/>
          <w:szCs w:val="24"/>
          <w:lang w:val="es-ES"/>
        </w:rPr>
        <w:t>“</w:t>
      </w:r>
      <w:r w:rsidR="00D34A81" w:rsidRPr="00DD3992">
        <w:rPr>
          <w:rFonts w:ascii="Arial" w:hAnsi="Arial" w:cs="Arial"/>
          <w:b/>
          <w:bCs/>
          <w:sz w:val="24"/>
          <w:szCs w:val="24"/>
          <w:lang w:val="es-ES"/>
        </w:rPr>
        <w:t>P</w:t>
      </w:r>
      <w:r w:rsidR="009533A7" w:rsidRPr="00DD3992">
        <w:rPr>
          <w:rFonts w:ascii="Arial" w:hAnsi="Arial" w:cs="Arial"/>
          <w:b/>
          <w:bCs/>
          <w:sz w:val="24"/>
          <w:szCs w:val="24"/>
          <w:lang w:val="es-ES"/>
        </w:rPr>
        <w:t>ATRIA</w:t>
      </w:r>
      <w:r w:rsidR="00CE30E6" w:rsidRPr="00DD3992">
        <w:rPr>
          <w:rFonts w:ascii="Arial" w:hAnsi="Arial" w:cs="Arial"/>
          <w:b/>
          <w:bCs/>
          <w:sz w:val="24"/>
          <w:szCs w:val="24"/>
          <w:lang w:val="es-ES"/>
        </w:rPr>
        <w:t>”</w:t>
      </w:r>
      <w:r w:rsidR="005F5760" w:rsidRPr="00DD3992">
        <w:rPr>
          <w:rFonts w:ascii="Arial" w:hAnsi="Arial" w:cs="Arial"/>
          <w:b/>
          <w:bCs/>
          <w:sz w:val="24"/>
          <w:szCs w:val="24"/>
          <w:lang w:val="es-ES"/>
        </w:rPr>
        <w:t xml:space="preserve"> </w:t>
      </w:r>
      <w:r w:rsidR="009533A7" w:rsidRPr="00DD3992">
        <w:rPr>
          <w:rFonts w:ascii="Arial" w:hAnsi="Arial" w:cs="Arial"/>
          <w:b/>
          <w:bCs/>
          <w:sz w:val="24"/>
          <w:szCs w:val="24"/>
          <w:lang w:val="es-ES"/>
        </w:rPr>
        <w:t xml:space="preserve">DEL CRISTIANO EN LA </w:t>
      </w:r>
      <w:r w:rsidR="009533A7" w:rsidRPr="00DD3992">
        <w:rPr>
          <w:rFonts w:ascii="Arial" w:hAnsi="Arial" w:cs="Arial"/>
          <w:b/>
          <w:bCs/>
          <w:i/>
          <w:iCs/>
          <w:sz w:val="24"/>
          <w:szCs w:val="24"/>
          <w:lang w:val="es-ES"/>
        </w:rPr>
        <w:t>CARTA A DIOGNETO</w:t>
      </w:r>
      <w:r w:rsidR="00CD6F96" w:rsidRPr="00DD3992">
        <w:rPr>
          <w:rFonts w:ascii="Arial" w:hAnsi="Arial" w:cs="Arial"/>
          <w:b/>
          <w:bCs/>
          <w:sz w:val="24"/>
          <w:szCs w:val="24"/>
          <w:lang w:val="es-ES"/>
        </w:rPr>
        <w:t xml:space="preserve"> </w:t>
      </w:r>
      <w:r w:rsidR="00915A2A" w:rsidRPr="00DD3992">
        <w:rPr>
          <w:rFonts w:ascii="Arial" w:hAnsi="Arial" w:cs="Arial"/>
          <w:b/>
          <w:bCs/>
          <w:sz w:val="24"/>
          <w:szCs w:val="24"/>
          <w:lang w:val="es-MX"/>
        </w:rPr>
        <w:t>(</w:t>
      </w:r>
      <w:r w:rsidR="00CD6F96" w:rsidRPr="00DD3992">
        <w:rPr>
          <w:rFonts w:ascii="Arial" w:hAnsi="Arial" w:cs="Arial"/>
          <w:b/>
          <w:bCs/>
          <w:sz w:val="24"/>
          <w:szCs w:val="24"/>
          <w:lang w:val="es-MX"/>
        </w:rPr>
        <w:t>siglo</w:t>
      </w:r>
      <w:r w:rsidR="00915A2A" w:rsidRPr="00DD3992">
        <w:rPr>
          <w:rFonts w:ascii="Arial" w:hAnsi="Arial" w:cs="Arial"/>
          <w:b/>
          <w:bCs/>
          <w:sz w:val="24"/>
          <w:szCs w:val="24"/>
          <w:lang w:val="es-MX"/>
        </w:rPr>
        <w:t xml:space="preserve"> II</w:t>
      </w:r>
      <w:r w:rsidR="00055925" w:rsidRPr="00DD3992">
        <w:rPr>
          <w:rFonts w:ascii="Arial" w:hAnsi="Arial" w:cs="Arial"/>
          <w:b/>
          <w:bCs/>
          <w:sz w:val="24"/>
          <w:szCs w:val="24"/>
          <w:lang w:val="es-MX"/>
        </w:rPr>
        <w:t xml:space="preserve"> </w:t>
      </w:r>
      <w:r w:rsidR="006663FF" w:rsidRPr="00DD3992">
        <w:rPr>
          <w:rFonts w:ascii="Arial" w:hAnsi="Arial" w:cs="Arial"/>
          <w:b/>
          <w:bCs/>
          <w:sz w:val="24"/>
          <w:szCs w:val="24"/>
          <w:lang w:val="es-MX"/>
        </w:rPr>
        <w:t>d</w:t>
      </w:r>
      <w:r w:rsidR="009A03FF">
        <w:rPr>
          <w:rFonts w:ascii="Arial" w:hAnsi="Arial" w:cs="Arial"/>
          <w:b/>
          <w:bCs/>
          <w:sz w:val="24"/>
          <w:szCs w:val="24"/>
          <w:lang w:val="es-MX"/>
        </w:rPr>
        <w:t>.</w:t>
      </w:r>
      <w:r w:rsidR="006663FF" w:rsidRPr="00DD3992">
        <w:rPr>
          <w:rFonts w:ascii="Arial" w:hAnsi="Arial" w:cs="Arial"/>
          <w:b/>
          <w:bCs/>
          <w:sz w:val="24"/>
          <w:szCs w:val="24"/>
          <w:lang w:val="es-MX"/>
        </w:rPr>
        <w:t>C</w:t>
      </w:r>
      <w:r w:rsidR="009A03FF">
        <w:rPr>
          <w:rFonts w:ascii="Arial" w:hAnsi="Arial" w:cs="Arial"/>
          <w:b/>
          <w:bCs/>
          <w:sz w:val="24"/>
          <w:szCs w:val="24"/>
          <w:lang w:val="es-MX"/>
        </w:rPr>
        <w:t>.</w:t>
      </w:r>
      <w:r w:rsidR="00915A2A" w:rsidRPr="00DD3992">
        <w:rPr>
          <w:rFonts w:ascii="Arial" w:hAnsi="Arial" w:cs="Arial"/>
          <w:b/>
          <w:bCs/>
          <w:sz w:val="24"/>
          <w:szCs w:val="24"/>
          <w:lang w:val="es-MX"/>
        </w:rPr>
        <w:t>)</w:t>
      </w:r>
      <w:r w:rsidR="00CE30E6" w:rsidRPr="00DD3992">
        <w:rPr>
          <w:rFonts w:ascii="Arial" w:hAnsi="Arial" w:cs="Arial"/>
          <w:b/>
          <w:bCs/>
          <w:sz w:val="24"/>
          <w:szCs w:val="24"/>
          <w:lang w:val="es-MX"/>
        </w:rPr>
        <w:t xml:space="preserve"> Y </w:t>
      </w:r>
    </w:p>
    <w:p w14:paraId="48533D3D" w14:textId="2410EB46" w:rsidR="002F24AA" w:rsidRPr="00DD3992" w:rsidRDefault="00CE30E6" w:rsidP="009533A7">
      <w:pPr>
        <w:jc w:val="center"/>
        <w:rPr>
          <w:rFonts w:ascii="Arial" w:hAnsi="Arial" w:cs="Arial"/>
          <w:b/>
          <w:bCs/>
          <w:sz w:val="24"/>
          <w:szCs w:val="24"/>
          <w:lang w:val="es-MX"/>
        </w:rPr>
      </w:pPr>
      <w:r w:rsidRPr="00DD3992">
        <w:rPr>
          <w:rFonts w:ascii="Arial" w:hAnsi="Arial" w:cs="Arial"/>
          <w:b/>
          <w:bCs/>
          <w:sz w:val="24"/>
          <w:szCs w:val="24"/>
          <w:lang w:val="es-MX"/>
        </w:rPr>
        <w:t>LA “FRATERNIDAD UNIVERSAL”</w:t>
      </w:r>
      <w:r w:rsidR="00FE4ED0" w:rsidRPr="00DD3992">
        <w:rPr>
          <w:rFonts w:ascii="Arial" w:hAnsi="Arial" w:cs="Arial"/>
          <w:b/>
          <w:bCs/>
          <w:sz w:val="24"/>
          <w:szCs w:val="24"/>
          <w:lang w:val="es-MX"/>
        </w:rPr>
        <w:t xml:space="preserve"> </w:t>
      </w:r>
      <w:r w:rsidRPr="00DD3992">
        <w:rPr>
          <w:rFonts w:ascii="Arial" w:hAnsi="Arial" w:cs="Arial"/>
          <w:b/>
          <w:bCs/>
          <w:sz w:val="24"/>
          <w:szCs w:val="24"/>
          <w:lang w:val="es-MX"/>
        </w:rPr>
        <w:t>EN LA ENC</w:t>
      </w:r>
      <w:r w:rsidR="00A81E92" w:rsidRPr="00DD3992">
        <w:rPr>
          <w:rFonts w:ascii="Arial" w:hAnsi="Arial" w:cs="Arial"/>
          <w:b/>
          <w:bCs/>
          <w:sz w:val="24"/>
          <w:szCs w:val="24"/>
          <w:lang w:val="es-MX"/>
        </w:rPr>
        <w:t>Í</w:t>
      </w:r>
      <w:r w:rsidRPr="00DD3992">
        <w:rPr>
          <w:rFonts w:ascii="Arial" w:hAnsi="Arial" w:cs="Arial"/>
          <w:b/>
          <w:bCs/>
          <w:sz w:val="24"/>
          <w:szCs w:val="24"/>
          <w:lang w:val="es-MX"/>
        </w:rPr>
        <w:t xml:space="preserve">CLICA </w:t>
      </w:r>
      <w:r w:rsidRPr="00DD3992">
        <w:rPr>
          <w:rFonts w:ascii="Arial" w:hAnsi="Arial" w:cs="Arial"/>
          <w:b/>
          <w:bCs/>
          <w:i/>
          <w:iCs/>
          <w:sz w:val="24"/>
          <w:szCs w:val="24"/>
          <w:lang w:val="es-MX"/>
        </w:rPr>
        <w:t>FRATELLI TUTTI</w:t>
      </w:r>
    </w:p>
    <w:p w14:paraId="6B4A1E82" w14:textId="15815CA3" w:rsidR="00CB768C" w:rsidRDefault="009533A7" w:rsidP="00CB768C">
      <w:pPr>
        <w:jc w:val="center"/>
        <w:rPr>
          <w:rFonts w:ascii="Arial" w:hAnsi="Arial" w:cs="Arial"/>
          <w:sz w:val="24"/>
          <w:szCs w:val="24"/>
          <w:lang w:val="es-MX"/>
        </w:rPr>
      </w:pPr>
      <w:r w:rsidRPr="00DD3992">
        <w:rPr>
          <w:rFonts w:ascii="Arial" w:hAnsi="Arial" w:cs="Arial"/>
          <w:sz w:val="24"/>
          <w:szCs w:val="24"/>
          <w:lang w:val="es-MX"/>
        </w:rPr>
        <w:t>José A</w:t>
      </w:r>
      <w:r w:rsidR="008F201B">
        <w:rPr>
          <w:rFonts w:ascii="Arial" w:hAnsi="Arial" w:cs="Arial"/>
          <w:sz w:val="24"/>
          <w:szCs w:val="24"/>
          <w:lang w:val="es-MX"/>
        </w:rPr>
        <w:t>parecido</w:t>
      </w:r>
      <w:r w:rsidRPr="00DD3992">
        <w:rPr>
          <w:rFonts w:ascii="Arial" w:hAnsi="Arial" w:cs="Arial"/>
          <w:sz w:val="24"/>
          <w:szCs w:val="24"/>
          <w:lang w:val="es-MX"/>
        </w:rPr>
        <w:t xml:space="preserve"> Gomes Moreira</w:t>
      </w:r>
    </w:p>
    <w:p w14:paraId="03297B32" w14:textId="5E96DB9E" w:rsidR="002C5F81" w:rsidRPr="00DD3992" w:rsidRDefault="002C5F81" w:rsidP="0068118D">
      <w:pPr>
        <w:jc w:val="center"/>
        <w:rPr>
          <w:rFonts w:ascii="Arial" w:hAnsi="Arial" w:cs="Arial"/>
          <w:sz w:val="24"/>
          <w:szCs w:val="24"/>
          <w:lang w:val="es-MX"/>
        </w:rPr>
      </w:pPr>
      <w:r>
        <w:rPr>
          <w:rFonts w:ascii="Arial" w:hAnsi="Arial" w:cs="Arial"/>
          <w:sz w:val="24"/>
          <w:szCs w:val="24"/>
          <w:lang w:val="es-MX"/>
        </w:rPr>
        <w:t>Austin, TX</w:t>
      </w:r>
    </w:p>
    <w:p w14:paraId="7F7E00AB" w14:textId="48687542" w:rsidR="00CB768C" w:rsidRPr="00CB768C" w:rsidRDefault="00CB768C" w:rsidP="00CB768C">
      <w:pPr>
        <w:spacing w:after="0" w:line="240" w:lineRule="auto"/>
        <w:jc w:val="right"/>
        <w:rPr>
          <w:rFonts w:ascii="Times New Roman" w:eastAsia="Times New Roman" w:hAnsi="Times New Roman" w:cs="Times New Roman"/>
          <w:sz w:val="24"/>
          <w:szCs w:val="24"/>
          <w:lang w:val="es-CO" w:eastAsia="es-MX"/>
        </w:rPr>
      </w:pPr>
      <w:r w:rsidRPr="00CB768C">
        <w:rPr>
          <w:rFonts w:ascii="Times New Roman" w:eastAsia="Times New Roman" w:hAnsi="Times New Roman" w:cs="Times New Roman"/>
          <w:sz w:val="24"/>
          <w:szCs w:val="24"/>
          <w:lang w:val="es-CO" w:eastAsia="es-MX"/>
        </w:rPr>
        <w:br/>
      </w:r>
      <w:r>
        <w:rPr>
          <w:rFonts w:ascii="Arial" w:eastAsia="Times New Roman" w:hAnsi="Arial" w:cs="Arial"/>
          <w:color w:val="000000"/>
          <w:sz w:val="21"/>
          <w:szCs w:val="21"/>
          <w:shd w:val="clear" w:color="auto" w:fill="FFFFFF"/>
          <w:lang w:val="es-CO" w:eastAsia="es-MX"/>
        </w:rPr>
        <w:t>[A</w:t>
      </w:r>
      <w:r w:rsidRPr="00CB768C">
        <w:rPr>
          <w:rFonts w:ascii="Arial" w:eastAsia="Times New Roman" w:hAnsi="Arial" w:cs="Arial"/>
          <w:color w:val="000000"/>
          <w:sz w:val="21"/>
          <w:szCs w:val="21"/>
          <w:shd w:val="clear" w:color="auto" w:fill="FFFFFF"/>
          <w:lang w:val="es-CO" w:eastAsia="es-MX"/>
        </w:rPr>
        <w:t>rtículo escrito en el marco del Diplomado en Teología Latinoamericana de la Pontificia Universidad Católica de Valparaíso (Chile)</w:t>
      </w:r>
      <w:r>
        <w:rPr>
          <w:rFonts w:ascii="Arial" w:eastAsia="Times New Roman" w:hAnsi="Arial" w:cs="Arial"/>
          <w:color w:val="000000"/>
          <w:sz w:val="21"/>
          <w:szCs w:val="21"/>
          <w:shd w:val="clear" w:color="auto" w:fill="FFFFFF"/>
          <w:lang w:val="es-CO" w:eastAsia="es-MX"/>
        </w:rPr>
        <w:t>]</w:t>
      </w:r>
    </w:p>
    <w:p w14:paraId="2F9E8CCE" w14:textId="69DF64BC" w:rsidR="009533A7" w:rsidRPr="00CB768C" w:rsidRDefault="009533A7" w:rsidP="00CB768C">
      <w:pPr>
        <w:jc w:val="center"/>
        <w:rPr>
          <w:rFonts w:ascii="Arial" w:hAnsi="Arial" w:cs="Arial"/>
          <w:color w:val="202122"/>
          <w:sz w:val="19"/>
          <w:szCs w:val="19"/>
          <w:shd w:val="clear" w:color="auto" w:fill="F8F9FA"/>
          <w:lang w:val="es-CO"/>
        </w:rPr>
      </w:pPr>
    </w:p>
    <w:p w14:paraId="3A28812D" w14:textId="77777777" w:rsidR="00570CE2" w:rsidRPr="00F470E1" w:rsidRDefault="00570CE2" w:rsidP="00C665D4">
      <w:pPr>
        <w:jc w:val="both"/>
        <w:rPr>
          <w:rFonts w:ascii="Arial" w:hAnsi="Arial" w:cs="Arial"/>
          <w:color w:val="202122"/>
          <w:sz w:val="19"/>
          <w:szCs w:val="19"/>
          <w:shd w:val="clear" w:color="auto" w:fill="F8F9FA"/>
          <w:lang w:val="es-ES"/>
        </w:rPr>
      </w:pPr>
    </w:p>
    <w:p w14:paraId="1D17A35A" w14:textId="7794322D" w:rsidR="005D75E4" w:rsidRPr="00233D6A" w:rsidRDefault="00C665D4" w:rsidP="00FF21EB">
      <w:pPr>
        <w:ind w:left="4248"/>
        <w:jc w:val="both"/>
        <w:rPr>
          <w:rFonts w:ascii="Arial" w:hAnsi="Arial" w:cs="Arial"/>
          <w:lang w:val="es-MX"/>
        </w:rPr>
      </w:pPr>
      <w:r w:rsidRPr="00233D6A">
        <w:rPr>
          <w:rFonts w:ascii="Arial" w:hAnsi="Arial" w:cs="Arial"/>
          <w:lang w:val="es-MX"/>
        </w:rPr>
        <w:t>“Toda tierra extranjera es patria, y toda patria, tierra extranjera”</w:t>
      </w:r>
      <w:r w:rsidR="000C483F" w:rsidRPr="00233D6A">
        <w:rPr>
          <w:rFonts w:ascii="Arial" w:hAnsi="Arial" w:cs="Arial"/>
          <w:lang w:val="es-MX"/>
        </w:rPr>
        <w:t>.</w:t>
      </w:r>
      <w:r w:rsidRPr="00233D6A">
        <w:rPr>
          <w:rFonts w:ascii="Arial" w:hAnsi="Arial" w:cs="Arial"/>
          <w:lang w:val="es-MX"/>
        </w:rPr>
        <w:t xml:space="preserve"> </w:t>
      </w:r>
      <w:r w:rsidR="00A45E7E" w:rsidRPr="00233D6A">
        <w:rPr>
          <w:rFonts w:ascii="Arial" w:hAnsi="Arial" w:cs="Arial"/>
          <w:lang w:val="es-MX"/>
        </w:rPr>
        <w:t xml:space="preserve"> </w:t>
      </w:r>
      <w:r w:rsidR="00FF21EB" w:rsidRPr="00233D6A">
        <w:rPr>
          <w:rFonts w:ascii="Arial" w:hAnsi="Arial" w:cs="Arial"/>
          <w:i/>
          <w:iCs/>
          <w:lang w:val="es-MX"/>
        </w:rPr>
        <w:t>Carta a Diogneto</w:t>
      </w:r>
      <w:r w:rsidR="00FF21EB" w:rsidRPr="00233D6A">
        <w:rPr>
          <w:rFonts w:ascii="Arial" w:hAnsi="Arial" w:cs="Arial"/>
          <w:lang w:val="es-MX"/>
        </w:rPr>
        <w:t xml:space="preserve">, </w:t>
      </w:r>
      <w:r w:rsidR="004734DC" w:rsidRPr="00233D6A">
        <w:rPr>
          <w:rFonts w:ascii="Arial" w:hAnsi="Arial" w:cs="Arial"/>
          <w:lang w:val="es-MX"/>
        </w:rPr>
        <w:t>V</w:t>
      </w:r>
      <w:r w:rsidR="00A45E7E" w:rsidRPr="00233D6A">
        <w:rPr>
          <w:rFonts w:ascii="Arial" w:hAnsi="Arial" w:cs="Arial"/>
          <w:lang w:val="es-MX"/>
        </w:rPr>
        <w:t>.</w:t>
      </w:r>
      <w:r w:rsidR="004734DC" w:rsidRPr="00233D6A">
        <w:rPr>
          <w:rFonts w:ascii="Arial" w:hAnsi="Arial" w:cs="Arial"/>
          <w:lang w:val="es-MX"/>
        </w:rPr>
        <w:t xml:space="preserve"> 5</w:t>
      </w:r>
    </w:p>
    <w:p w14:paraId="531D2130" w14:textId="260DED56" w:rsidR="00086C2B" w:rsidRPr="00872F56" w:rsidRDefault="00086C2B" w:rsidP="00086C2B">
      <w:pPr>
        <w:spacing w:line="276" w:lineRule="auto"/>
        <w:ind w:left="4248"/>
        <w:jc w:val="both"/>
        <w:rPr>
          <w:rFonts w:ascii="Arial" w:hAnsi="Arial" w:cs="Arial"/>
          <w:lang w:val="es-ES"/>
        </w:rPr>
      </w:pPr>
      <w:r w:rsidRPr="00872F56">
        <w:rPr>
          <w:rFonts w:ascii="Arial" w:hAnsi="Arial" w:cs="Arial"/>
          <w:lang w:val="es-ES"/>
        </w:rPr>
        <w:t xml:space="preserve">“Que nuestro corazón se abra a todos los pueblos y naciones de la tierra.” </w:t>
      </w:r>
      <w:r w:rsidRPr="00872F56">
        <w:rPr>
          <w:rFonts w:ascii="Arial" w:hAnsi="Arial" w:cs="Arial"/>
          <w:i/>
          <w:iCs/>
          <w:lang w:val="es-ES"/>
        </w:rPr>
        <w:t>Papa Francisco,</w:t>
      </w:r>
      <w:r w:rsidRPr="00872F56">
        <w:rPr>
          <w:rFonts w:ascii="Arial" w:hAnsi="Arial" w:cs="Arial"/>
          <w:lang w:val="es-ES"/>
        </w:rPr>
        <w:t xml:space="preserve"> FT</w:t>
      </w:r>
      <w:r w:rsidR="00872F56" w:rsidRPr="00872F56">
        <w:rPr>
          <w:rFonts w:ascii="Arial" w:hAnsi="Arial" w:cs="Arial"/>
          <w:lang w:val="es-ES"/>
        </w:rPr>
        <w:t xml:space="preserve"> </w:t>
      </w:r>
    </w:p>
    <w:p w14:paraId="5BBD30E7" w14:textId="0954CBC6" w:rsidR="00D34A81" w:rsidRPr="00233D6A" w:rsidRDefault="00D34A81" w:rsidP="00D34A81">
      <w:pPr>
        <w:spacing w:after="0" w:line="240" w:lineRule="auto"/>
        <w:ind w:left="4248"/>
        <w:jc w:val="both"/>
        <w:rPr>
          <w:rFonts w:ascii="Arial" w:hAnsi="Arial" w:cs="Arial"/>
          <w:lang w:val="es-MX"/>
        </w:rPr>
      </w:pPr>
      <w:r w:rsidRPr="00233D6A">
        <w:rPr>
          <w:rFonts w:ascii="Arial" w:hAnsi="Arial" w:cs="Arial"/>
          <w:lang w:val="es-MX"/>
        </w:rPr>
        <w:t>“Yo vengo de todas partes,</w:t>
      </w:r>
    </w:p>
    <w:p w14:paraId="1BBAF77B" w14:textId="7687E3C9" w:rsidR="00D34A81" w:rsidRPr="00233D6A" w:rsidRDefault="00D34A81" w:rsidP="00D34A81">
      <w:pPr>
        <w:spacing w:after="0" w:line="240" w:lineRule="auto"/>
        <w:ind w:left="4248"/>
        <w:jc w:val="both"/>
        <w:rPr>
          <w:rFonts w:ascii="Arial" w:hAnsi="Arial" w:cs="Arial"/>
          <w:lang w:val="es-MX"/>
        </w:rPr>
      </w:pPr>
      <w:r w:rsidRPr="00233D6A">
        <w:rPr>
          <w:rFonts w:ascii="Arial" w:hAnsi="Arial" w:cs="Arial"/>
          <w:lang w:val="es-MX"/>
        </w:rPr>
        <w:t>Y hacia todas partes voy:</w:t>
      </w:r>
    </w:p>
    <w:p w14:paraId="563A9AA4" w14:textId="3DC57F81" w:rsidR="00D34A81" w:rsidRPr="00233D6A" w:rsidRDefault="00D34A81" w:rsidP="00D34A81">
      <w:pPr>
        <w:spacing w:after="0" w:line="240" w:lineRule="auto"/>
        <w:ind w:left="4248"/>
        <w:jc w:val="both"/>
        <w:rPr>
          <w:rFonts w:ascii="Arial" w:hAnsi="Arial" w:cs="Arial"/>
          <w:lang w:val="es-MX"/>
        </w:rPr>
      </w:pPr>
      <w:r w:rsidRPr="00233D6A">
        <w:rPr>
          <w:rFonts w:ascii="Arial" w:hAnsi="Arial" w:cs="Arial"/>
          <w:lang w:val="es-MX"/>
        </w:rPr>
        <w:t>Arte soy entre las artes;</w:t>
      </w:r>
    </w:p>
    <w:p w14:paraId="7D5A960D" w14:textId="77777777" w:rsidR="00CD294E" w:rsidRDefault="00D34A81" w:rsidP="00D34A81">
      <w:pPr>
        <w:spacing w:after="0" w:line="240" w:lineRule="auto"/>
        <w:ind w:left="4248"/>
        <w:jc w:val="both"/>
        <w:rPr>
          <w:rFonts w:ascii="Arial" w:hAnsi="Arial" w:cs="Arial"/>
          <w:lang w:val="es-MX"/>
        </w:rPr>
      </w:pPr>
      <w:r w:rsidRPr="00233D6A">
        <w:rPr>
          <w:rFonts w:ascii="Arial" w:hAnsi="Arial" w:cs="Arial"/>
          <w:lang w:val="es-MX"/>
        </w:rPr>
        <w:t>En los montes, monte soy</w:t>
      </w:r>
      <w:r w:rsidR="00CD6F96" w:rsidRPr="00233D6A">
        <w:rPr>
          <w:rFonts w:ascii="Arial" w:hAnsi="Arial" w:cs="Arial"/>
          <w:lang w:val="es-MX"/>
        </w:rPr>
        <w:t>.</w:t>
      </w:r>
      <w:r w:rsidRPr="00233D6A">
        <w:rPr>
          <w:rFonts w:ascii="Arial" w:hAnsi="Arial" w:cs="Arial"/>
          <w:lang w:val="es-MX"/>
        </w:rPr>
        <w:t xml:space="preserve">” </w:t>
      </w:r>
    </w:p>
    <w:p w14:paraId="0EEC1713" w14:textId="251A4F22" w:rsidR="00D34A81" w:rsidRPr="00233D6A" w:rsidRDefault="00D34A81" w:rsidP="00CD294E">
      <w:pPr>
        <w:spacing w:after="0" w:line="240" w:lineRule="auto"/>
        <w:ind w:left="4248" w:firstLine="708"/>
        <w:jc w:val="both"/>
        <w:rPr>
          <w:rFonts w:ascii="Arial" w:hAnsi="Arial" w:cs="Arial"/>
          <w:lang w:val="es-MX"/>
        </w:rPr>
      </w:pPr>
      <w:r w:rsidRPr="00233D6A">
        <w:rPr>
          <w:rFonts w:ascii="Arial" w:hAnsi="Arial" w:cs="Arial"/>
          <w:i/>
          <w:iCs/>
          <w:lang w:val="es-MX"/>
        </w:rPr>
        <w:t>José Martí</w:t>
      </w:r>
      <w:r w:rsidR="00872F56">
        <w:rPr>
          <w:rFonts w:ascii="Arial" w:hAnsi="Arial" w:cs="Arial"/>
          <w:i/>
          <w:iCs/>
          <w:lang w:val="es-MX"/>
        </w:rPr>
        <w:t>, Versos sencillos, 1891</w:t>
      </w:r>
    </w:p>
    <w:p w14:paraId="3F14A05C" w14:textId="77777777" w:rsidR="00D34A81" w:rsidRPr="00DD3992" w:rsidRDefault="00D34A81" w:rsidP="00D34A81">
      <w:pPr>
        <w:spacing w:after="0" w:line="240" w:lineRule="auto"/>
        <w:ind w:left="4248"/>
        <w:jc w:val="both"/>
        <w:rPr>
          <w:rFonts w:ascii="Arial" w:hAnsi="Arial" w:cs="Arial"/>
          <w:sz w:val="24"/>
          <w:szCs w:val="24"/>
          <w:lang w:val="es-MX"/>
        </w:rPr>
      </w:pPr>
    </w:p>
    <w:p w14:paraId="1ACC92BD" w14:textId="3EF05F02" w:rsidR="00705C78" w:rsidRDefault="00705C78" w:rsidP="00C665D4">
      <w:pPr>
        <w:ind w:left="4248"/>
        <w:jc w:val="both"/>
        <w:rPr>
          <w:rFonts w:ascii="Arial" w:hAnsi="Arial" w:cs="Arial"/>
          <w:sz w:val="24"/>
          <w:szCs w:val="24"/>
          <w:lang w:val="es-MX"/>
        </w:rPr>
      </w:pPr>
    </w:p>
    <w:p w14:paraId="2679AA64" w14:textId="77777777" w:rsidR="00570CE2" w:rsidRPr="00DD3992" w:rsidRDefault="00570CE2" w:rsidP="00C665D4">
      <w:pPr>
        <w:ind w:left="4248"/>
        <w:jc w:val="both"/>
        <w:rPr>
          <w:rFonts w:ascii="Arial" w:hAnsi="Arial" w:cs="Arial"/>
          <w:sz w:val="24"/>
          <w:szCs w:val="24"/>
          <w:lang w:val="es-MX"/>
        </w:rPr>
      </w:pPr>
    </w:p>
    <w:p w14:paraId="4CD70A27" w14:textId="6DC90907" w:rsidR="00490A8E" w:rsidRPr="001648BC" w:rsidRDefault="00224377" w:rsidP="001648BC">
      <w:pPr>
        <w:spacing w:line="276" w:lineRule="auto"/>
        <w:jc w:val="both"/>
        <w:rPr>
          <w:rFonts w:ascii="Arial" w:hAnsi="Arial" w:cs="Arial"/>
          <w:sz w:val="24"/>
          <w:szCs w:val="24"/>
          <w:lang w:val="es-MX"/>
        </w:rPr>
      </w:pPr>
      <w:r w:rsidRPr="001648BC">
        <w:rPr>
          <w:rFonts w:ascii="Arial" w:hAnsi="Arial" w:cs="Arial"/>
          <w:sz w:val="24"/>
          <w:szCs w:val="24"/>
          <w:lang w:val="es-MX"/>
        </w:rPr>
        <w:t>Desde el privilegio de una distancia histórica de casi 20 siglos, l</w:t>
      </w:r>
      <w:r w:rsidR="00C43FC0" w:rsidRPr="001648BC">
        <w:rPr>
          <w:rFonts w:ascii="Arial" w:hAnsi="Arial" w:cs="Arial"/>
          <w:sz w:val="24"/>
          <w:szCs w:val="24"/>
          <w:lang w:val="es-MX"/>
        </w:rPr>
        <w:t xml:space="preserve">eer la </w:t>
      </w:r>
      <w:r w:rsidR="00C43FC0" w:rsidRPr="001648BC">
        <w:rPr>
          <w:rFonts w:ascii="Arial" w:hAnsi="Arial" w:cs="Arial"/>
          <w:i/>
          <w:iCs/>
          <w:sz w:val="24"/>
          <w:szCs w:val="24"/>
          <w:lang w:val="es-MX"/>
        </w:rPr>
        <w:t>Carta a Diogneto</w:t>
      </w:r>
      <w:r w:rsidR="00C43FC0" w:rsidRPr="001648BC">
        <w:rPr>
          <w:rFonts w:ascii="Arial" w:hAnsi="Arial" w:cs="Arial"/>
          <w:sz w:val="24"/>
          <w:szCs w:val="24"/>
          <w:lang w:val="es-MX"/>
        </w:rPr>
        <w:t xml:space="preserve"> </w:t>
      </w:r>
      <w:r w:rsidR="00F60503" w:rsidRPr="001648BC">
        <w:rPr>
          <w:rFonts w:ascii="Arial" w:hAnsi="Arial" w:cs="Arial"/>
          <w:sz w:val="24"/>
          <w:szCs w:val="24"/>
          <w:lang w:val="es-ES"/>
        </w:rPr>
        <w:t xml:space="preserve">escrita probablemente </w:t>
      </w:r>
      <w:r w:rsidR="00A01E0C">
        <w:rPr>
          <w:rFonts w:ascii="Arial" w:hAnsi="Arial" w:cs="Arial"/>
          <w:sz w:val="24"/>
          <w:szCs w:val="24"/>
          <w:lang w:val="es-ES"/>
        </w:rPr>
        <w:t xml:space="preserve">poco </w:t>
      </w:r>
      <w:r w:rsidR="00F60503" w:rsidRPr="001648BC">
        <w:rPr>
          <w:rFonts w:ascii="Arial" w:hAnsi="Arial" w:cs="Arial"/>
          <w:sz w:val="24"/>
          <w:szCs w:val="24"/>
          <w:lang w:val="es-ES"/>
        </w:rPr>
        <w:t xml:space="preserve">después del año 150 d. C., una “obrita maestra” que </w:t>
      </w:r>
      <w:r w:rsidR="00FC05B0" w:rsidRPr="001648BC">
        <w:rPr>
          <w:rFonts w:ascii="Arial" w:hAnsi="Arial" w:cs="Arial"/>
          <w:sz w:val="24"/>
          <w:szCs w:val="24"/>
          <w:lang w:val="es-MX"/>
        </w:rPr>
        <w:t>por la belleza de su estilo</w:t>
      </w:r>
      <w:r w:rsidR="00F60503" w:rsidRPr="001648BC">
        <w:rPr>
          <w:rFonts w:ascii="Arial" w:hAnsi="Arial" w:cs="Arial"/>
          <w:sz w:val="24"/>
          <w:szCs w:val="24"/>
          <w:lang w:val="es-MX"/>
        </w:rPr>
        <w:t xml:space="preserve"> ha sido</w:t>
      </w:r>
      <w:r w:rsidR="00FC05B0" w:rsidRPr="001648BC">
        <w:rPr>
          <w:rFonts w:ascii="Arial" w:hAnsi="Arial" w:cs="Arial"/>
          <w:sz w:val="24"/>
          <w:szCs w:val="24"/>
          <w:lang w:val="es-MX"/>
        </w:rPr>
        <w:t xml:space="preserve"> </w:t>
      </w:r>
      <w:r w:rsidR="00F60503" w:rsidRPr="001648BC">
        <w:rPr>
          <w:rFonts w:ascii="Arial" w:hAnsi="Arial" w:cs="Arial"/>
          <w:sz w:val="24"/>
          <w:szCs w:val="24"/>
          <w:lang w:val="es-MX"/>
        </w:rPr>
        <w:t xml:space="preserve">considerada </w:t>
      </w:r>
      <w:r w:rsidR="005F0A55" w:rsidRPr="001648BC">
        <w:rPr>
          <w:rFonts w:ascii="Arial" w:hAnsi="Arial" w:cs="Arial"/>
          <w:sz w:val="24"/>
          <w:szCs w:val="24"/>
          <w:lang w:val="es-MX"/>
        </w:rPr>
        <w:t>l</w:t>
      </w:r>
      <w:r w:rsidR="00DD5DB7" w:rsidRPr="001648BC">
        <w:rPr>
          <w:rFonts w:ascii="Arial" w:hAnsi="Arial" w:cs="Arial"/>
          <w:sz w:val="24"/>
          <w:szCs w:val="24"/>
          <w:lang w:val="es-MX"/>
        </w:rPr>
        <w:t xml:space="preserve">a </w:t>
      </w:r>
      <w:r w:rsidR="00595C7E" w:rsidRPr="001648BC">
        <w:rPr>
          <w:rFonts w:ascii="Arial" w:hAnsi="Arial" w:cs="Arial"/>
          <w:sz w:val="24"/>
          <w:szCs w:val="24"/>
          <w:lang w:val="es-MX"/>
        </w:rPr>
        <w:t>“</w:t>
      </w:r>
      <w:r w:rsidR="00C43FC0" w:rsidRPr="001648BC">
        <w:rPr>
          <w:rFonts w:ascii="Arial" w:hAnsi="Arial" w:cs="Arial"/>
          <w:sz w:val="24"/>
          <w:szCs w:val="24"/>
          <w:lang w:val="es-MX"/>
        </w:rPr>
        <w:t>perla de la primitiva literatura cristiana”</w:t>
      </w:r>
      <w:r w:rsidR="00C43FC0" w:rsidRPr="001648BC">
        <w:rPr>
          <w:rStyle w:val="Refdenotaalpie"/>
          <w:rFonts w:ascii="Arial" w:hAnsi="Arial" w:cs="Arial"/>
          <w:sz w:val="24"/>
          <w:szCs w:val="24"/>
          <w:lang w:val="es-MX"/>
        </w:rPr>
        <w:footnoteReference w:id="1"/>
      </w:r>
      <w:r w:rsidR="00962042" w:rsidRPr="001648BC">
        <w:rPr>
          <w:rFonts w:ascii="Arial" w:hAnsi="Arial" w:cs="Arial"/>
          <w:sz w:val="24"/>
          <w:szCs w:val="24"/>
          <w:lang w:val="es-MX"/>
        </w:rPr>
        <w:t xml:space="preserve">, </w:t>
      </w:r>
      <w:r w:rsidR="00DD5DB7" w:rsidRPr="001648BC">
        <w:rPr>
          <w:rFonts w:ascii="Arial" w:hAnsi="Arial" w:cs="Arial"/>
          <w:sz w:val="24"/>
          <w:szCs w:val="24"/>
          <w:lang w:val="es-MX"/>
        </w:rPr>
        <w:t>es</w:t>
      </w:r>
      <w:r w:rsidR="00962042" w:rsidRPr="001648BC">
        <w:rPr>
          <w:rFonts w:ascii="Arial" w:hAnsi="Arial" w:cs="Arial"/>
          <w:sz w:val="24"/>
          <w:szCs w:val="24"/>
          <w:lang w:val="es-MX"/>
        </w:rPr>
        <w:t xml:space="preserve"> por sí solo</w:t>
      </w:r>
      <w:r w:rsidR="00DD5DB7" w:rsidRPr="001648BC">
        <w:rPr>
          <w:rFonts w:ascii="Arial" w:hAnsi="Arial" w:cs="Arial"/>
          <w:sz w:val="24"/>
          <w:szCs w:val="24"/>
          <w:lang w:val="es-MX"/>
        </w:rPr>
        <w:t xml:space="preserve"> una experiencia de gracia y de confort espiritual.  </w:t>
      </w:r>
      <w:r w:rsidR="005F0A55" w:rsidRPr="001648BC">
        <w:rPr>
          <w:rFonts w:ascii="Arial" w:hAnsi="Arial" w:cs="Arial"/>
          <w:sz w:val="24"/>
          <w:szCs w:val="24"/>
          <w:lang w:val="es-MX"/>
        </w:rPr>
        <w:t>Si agregamos l</w:t>
      </w:r>
      <w:r w:rsidR="00E6652F" w:rsidRPr="001648BC">
        <w:rPr>
          <w:rFonts w:ascii="Arial" w:hAnsi="Arial" w:cs="Arial"/>
          <w:sz w:val="24"/>
          <w:szCs w:val="24"/>
          <w:lang w:val="es-MX"/>
        </w:rPr>
        <w:t>a</w:t>
      </w:r>
      <w:r w:rsidR="00CD6F96" w:rsidRPr="001648BC">
        <w:rPr>
          <w:rFonts w:ascii="Arial" w:hAnsi="Arial" w:cs="Arial"/>
          <w:sz w:val="24"/>
          <w:szCs w:val="24"/>
          <w:lang w:val="es-MX"/>
        </w:rPr>
        <w:t xml:space="preserve"> </w:t>
      </w:r>
      <w:r w:rsidR="00CE30E6" w:rsidRPr="001648BC">
        <w:rPr>
          <w:rFonts w:ascii="Arial" w:hAnsi="Arial" w:cs="Arial"/>
          <w:sz w:val="24"/>
          <w:szCs w:val="24"/>
          <w:lang w:val="es-MX"/>
        </w:rPr>
        <w:t>situa</w:t>
      </w:r>
      <w:r w:rsidR="00CD6F96" w:rsidRPr="001648BC">
        <w:rPr>
          <w:rFonts w:ascii="Arial" w:hAnsi="Arial" w:cs="Arial"/>
          <w:sz w:val="24"/>
          <w:szCs w:val="24"/>
          <w:lang w:val="es-MX"/>
        </w:rPr>
        <w:t xml:space="preserve">ción </w:t>
      </w:r>
      <w:r w:rsidR="000B73E7" w:rsidRPr="001648BC">
        <w:rPr>
          <w:rFonts w:ascii="Arial" w:hAnsi="Arial" w:cs="Arial"/>
          <w:sz w:val="24"/>
          <w:szCs w:val="24"/>
          <w:lang w:val="es-MX"/>
        </w:rPr>
        <w:t xml:space="preserve">personal </w:t>
      </w:r>
      <w:r w:rsidR="0099610A" w:rsidRPr="001648BC">
        <w:rPr>
          <w:rFonts w:ascii="Arial" w:hAnsi="Arial" w:cs="Arial"/>
          <w:sz w:val="24"/>
          <w:szCs w:val="24"/>
          <w:lang w:val="es-MX"/>
        </w:rPr>
        <w:t>de e</w:t>
      </w:r>
      <w:r w:rsidR="00962042" w:rsidRPr="001648BC">
        <w:rPr>
          <w:rFonts w:ascii="Arial" w:hAnsi="Arial" w:cs="Arial"/>
          <w:sz w:val="24"/>
          <w:szCs w:val="24"/>
          <w:lang w:val="es-MX"/>
        </w:rPr>
        <w:t>ste lector</w:t>
      </w:r>
      <w:r w:rsidR="00C14F70" w:rsidRPr="001648BC">
        <w:rPr>
          <w:rFonts w:ascii="Arial" w:hAnsi="Arial" w:cs="Arial"/>
          <w:sz w:val="24"/>
          <w:szCs w:val="24"/>
          <w:lang w:val="es-MX"/>
        </w:rPr>
        <w:t>, de inmigrante</w:t>
      </w:r>
      <w:r w:rsidR="00901AEC" w:rsidRPr="001648BC">
        <w:rPr>
          <w:rFonts w:ascii="Arial" w:hAnsi="Arial" w:cs="Arial"/>
          <w:sz w:val="24"/>
          <w:szCs w:val="24"/>
          <w:lang w:val="es-MX"/>
        </w:rPr>
        <w:t xml:space="preserve"> en un país que se considera heredero histórico, cultural y religioso del antiguo imperio greco-romano</w:t>
      </w:r>
      <w:r w:rsidR="00962042" w:rsidRPr="001648BC">
        <w:rPr>
          <w:rFonts w:ascii="Arial" w:hAnsi="Arial" w:cs="Arial"/>
          <w:sz w:val="24"/>
          <w:szCs w:val="24"/>
          <w:lang w:val="es-MX"/>
        </w:rPr>
        <w:t xml:space="preserve"> </w:t>
      </w:r>
      <w:r w:rsidR="00EC2A9E" w:rsidRPr="001648BC">
        <w:rPr>
          <w:rFonts w:ascii="Arial" w:hAnsi="Arial" w:cs="Arial"/>
          <w:sz w:val="24"/>
          <w:szCs w:val="24"/>
          <w:lang w:val="es-MX"/>
        </w:rPr>
        <w:t xml:space="preserve">en una época </w:t>
      </w:r>
      <w:r w:rsidR="00901AEC" w:rsidRPr="001648BC">
        <w:rPr>
          <w:rFonts w:ascii="Arial" w:hAnsi="Arial" w:cs="Arial"/>
          <w:sz w:val="24"/>
          <w:szCs w:val="24"/>
          <w:lang w:val="es-MX"/>
        </w:rPr>
        <w:t>de crisis de un modelo civilizatorio</w:t>
      </w:r>
      <w:r w:rsidR="00DB23C8" w:rsidRPr="001648BC">
        <w:rPr>
          <w:rFonts w:ascii="Arial" w:hAnsi="Arial" w:cs="Arial"/>
          <w:sz w:val="24"/>
          <w:szCs w:val="24"/>
          <w:lang w:val="es-MX"/>
        </w:rPr>
        <w:t>,</w:t>
      </w:r>
      <w:r w:rsidR="00901AEC" w:rsidRPr="001648BC">
        <w:rPr>
          <w:rFonts w:ascii="Arial" w:hAnsi="Arial" w:cs="Arial"/>
          <w:sz w:val="24"/>
          <w:szCs w:val="24"/>
          <w:lang w:val="es-MX"/>
        </w:rPr>
        <w:t xml:space="preserve"> acompañado </w:t>
      </w:r>
      <w:r w:rsidR="00EC2A9E" w:rsidRPr="001648BC">
        <w:rPr>
          <w:rFonts w:ascii="Arial" w:hAnsi="Arial" w:cs="Arial"/>
          <w:sz w:val="24"/>
          <w:szCs w:val="24"/>
          <w:lang w:val="es-MX"/>
        </w:rPr>
        <w:t xml:space="preserve">de sentimientos </w:t>
      </w:r>
      <w:r w:rsidR="00FA4562" w:rsidRPr="001648BC">
        <w:rPr>
          <w:rFonts w:ascii="Arial" w:hAnsi="Arial" w:cs="Arial"/>
          <w:sz w:val="24"/>
          <w:szCs w:val="24"/>
          <w:lang w:val="es-MX"/>
        </w:rPr>
        <w:t>antinmigrantes, de</w:t>
      </w:r>
      <w:r w:rsidR="00EC2A9E" w:rsidRPr="001648BC">
        <w:rPr>
          <w:rFonts w:ascii="Arial" w:hAnsi="Arial" w:cs="Arial"/>
          <w:sz w:val="24"/>
          <w:szCs w:val="24"/>
          <w:lang w:val="es-MX"/>
        </w:rPr>
        <w:t xml:space="preserve"> crecimiento de nacionalismo</w:t>
      </w:r>
      <w:r w:rsidR="000B73E7" w:rsidRPr="001648BC">
        <w:rPr>
          <w:rFonts w:ascii="Arial" w:hAnsi="Arial" w:cs="Arial"/>
          <w:sz w:val="24"/>
          <w:szCs w:val="24"/>
          <w:lang w:val="es-MX"/>
        </w:rPr>
        <w:t>s</w:t>
      </w:r>
      <w:r w:rsidR="00DB2AFE" w:rsidRPr="001648BC">
        <w:rPr>
          <w:rFonts w:ascii="Arial" w:hAnsi="Arial" w:cs="Arial"/>
          <w:sz w:val="24"/>
          <w:szCs w:val="24"/>
          <w:lang w:val="es-MX"/>
        </w:rPr>
        <w:t>, de</w:t>
      </w:r>
      <w:r w:rsidR="00EC2A9E" w:rsidRPr="001648BC">
        <w:rPr>
          <w:rFonts w:ascii="Arial" w:hAnsi="Arial" w:cs="Arial"/>
          <w:sz w:val="24"/>
          <w:szCs w:val="24"/>
          <w:lang w:val="es-MX"/>
        </w:rPr>
        <w:t xml:space="preserve"> </w:t>
      </w:r>
      <w:r w:rsidR="009533A7" w:rsidRPr="001648BC">
        <w:rPr>
          <w:rFonts w:ascii="Arial" w:hAnsi="Arial" w:cs="Arial"/>
          <w:sz w:val="24"/>
          <w:szCs w:val="24"/>
          <w:lang w:val="es-MX"/>
        </w:rPr>
        <w:t>xen</w:t>
      </w:r>
      <w:r w:rsidR="00DB2AFE" w:rsidRPr="001648BC">
        <w:rPr>
          <w:rFonts w:ascii="Arial" w:hAnsi="Arial" w:cs="Arial"/>
          <w:sz w:val="24"/>
          <w:szCs w:val="24"/>
          <w:lang w:val="es-MX"/>
        </w:rPr>
        <w:t>o</w:t>
      </w:r>
      <w:r w:rsidR="009533A7" w:rsidRPr="001648BC">
        <w:rPr>
          <w:rFonts w:ascii="Arial" w:hAnsi="Arial" w:cs="Arial"/>
          <w:sz w:val="24"/>
          <w:szCs w:val="24"/>
          <w:lang w:val="es-MX"/>
        </w:rPr>
        <w:t>fob</w:t>
      </w:r>
      <w:r w:rsidR="00DB2AFE" w:rsidRPr="001648BC">
        <w:rPr>
          <w:rFonts w:ascii="Arial" w:hAnsi="Arial" w:cs="Arial"/>
          <w:sz w:val="24"/>
          <w:szCs w:val="24"/>
          <w:lang w:val="es-MX"/>
        </w:rPr>
        <w:t>ias,</w:t>
      </w:r>
      <w:r w:rsidR="009533A7" w:rsidRPr="001648BC">
        <w:rPr>
          <w:rFonts w:ascii="Arial" w:hAnsi="Arial" w:cs="Arial"/>
          <w:sz w:val="24"/>
          <w:szCs w:val="24"/>
          <w:lang w:val="es-MX"/>
        </w:rPr>
        <w:t xml:space="preserve"> </w:t>
      </w:r>
      <w:r w:rsidR="00DB2AFE" w:rsidRPr="001648BC">
        <w:rPr>
          <w:rFonts w:ascii="Arial" w:hAnsi="Arial" w:cs="Arial"/>
          <w:sz w:val="24"/>
          <w:szCs w:val="24"/>
          <w:lang w:val="es-MX"/>
        </w:rPr>
        <w:t xml:space="preserve">de actitudes </w:t>
      </w:r>
      <w:r w:rsidR="00560F97" w:rsidRPr="001648BC">
        <w:rPr>
          <w:rFonts w:ascii="Arial" w:hAnsi="Arial" w:cs="Arial"/>
          <w:sz w:val="24"/>
          <w:szCs w:val="24"/>
          <w:lang w:val="es-MX"/>
        </w:rPr>
        <w:t xml:space="preserve">francamente </w:t>
      </w:r>
      <w:r w:rsidR="00872256" w:rsidRPr="001648BC">
        <w:rPr>
          <w:rFonts w:ascii="Arial" w:hAnsi="Arial" w:cs="Arial"/>
          <w:sz w:val="24"/>
          <w:szCs w:val="24"/>
          <w:lang w:val="es-MX"/>
        </w:rPr>
        <w:t>racista</w:t>
      </w:r>
      <w:r w:rsidR="000B73E7" w:rsidRPr="001648BC">
        <w:rPr>
          <w:rFonts w:ascii="Arial" w:hAnsi="Arial" w:cs="Arial"/>
          <w:sz w:val="24"/>
          <w:szCs w:val="24"/>
          <w:lang w:val="es-MX"/>
        </w:rPr>
        <w:t>s</w:t>
      </w:r>
      <w:r w:rsidR="009533A7" w:rsidRPr="001648BC">
        <w:rPr>
          <w:rFonts w:ascii="Arial" w:hAnsi="Arial" w:cs="Arial"/>
          <w:sz w:val="24"/>
          <w:szCs w:val="24"/>
          <w:lang w:val="es-MX"/>
        </w:rPr>
        <w:t xml:space="preserve"> </w:t>
      </w:r>
      <w:r w:rsidR="008A6C53" w:rsidRPr="001648BC">
        <w:rPr>
          <w:rFonts w:ascii="Arial" w:hAnsi="Arial" w:cs="Arial"/>
          <w:sz w:val="24"/>
          <w:szCs w:val="24"/>
          <w:lang w:val="es-MX"/>
        </w:rPr>
        <w:t xml:space="preserve">y </w:t>
      </w:r>
      <w:r w:rsidR="008351F7" w:rsidRPr="001648BC">
        <w:rPr>
          <w:rFonts w:ascii="Arial" w:hAnsi="Arial" w:cs="Arial"/>
          <w:sz w:val="24"/>
          <w:szCs w:val="24"/>
          <w:lang w:val="es-MX"/>
        </w:rPr>
        <w:t>neofascistas</w:t>
      </w:r>
      <w:r w:rsidR="008A6C53" w:rsidRPr="001648BC">
        <w:rPr>
          <w:rFonts w:ascii="Arial" w:hAnsi="Arial" w:cs="Arial"/>
          <w:sz w:val="24"/>
          <w:szCs w:val="24"/>
          <w:lang w:val="es-MX"/>
        </w:rPr>
        <w:t xml:space="preserve"> </w:t>
      </w:r>
      <w:r w:rsidR="00EC2A9E" w:rsidRPr="001648BC">
        <w:rPr>
          <w:rFonts w:ascii="Arial" w:hAnsi="Arial" w:cs="Arial"/>
          <w:sz w:val="24"/>
          <w:szCs w:val="24"/>
          <w:lang w:val="es-MX"/>
        </w:rPr>
        <w:t xml:space="preserve">en muchos países, </w:t>
      </w:r>
      <w:r w:rsidR="005F0A55" w:rsidRPr="001648BC">
        <w:rPr>
          <w:rFonts w:ascii="Arial" w:hAnsi="Arial" w:cs="Arial"/>
          <w:sz w:val="24"/>
          <w:szCs w:val="24"/>
          <w:lang w:val="es-MX"/>
        </w:rPr>
        <w:t xml:space="preserve">esa </w:t>
      </w:r>
      <w:r w:rsidR="00822BB1" w:rsidRPr="001648BC">
        <w:rPr>
          <w:rFonts w:ascii="Arial" w:hAnsi="Arial" w:cs="Arial"/>
          <w:i/>
          <w:iCs/>
          <w:sz w:val="24"/>
          <w:szCs w:val="24"/>
          <w:lang w:val="es-MX"/>
        </w:rPr>
        <w:t>Carta</w:t>
      </w:r>
      <w:r w:rsidR="00822BB1" w:rsidRPr="001648BC">
        <w:rPr>
          <w:rFonts w:ascii="Arial" w:hAnsi="Arial" w:cs="Arial"/>
          <w:sz w:val="24"/>
          <w:szCs w:val="24"/>
          <w:lang w:val="es-MX"/>
        </w:rPr>
        <w:t xml:space="preserve"> </w:t>
      </w:r>
      <w:r w:rsidR="00490A8E" w:rsidRPr="001648BC">
        <w:rPr>
          <w:rFonts w:ascii="Arial" w:hAnsi="Arial" w:cs="Arial"/>
          <w:sz w:val="24"/>
          <w:szCs w:val="24"/>
          <w:lang w:val="es-MX"/>
        </w:rPr>
        <w:t>es al mismo tiempo aliento y esperanza de que otra situación histórica distinta a la presente</w:t>
      </w:r>
      <w:r w:rsidR="00E632FD" w:rsidRPr="001648BC">
        <w:rPr>
          <w:rFonts w:ascii="Arial" w:hAnsi="Arial" w:cs="Arial"/>
          <w:sz w:val="24"/>
          <w:szCs w:val="24"/>
          <w:lang w:val="es-MX"/>
        </w:rPr>
        <w:t>,</w:t>
      </w:r>
      <w:r w:rsidR="00490A8E" w:rsidRPr="001648BC">
        <w:rPr>
          <w:rFonts w:ascii="Arial" w:hAnsi="Arial" w:cs="Arial"/>
          <w:sz w:val="24"/>
          <w:szCs w:val="24"/>
          <w:lang w:val="es-MX"/>
        </w:rPr>
        <w:t xml:space="preserve"> inspirada en los valores </w:t>
      </w:r>
      <w:r w:rsidR="00DB2AFE" w:rsidRPr="001648BC">
        <w:rPr>
          <w:rFonts w:ascii="Arial" w:hAnsi="Arial" w:cs="Arial"/>
          <w:sz w:val="24"/>
          <w:szCs w:val="24"/>
          <w:lang w:val="es-MX"/>
        </w:rPr>
        <w:t xml:space="preserve">de solidaridad </w:t>
      </w:r>
      <w:r w:rsidR="00DB23C8" w:rsidRPr="001648BC">
        <w:rPr>
          <w:rFonts w:ascii="Arial" w:hAnsi="Arial" w:cs="Arial"/>
          <w:sz w:val="24"/>
          <w:szCs w:val="24"/>
          <w:lang w:val="es-MX"/>
        </w:rPr>
        <w:t>humana de las comunidades cristianas de los primeros siglos</w:t>
      </w:r>
      <w:r w:rsidR="00490A8E" w:rsidRPr="001648BC">
        <w:rPr>
          <w:rFonts w:ascii="Arial" w:hAnsi="Arial" w:cs="Arial"/>
          <w:sz w:val="24"/>
          <w:szCs w:val="24"/>
          <w:lang w:val="es-MX"/>
        </w:rPr>
        <w:t>, puede y debe ser posible</w:t>
      </w:r>
      <w:r w:rsidR="00E632FD" w:rsidRPr="001648BC">
        <w:rPr>
          <w:rFonts w:ascii="Arial" w:hAnsi="Arial" w:cs="Arial"/>
          <w:sz w:val="24"/>
          <w:szCs w:val="24"/>
          <w:lang w:val="es-MX"/>
        </w:rPr>
        <w:t xml:space="preserve">.  </w:t>
      </w:r>
      <w:r w:rsidR="00490A8E" w:rsidRPr="001648BC">
        <w:rPr>
          <w:rFonts w:ascii="Arial" w:hAnsi="Arial" w:cs="Arial"/>
          <w:sz w:val="24"/>
          <w:szCs w:val="24"/>
          <w:lang w:val="es-MX"/>
        </w:rPr>
        <w:t xml:space="preserve"> </w:t>
      </w:r>
    </w:p>
    <w:p w14:paraId="69188B4D" w14:textId="442227DB" w:rsidR="00F25BE2" w:rsidRPr="001648BC" w:rsidRDefault="00F25BE2"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La oportunidad de leer y reflexionar sobre esta </w:t>
      </w:r>
      <w:r w:rsidRPr="001648BC">
        <w:rPr>
          <w:rFonts w:ascii="Arial" w:hAnsi="Arial" w:cs="Arial"/>
          <w:i/>
          <w:iCs/>
          <w:sz w:val="24"/>
          <w:szCs w:val="24"/>
          <w:lang w:val="es-MX"/>
        </w:rPr>
        <w:t>Carta a Diogneto</w:t>
      </w:r>
      <w:r w:rsidRPr="001648BC">
        <w:rPr>
          <w:rFonts w:ascii="Arial" w:hAnsi="Arial" w:cs="Arial"/>
          <w:sz w:val="24"/>
          <w:szCs w:val="24"/>
          <w:lang w:val="es-MX"/>
        </w:rPr>
        <w:t xml:space="preserve">, </w:t>
      </w:r>
      <w:r w:rsidR="00CF6CC0" w:rsidRPr="001648BC">
        <w:rPr>
          <w:rFonts w:ascii="Arial" w:hAnsi="Arial" w:cs="Arial"/>
          <w:sz w:val="24"/>
          <w:szCs w:val="24"/>
          <w:lang w:val="es-MX"/>
        </w:rPr>
        <w:t xml:space="preserve">la </w:t>
      </w:r>
      <w:r w:rsidR="00F549A1" w:rsidRPr="001648BC">
        <w:rPr>
          <w:rFonts w:ascii="Arial" w:hAnsi="Arial" w:cs="Arial"/>
          <w:sz w:val="24"/>
          <w:szCs w:val="24"/>
          <w:lang w:val="es-MX"/>
        </w:rPr>
        <w:t xml:space="preserve">primera </w:t>
      </w:r>
      <w:r w:rsidR="00CF6CC0" w:rsidRPr="001648BC">
        <w:rPr>
          <w:rFonts w:ascii="Arial" w:hAnsi="Arial" w:cs="Arial"/>
          <w:sz w:val="24"/>
          <w:szCs w:val="24"/>
          <w:lang w:val="es-MX"/>
        </w:rPr>
        <w:t xml:space="preserve">o más antigua </w:t>
      </w:r>
      <w:r w:rsidR="00F549A1" w:rsidRPr="001648BC">
        <w:rPr>
          <w:rFonts w:ascii="Arial" w:hAnsi="Arial" w:cs="Arial"/>
          <w:sz w:val="24"/>
          <w:szCs w:val="24"/>
          <w:lang w:val="es-MX"/>
        </w:rPr>
        <w:t>Apología del cristianismo</w:t>
      </w:r>
      <w:r w:rsidR="00CF6CC0" w:rsidRPr="001648BC">
        <w:rPr>
          <w:rFonts w:ascii="Arial" w:hAnsi="Arial" w:cs="Arial"/>
          <w:sz w:val="24"/>
          <w:szCs w:val="24"/>
          <w:lang w:val="es-MX"/>
        </w:rPr>
        <w:t>,</w:t>
      </w:r>
      <w:r w:rsidR="00F549A1" w:rsidRPr="001648BC">
        <w:rPr>
          <w:rFonts w:ascii="Arial" w:hAnsi="Arial" w:cs="Arial"/>
          <w:sz w:val="24"/>
          <w:szCs w:val="24"/>
          <w:lang w:val="es-MX"/>
        </w:rPr>
        <w:t xml:space="preserve"> </w:t>
      </w:r>
      <w:r w:rsidRPr="001648BC">
        <w:rPr>
          <w:rFonts w:ascii="Arial" w:hAnsi="Arial" w:cs="Arial"/>
          <w:sz w:val="24"/>
          <w:szCs w:val="24"/>
          <w:lang w:val="es-MX"/>
        </w:rPr>
        <w:t xml:space="preserve">es también una invitación a compaginarla con la Carta Encíclica </w:t>
      </w:r>
      <w:r w:rsidRPr="001648BC">
        <w:rPr>
          <w:rFonts w:ascii="Arial" w:hAnsi="Arial" w:cs="Arial"/>
          <w:i/>
          <w:iCs/>
          <w:sz w:val="24"/>
          <w:szCs w:val="24"/>
          <w:lang w:val="es-MX"/>
        </w:rPr>
        <w:t>Fratelli Tutti</w:t>
      </w:r>
      <w:r w:rsidRPr="001648BC">
        <w:rPr>
          <w:rStyle w:val="Refdenotaalpie"/>
          <w:rFonts w:ascii="Arial" w:hAnsi="Arial" w:cs="Arial"/>
          <w:i/>
          <w:iCs/>
          <w:sz w:val="24"/>
          <w:szCs w:val="24"/>
          <w:lang w:val="es-MX"/>
        </w:rPr>
        <w:footnoteReference w:id="2"/>
      </w:r>
      <w:r w:rsidR="00357E1E">
        <w:rPr>
          <w:rFonts w:ascii="Arial" w:hAnsi="Arial" w:cs="Arial"/>
          <w:sz w:val="24"/>
          <w:szCs w:val="24"/>
          <w:lang w:val="es-MX"/>
        </w:rPr>
        <w:t xml:space="preserve"> </w:t>
      </w:r>
      <w:r w:rsidR="00B620B3">
        <w:rPr>
          <w:rFonts w:ascii="Arial" w:hAnsi="Arial" w:cs="Arial"/>
          <w:sz w:val="24"/>
          <w:szCs w:val="24"/>
          <w:lang w:val="es-MX"/>
        </w:rPr>
        <w:t>d</w:t>
      </w:r>
      <w:r w:rsidRPr="001648BC">
        <w:rPr>
          <w:rFonts w:ascii="Arial" w:hAnsi="Arial" w:cs="Arial"/>
          <w:sz w:val="24"/>
          <w:szCs w:val="24"/>
          <w:lang w:val="es-MX"/>
        </w:rPr>
        <w:t xml:space="preserve">el papa Francisco, sobre la fraternidad universal y la relación </w:t>
      </w:r>
      <w:r w:rsidRPr="001648BC">
        <w:rPr>
          <w:rFonts w:ascii="Arial" w:hAnsi="Arial" w:cs="Arial"/>
          <w:sz w:val="24"/>
          <w:szCs w:val="24"/>
          <w:lang w:val="es-MX"/>
        </w:rPr>
        <w:lastRenderedPageBreak/>
        <w:t>social en nuestros tiempos, dirigida como un apelo urgente no apenas a una religión o confesión religiosa o a un individuo</w:t>
      </w:r>
      <w:r w:rsidR="00CF6CC0" w:rsidRPr="001648BC">
        <w:rPr>
          <w:rFonts w:ascii="Arial" w:hAnsi="Arial" w:cs="Arial"/>
          <w:sz w:val="24"/>
          <w:szCs w:val="24"/>
          <w:lang w:val="es-MX"/>
        </w:rPr>
        <w:t xml:space="preserve"> sino a toda la humanidad</w:t>
      </w:r>
      <w:r w:rsidRPr="001648BC">
        <w:rPr>
          <w:rFonts w:ascii="Arial" w:hAnsi="Arial" w:cs="Arial"/>
          <w:sz w:val="24"/>
          <w:szCs w:val="24"/>
          <w:lang w:val="es-MX"/>
        </w:rPr>
        <w:t xml:space="preserve">. Para </w:t>
      </w:r>
      <w:r w:rsidR="00B620B3">
        <w:rPr>
          <w:rFonts w:ascii="Arial" w:hAnsi="Arial" w:cs="Arial"/>
          <w:sz w:val="24"/>
          <w:szCs w:val="24"/>
          <w:lang w:val="es-MX"/>
        </w:rPr>
        <w:t>el papa</w:t>
      </w:r>
      <w:r w:rsidRPr="001648BC">
        <w:rPr>
          <w:rFonts w:ascii="Arial" w:hAnsi="Arial" w:cs="Arial"/>
          <w:sz w:val="24"/>
          <w:szCs w:val="24"/>
          <w:lang w:val="es-MX"/>
        </w:rPr>
        <w:t xml:space="preserve"> se trata, en sus palabras, de una invitación a que recuperemos la capacidad de “soñar juntos […] como una única humanidad, como caminantes de la misma carne humana, como hijos de esta misma tierra que nos cobija a todos, cada uno con la riqueza de su fe o de sus convicciones, cada uno con su propia voz, todos hermanos” (</w:t>
      </w:r>
      <w:r w:rsidRPr="00E7425A">
        <w:rPr>
          <w:rFonts w:ascii="Arial" w:hAnsi="Arial" w:cs="Arial"/>
          <w:i/>
          <w:iCs/>
          <w:sz w:val="24"/>
          <w:szCs w:val="24"/>
          <w:lang w:val="es-MX"/>
        </w:rPr>
        <w:t>FT</w:t>
      </w:r>
      <w:r w:rsidRPr="001648BC">
        <w:rPr>
          <w:rFonts w:ascii="Arial" w:hAnsi="Arial" w:cs="Arial"/>
          <w:sz w:val="24"/>
          <w:szCs w:val="24"/>
          <w:lang w:val="es-MX"/>
        </w:rPr>
        <w:t xml:space="preserve"> 8). </w:t>
      </w:r>
    </w:p>
    <w:p w14:paraId="6DA4FA1D" w14:textId="281E8BA3" w:rsidR="00F25BE2" w:rsidRPr="001648BC" w:rsidRDefault="00F25BE2"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Ambos documentos, escritos a casi 20 siglos de distancia uno del otro, nos ofrecen algunos interesantes puntos de intersección, de continuidad y de discontinuidad, que nos pueden alentar a otra </w:t>
      </w:r>
      <w:r w:rsidRPr="001648BC">
        <w:rPr>
          <w:rFonts w:ascii="Arial" w:hAnsi="Arial" w:cs="Arial"/>
          <w:i/>
          <w:iCs/>
          <w:sz w:val="24"/>
          <w:szCs w:val="24"/>
          <w:lang w:val="es-MX"/>
        </w:rPr>
        <w:t>vuelta a las fuentes</w:t>
      </w:r>
      <w:r w:rsidRPr="001648BC">
        <w:rPr>
          <w:rFonts w:ascii="Arial" w:hAnsi="Arial" w:cs="Arial"/>
          <w:sz w:val="24"/>
          <w:szCs w:val="24"/>
          <w:lang w:val="es-MX"/>
        </w:rPr>
        <w:t xml:space="preserve"> en un tiempo de abertura a la universalidad de la experiencia humana, para que sea más amplia y radical que la ya ocurrida en otros momentos de la historia mundial</w:t>
      </w:r>
      <w:r w:rsidR="00DA537B">
        <w:rPr>
          <w:rFonts w:ascii="Arial" w:hAnsi="Arial" w:cs="Arial"/>
          <w:sz w:val="24"/>
          <w:szCs w:val="24"/>
          <w:lang w:val="es-MX"/>
        </w:rPr>
        <w:t>, además de ser, nada menos, una cuestión de sobrevivencia de la propia especie humana</w:t>
      </w:r>
      <w:r w:rsidRPr="001648BC">
        <w:rPr>
          <w:rFonts w:ascii="Arial" w:hAnsi="Arial" w:cs="Arial"/>
          <w:sz w:val="24"/>
          <w:szCs w:val="24"/>
          <w:lang w:val="es-MX"/>
        </w:rPr>
        <w:t xml:space="preserve">. </w:t>
      </w:r>
    </w:p>
    <w:p w14:paraId="34E8FC01" w14:textId="62A71BC5" w:rsidR="00F25BE2" w:rsidRPr="001648BC" w:rsidRDefault="00F25BE2"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Algunas cuestiones en torno al autor y destinatario de la Carta a Diogneto</w:t>
      </w:r>
    </w:p>
    <w:p w14:paraId="7C06FD1A" w14:textId="659DDF40" w:rsidR="00775B67" w:rsidRPr="001648BC" w:rsidRDefault="004C2878" w:rsidP="001648BC">
      <w:pPr>
        <w:spacing w:line="276" w:lineRule="auto"/>
        <w:jc w:val="both"/>
        <w:rPr>
          <w:rFonts w:ascii="Arial" w:hAnsi="Arial" w:cs="Arial"/>
          <w:sz w:val="24"/>
          <w:szCs w:val="24"/>
          <w:lang w:val="es-MX"/>
        </w:rPr>
      </w:pPr>
      <w:r w:rsidRPr="001648BC">
        <w:rPr>
          <w:rFonts w:ascii="Arial" w:hAnsi="Arial" w:cs="Arial"/>
          <w:sz w:val="24"/>
          <w:szCs w:val="24"/>
          <w:lang w:val="es-MX"/>
        </w:rPr>
        <w:t xml:space="preserve">En el tiempo en que </w:t>
      </w:r>
      <w:r w:rsidR="00B37053" w:rsidRPr="001648BC">
        <w:rPr>
          <w:rFonts w:ascii="Arial" w:hAnsi="Arial" w:cs="Arial"/>
          <w:sz w:val="24"/>
          <w:szCs w:val="24"/>
          <w:lang w:val="es-MX"/>
        </w:rPr>
        <w:t xml:space="preserve">vivía el autor de esa Carta en </w:t>
      </w:r>
      <w:r w:rsidR="00632FA9" w:rsidRPr="001648BC">
        <w:rPr>
          <w:rFonts w:ascii="Arial" w:hAnsi="Arial" w:cs="Arial"/>
          <w:sz w:val="24"/>
          <w:szCs w:val="24"/>
          <w:lang w:val="es-MX"/>
        </w:rPr>
        <w:t>e</w:t>
      </w:r>
      <w:r w:rsidR="00B37053" w:rsidRPr="001648BC">
        <w:rPr>
          <w:rFonts w:ascii="Arial" w:hAnsi="Arial" w:cs="Arial"/>
          <w:sz w:val="24"/>
          <w:szCs w:val="24"/>
          <w:lang w:val="es-MX"/>
        </w:rPr>
        <w:t>l siglo II</w:t>
      </w:r>
      <w:r w:rsidRPr="001648BC">
        <w:rPr>
          <w:rFonts w:ascii="Arial" w:hAnsi="Arial" w:cs="Arial"/>
          <w:sz w:val="24"/>
          <w:szCs w:val="24"/>
          <w:lang w:val="es-MX"/>
        </w:rPr>
        <w:t>,</w:t>
      </w:r>
      <w:r w:rsidR="00B37053" w:rsidRPr="001648BC">
        <w:rPr>
          <w:rFonts w:ascii="Arial" w:hAnsi="Arial" w:cs="Arial"/>
          <w:sz w:val="24"/>
          <w:szCs w:val="24"/>
          <w:lang w:val="es-MX"/>
        </w:rPr>
        <w:t xml:space="preserve"> </w:t>
      </w:r>
      <w:r w:rsidR="006D0A01" w:rsidRPr="001648BC">
        <w:rPr>
          <w:rFonts w:ascii="Arial" w:hAnsi="Arial" w:cs="Arial"/>
          <w:sz w:val="24"/>
          <w:szCs w:val="24"/>
          <w:lang w:val="es-MX"/>
        </w:rPr>
        <w:t xml:space="preserve">los seguidores de un tal </w:t>
      </w:r>
      <w:r w:rsidR="006D0A01" w:rsidRPr="001648BC">
        <w:rPr>
          <w:rFonts w:ascii="Arial" w:hAnsi="Arial" w:cs="Arial"/>
          <w:i/>
          <w:iCs/>
          <w:sz w:val="24"/>
          <w:szCs w:val="24"/>
          <w:lang w:val="es-MX"/>
        </w:rPr>
        <w:t>Chresto</w:t>
      </w:r>
      <w:r w:rsidR="006D0A01" w:rsidRPr="001648BC">
        <w:rPr>
          <w:rStyle w:val="Refdenotaalpie"/>
          <w:rFonts w:ascii="Arial" w:hAnsi="Arial" w:cs="Arial"/>
          <w:i/>
          <w:iCs/>
          <w:sz w:val="24"/>
          <w:szCs w:val="24"/>
          <w:lang w:val="es-MX"/>
        </w:rPr>
        <w:footnoteReference w:id="3"/>
      </w:r>
      <w:r w:rsidR="006D0A01" w:rsidRPr="001648BC">
        <w:rPr>
          <w:rFonts w:ascii="Arial" w:hAnsi="Arial" w:cs="Arial"/>
          <w:sz w:val="24"/>
          <w:szCs w:val="24"/>
          <w:lang w:val="es-MX"/>
        </w:rPr>
        <w:t xml:space="preserve"> </w:t>
      </w:r>
      <w:r w:rsidR="00AC655C" w:rsidRPr="001648BC">
        <w:rPr>
          <w:rFonts w:ascii="Arial" w:hAnsi="Arial" w:cs="Arial"/>
          <w:sz w:val="24"/>
          <w:szCs w:val="24"/>
          <w:lang w:val="es-MX"/>
        </w:rPr>
        <w:t xml:space="preserve">fundador de una </w:t>
      </w:r>
      <w:r w:rsidR="00B47C99" w:rsidRPr="001648BC">
        <w:rPr>
          <w:rFonts w:ascii="Arial" w:hAnsi="Arial" w:cs="Arial"/>
          <w:sz w:val="24"/>
          <w:szCs w:val="24"/>
          <w:lang w:val="es-MX"/>
        </w:rPr>
        <w:t>“</w:t>
      </w:r>
      <w:r w:rsidR="00AC655C" w:rsidRPr="001648BC">
        <w:rPr>
          <w:rFonts w:ascii="Arial" w:hAnsi="Arial" w:cs="Arial"/>
          <w:sz w:val="24"/>
          <w:szCs w:val="24"/>
          <w:lang w:val="es-MX"/>
        </w:rPr>
        <w:t>nueva superstición oriental</w:t>
      </w:r>
      <w:r w:rsidR="00DD2D3C" w:rsidRPr="001648BC">
        <w:rPr>
          <w:rFonts w:ascii="Arial" w:hAnsi="Arial" w:cs="Arial"/>
          <w:sz w:val="24"/>
          <w:szCs w:val="24"/>
          <w:lang w:val="es-MX"/>
        </w:rPr>
        <w:t xml:space="preserve"> de gentes incultas, de míseros ignorantes </w:t>
      </w:r>
      <w:r w:rsidR="008619A3" w:rsidRPr="001648BC">
        <w:rPr>
          <w:rFonts w:ascii="Arial" w:hAnsi="Arial" w:cs="Arial"/>
          <w:sz w:val="24"/>
          <w:szCs w:val="24"/>
          <w:lang w:val="es-MX"/>
        </w:rPr>
        <w:t>(άπαίδε</w:t>
      </w:r>
      <w:r w:rsidR="00FA50B1" w:rsidRPr="001648BC">
        <w:rPr>
          <w:rFonts w:ascii="Arial" w:hAnsi="Arial" w:cs="Arial"/>
          <w:sz w:val="24"/>
          <w:szCs w:val="24"/>
          <w:lang w:val="es-MX"/>
        </w:rPr>
        <w:t>υτοι)”</w:t>
      </w:r>
      <w:r w:rsidR="00632FA9" w:rsidRPr="001648BC">
        <w:rPr>
          <w:rFonts w:ascii="Arial" w:hAnsi="Arial" w:cs="Arial"/>
          <w:sz w:val="24"/>
          <w:szCs w:val="24"/>
          <w:lang w:val="es-MX"/>
        </w:rPr>
        <w:t>,</w:t>
      </w:r>
      <w:r w:rsidR="00E35F9C" w:rsidRPr="001648BC">
        <w:rPr>
          <w:rFonts w:ascii="Arial" w:hAnsi="Arial" w:cs="Arial"/>
          <w:sz w:val="24"/>
          <w:szCs w:val="24"/>
          <w:lang w:val="es-MX"/>
        </w:rPr>
        <w:t xml:space="preserve"> </w:t>
      </w:r>
      <w:r w:rsidR="00C34C45" w:rsidRPr="001648BC">
        <w:rPr>
          <w:rFonts w:ascii="Arial" w:hAnsi="Arial" w:cs="Arial"/>
          <w:sz w:val="24"/>
          <w:szCs w:val="24"/>
          <w:lang w:val="es-MX"/>
        </w:rPr>
        <w:t xml:space="preserve">etc., </w:t>
      </w:r>
      <w:r w:rsidR="00632FA9" w:rsidRPr="001648BC">
        <w:rPr>
          <w:rFonts w:ascii="Arial" w:hAnsi="Arial" w:cs="Arial"/>
          <w:sz w:val="24"/>
          <w:szCs w:val="24"/>
          <w:lang w:val="es-MX"/>
        </w:rPr>
        <w:t xml:space="preserve">como algunos intelectuales del imperio romano se referían a los cristianos, en la medida en que </w:t>
      </w:r>
      <w:r w:rsidR="009A419B" w:rsidRPr="001648BC">
        <w:rPr>
          <w:rFonts w:ascii="Arial" w:hAnsi="Arial" w:cs="Arial"/>
          <w:sz w:val="24"/>
          <w:szCs w:val="24"/>
          <w:lang w:val="es-MX"/>
        </w:rPr>
        <w:t>crecían</w:t>
      </w:r>
      <w:r w:rsidR="00AC655C" w:rsidRPr="001648BC">
        <w:rPr>
          <w:rFonts w:ascii="Arial" w:hAnsi="Arial" w:cs="Arial"/>
          <w:sz w:val="24"/>
          <w:szCs w:val="24"/>
          <w:lang w:val="es-MX"/>
        </w:rPr>
        <w:t xml:space="preserve"> en número y </w:t>
      </w:r>
      <w:r w:rsidR="00C34C45" w:rsidRPr="001648BC">
        <w:rPr>
          <w:rFonts w:ascii="Arial" w:hAnsi="Arial" w:cs="Arial"/>
          <w:sz w:val="24"/>
          <w:szCs w:val="24"/>
          <w:lang w:val="es-MX"/>
        </w:rPr>
        <w:t>se diferenciaban más</w:t>
      </w:r>
      <w:r w:rsidR="00E35F9C" w:rsidRPr="001648BC">
        <w:rPr>
          <w:rFonts w:ascii="Arial" w:hAnsi="Arial" w:cs="Arial"/>
          <w:sz w:val="24"/>
          <w:szCs w:val="24"/>
          <w:lang w:val="es-MX"/>
        </w:rPr>
        <w:t xml:space="preserve"> claramente de los judíos, </w:t>
      </w:r>
      <w:r w:rsidR="00C34C45" w:rsidRPr="001648BC">
        <w:rPr>
          <w:rFonts w:ascii="Arial" w:hAnsi="Arial" w:cs="Arial"/>
          <w:sz w:val="24"/>
          <w:szCs w:val="24"/>
          <w:lang w:val="es-MX"/>
        </w:rPr>
        <w:t>empezaban</w:t>
      </w:r>
      <w:r w:rsidR="00FA50B1" w:rsidRPr="001648BC">
        <w:rPr>
          <w:rFonts w:ascii="Arial" w:hAnsi="Arial" w:cs="Arial"/>
          <w:sz w:val="24"/>
          <w:szCs w:val="24"/>
          <w:lang w:val="es-MX"/>
        </w:rPr>
        <w:t xml:space="preserve"> </w:t>
      </w:r>
      <w:r w:rsidR="00DD1916" w:rsidRPr="001648BC">
        <w:rPr>
          <w:rFonts w:ascii="Arial" w:hAnsi="Arial" w:cs="Arial"/>
          <w:sz w:val="24"/>
          <w:szCs w:val="24"/>
          <w:lang w:val="es-MX"/>
        </w:rPr>
        <w:t>a ser</w:t>
      </w:r>
      <w:r w:rsidR="00B37053" w:rsidRPr="001648BC">
        <w:rPr>
          <w:rFonts w:ascii="Arial" w:hAnsi="Arial" w:cs="Arial"/>
          <w:sz w:val="24"/>
          <w:szCs w:val="24"/>
          <w:lang w:val="es-MX"/>
        </w:rPr>
        <w:t xml:space="preserve"> </w:t>
      </w:r>
      <w:r w:rsidR="005515EC" w:rsidRPr="001648BC">
        <w:rPr>
          <w:rFonts w:ascii="Arial" w:hAnsi="Arial" w:cs="Arial"/>
          <w:sz w:val="24"/>
          <w:szCs w:val="24"/>
          <w:lang w:val="es-MX"/>
        </w:rPr>
        <w:t>blanco de desconfianza</w:t>
      </w:r>
      <w:r w:rsidR="00C34C45" w:rsidRPr="001648BC">
        <w:rPr>
          <w:rFonts w:ascii="Arial" w:hAnsi="Arial" w:cs="Arial"/>
          <w:sz w:val="24"/>
          <w:szCs w:val="24"/>
          <w:lang w:val="es-MX"/>
        </w:rPr>
        <w:t>s</w:t>
      </w:r>
      <w:r w:rsidRPr="001648BC">
        <w:rPr>
          <w:rFonts w:ascii="Arial" w:hAnsi="Arial" w:cs="Arial"/>
          <w:sz w:val="24"/>
          <w:szCs w:val="24"/>
          <w:lang w:val="es-MX"/>
        </w:rPr>
        <w:t>,</w:t>
      </w:r>
      <w:r w:rsidR="005515EC" w:rsidRPr="001648BC">
        <w:rPr>
          <w:rFonts w:ascii="Arial" w:hAnsi="Arial" w:cs="Arial"/>
          <w:sz w:val="24"/>
          <w:szCs w:val="24"/>
          <w:lang w:val="es-MX"/>
        </w:rPr>
        <w:t xml:space="preserve"> de falsas acusacion</w:t>
      </w:r>
      <w:r w:rsidR="00CF19A3" w:rsidRPr="001648BC">
        <w:rPr>
          <w:rFonts w:ascii="Arial" w:hAnsi="Arial" w:cs="Arial"/>
          <w:sz w:val="24"/>
          <w:szCs w:val="24"/>
          <w:lang w:val="es-MX"/>
        </w:rPr>
        <w:t>es</w:t>
      </w:r>
      <w:r w:rsidR="00FA50B1" w:rsidRPr="001648BC">
        <w:rPr>
          <w:rFonts w:ascii="Arial" w:hAnsi="Arial" w:cs="Arial"/>
          <w:sz w:val="24"/>
          <w:szCs w:val="24"/>
          <w:lang w:val="es-MX"/>
        </w:rPr>
        <w:t xml:space="preserve">, </w:t>
      </w:r>
      <w:r w:rsidR="00CF19A3" w:rsidRPr="001648BC">
        <w:rPr>
          <w:rFonts w:ascii="Arial" w:hAnsi="Arial" w:cs="Arial"/>
          <w:sz w:val="24"/>
          <w:szCs w:val="24"/>
          <w:lang w:val="es-MX"/>
        </w:rPr>
        <w:t>seguidas en</w:t>
      </w:r>
      <w:r w:rsidR="00E27370" w:rsidRPr="001648BC">
        <w:rPr>
          <w:rFonts w:ascii="Arial" w:hAnsi="Arial" w:cs="Arial"/>
          <w:sz w:val="24"/>
          <w:szCs w:val="24"/>
          <w:lang w:val="es-MX"/>
        </w:rPr>
        <w:t xml:space="preserve"> algunos casos</w:t>
      </w:r>
      <w:r w:rsidR="005703E7" w:rsidRPr="001648BC">
        <w:rPr>
          <w:rFonts w:ascii="Arial" w:hAnsi="Arial" w:cs="Arial"/>
          <w:sz w:val="24"/>
          <w:szCs w:val="24"/>
          <w:lang w:val="es-MX"/>
        </w:rPr>
        <w:t xml:space="preserve"> d</w:t>
      </w:r>
      <w:r w:rsidR="005515EC" w:rsidRPr="001648BC">
        <w:rPr>
          <w:rFonts w:ascii="Arial" w:hAnsi="Arial" w:cs="Arial"/>
          <w:sz w:val="24"/>
          <w:szCs w:val="24"/>
          <w:lang w:val="es-MX"/>
        </w:rPr>
        <w:t>e violentas persecuciones</w:t>
      </w:r>
      <w:r w:rsidR="00E35F9C" w:rsidRPr="001648BC">
        <w:rPr>
          <w:rFonts w:ascii="Arial" w:hAnsi="Arial" w:cs="Arial"/>
          <w:sz w:val="24"/>
          <w:szCs w:val="24"/>
          <w:lang w:val="es-MX"/>
        </w:rPr>
        <w:t xml:space="preserve">. </w:t>
      </w:r>
      <w:r w:rsidR="00FA50B1" w:rsidRPr="001648BC">
        <w:rPr>
          <w:rFonts w:ascii="Arial" w:hAnsi="Arial" w:cs="Arial"/>
          <w:sz w:val="24"/>
          <w:szCs w:val="24"/>
          <w:lang w:val="es-MX"/>
        </w:rPr>
        <w:t>En</w:t>
      </w:r>
      <w:r w:rsidR="00E35F9C" w:rsidRPr="001648BC">
        <w:rPr>
          <w:rFonts w:ascii="Arial" w:hAnsi="Arial" w:cs="Arial"/>
          <w:sz w:val="24"/>
          <w:szCs w:val="24"/>
          <w:lang w:val="es-MX"/>
        </w:rPr>
        <w:t xml:space="preserve"> </w:t>
      </w:r>
      <w:r w:rsidRPr="001648BC">
        <w:rPr>
          <w:rFonts w:ascii="Arial" w:hAnsi="Arial" w:cs="Arial"/>
          <w:sz w:val="24"/>
          <w:szCs w:val="24"/>
          <w:lang w:val="es-MX"/>
        </w:rPr>
        <w:t>el mejor de los casos</w:t>
      </w:r>
      <w:r w:rsidR="00E27370" w:rsidRPr="001648BC">
        <w:rPr>
          <w:rFonts w:ascii="Arial" w:hAnsi="Arial" w:cs="Arial"/>
          <w:sz w:val="24"/>
          <w:szCs w:val="24"/>
          <w:lang w:val="es-MX"/>
        </w:rPr>
        <w:t xml:space="preserve">, como el </w:t>
      </w:r>
      <w:r w:rsidR="00E35F9C" w:rsidRPr="001648BC">
        <w:rPr>
          <w:rFonts w:ascii="Arial" w:hAnsi="Arial" w:cs="Arial"/>
          <w:sz w:val="24"/>
          <w:szCs w:val="24"/>
          <w:lang w:val="es-MX"/>
        </w:rPr>
        <w:t xml:space="preserve">del </w:t>
      </w:r>
      <w:r w:rsidR="00E27370" w:rsidRPr="001648BC">
        <w:rPr>
          <w:rFonts w:ascii="Arial" w:hAnsi="Arial" w:cs="Arial"/>
          <w:sz w:val="24"/>
          <w:szCs w:val="24"/>
          <w:lang w:val="es-MX"/>
        </w:rPr>
        <w:t>personaje identificado como Diogneto</w:t>
      </w:r>
      <w:r w:rsidR="00E35F9C" w:rsidRPr="001648BC">
        <w:rPr>
          <w:rFonts w:ascii="Arial" w:hAnsi="Arial" w:cs="Arial"/>
          <w:sz w:val="24"/>
          <w:szCs w:val="24"/>
          <w:lang w:val="es-MX"/>
        </w:rPr>
        <w:t>, los cristianos eran también objetos de curiosidad</w:t>
      </w:r>
      <w:r w:rsidR="0033645A" w:rsidRPr="001648BC">
        <w:rPr>
          <w:rFonts w:ascii="Arial" w:hAnsi="Arial" w:cs="Arial"/>
          <w:sz w:val="24"/>
          <w:szCs w:val="24"/>
          <w:lang w:val="es-MX"/>
        </w:rPr>
        <w:t xml:space="preserve">, por parte </w:t>
      </w:r>
      <w:r w:rsidR="00712ABB" w:rsidRPr="001648BC">
        <w:rPr>
          <w:rFonts w:ascii="Arial" w:hAnsi="Arial" w:cs="Arial"/>
          <w:sz w:val="24"/>
          <w:szCs w:val="24"/>
          <w:lang w:val="es-MX"/>
        </w:rPr>
        <w:t xml:space="preserve">de </w:t>
      </w:r>
      <w:r w:rsidR="00C34C45" w:rsidRPr="001648BC">
        <w:rPr>
          <w:rFonts w:ascii="Arial" w:hAnsi="Arial" w:cs="Arial"/>
          <w:sz w:val="24"/>
          <w:szCs w:val="24"/>
          <w:lang w:val="es-MX"/>
        </w:rPr>
        <w:t xml:space="preserve">otros </w:t>
      </w:r>
      <w:r w:rsidR="0033645A" w:rsidRPr="001648BC">
        <w:rPr>
          <w:rFonts w:ascii="Arial" w:hAnsi="Arial" w:cs="Arial"/>
          <w:sz w:val="24"/>
          <w:szCs w:val="24"/>
          <w:lang w:val="es-MX"/>
        </w:rPr>
        <w:t xml:space="preserve">intelectuales </w:t>
      </w:r>
      <w:r w:rsidR="00E47EA8" w:rsidRPr="001648BC">
        <w:rPr>
          <w:rFonts w:ascii="Arial" w:hAnsi="Arial" w:cs="Arial"/>
          <w:sz w:val="24"/>
          <w:szCs w:val="24"/>
          <w:lang w:val="es-MX"/>
        </w:rPr>
        <w:t xml:space="preserve">y </w:t>
      </w:r>
      <w:r w:rsidR="00712ABB" w:rsidRPr="001648BC">
        <w:rPr>
          <w:rFonts w:ascii="Arial" w:hAnsi="Arial" w:cs="Arial"/>
          <w:sz w:val="24"/>
          <w:szCs w:val="24"/>
          <w:lang w:val="es-MX"/>
        </w:rPr>
        <w:t xml:space="preserve">de </w:t>
      </w:r>
      <w:r w:rsidR="00C34C45" w:rsidRPr="001648BC">
        <w:rPr>
          <w:rFonts w:ascii="Arial" w:hAnsi="Arial" w:cs="Arial"/>
          <w:sz w:val="24"/>
          <w:szCs w:val="24"/>
          <w:lang w:val="es-MX"/>
        </w:rPr>
        <w:t xml:space="preserve">algunas </w:t>
      </w:r>
      <w:r w:rsidR="00E47EA8" w:rsidRPr="001648BC">
        <w:rPr>
          <w:rFonts w:ascii="Arial" w:hAnsi="Arial" w:cs="Arial"/>
          <w:sz w:val="24"/>
          <w:szCs w:val="24"/>
          <w:lang w:val="es-MX"/>
        </w:rPr>
        <w:t>autoridades romanas</w:t>
      </w:r>
      <w:r w:rsidR="00C27E31" w:rsidRPr="001648BC">
        <w:rPr>
          <w:rFonts w:ascii="Arial" w:hAnsi="Arial" w:cs="Arial"/>
          <w:sz w:val="24"/>
          <w:szCs w:val="24"/>
          <w:lang w:val="es-MX"/>
        </w:rPr>
        <w:t xml:space="preserve"> preocupadas en mantener el orden público con la ayuda de todos los dioses de</w:t>
      </w:r>
      <w:r w:rsidR="00F32E16" w:rsidRPr="001648BC">
        <w:rPr>
          <w:rFonts w:ascii="Arial" w:hAnsi="Arial" w:cs="Arial"/>
          <w:sz w:val="24"/>
          <w:szCs w:val="24"/>
          <w:lang w:val="es-MX"/>
        </w:rPr>
        <w:t xml:space="preserve"> los pueblos conquistados</w:t>
      </w:r>
      <w:r w:rsidR="00DD1916" w:rsidRPr="001648BC">
        <w:rPr>
          <w:rFonts w:ascii="Arial" w:hAnsi="Arial" w:cs="Arial"/>
          <w:sz w:val="24"/>
          <w:szCs w:val="24"/>
          <w:lang w:val="es-MX"/>
        </w:rPr>
        <w:t xml:space="preserve">. </w:t>
      </w:r>
    </w:p>
    <w:p w14:paraId="5F696E2A" w14:textId="279194F8" w:rsidR="00DA4A9E" w:rsidRPr="001648BC" w:rsidRDefault="00712ABB"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E</w:t>
      </w:r>
      <w:r w:rsidR="00775B67" w:rsidRPr="001648BC">
        <w:rPr>
          <w:rFonts w:ascii="Arial" w:hAnsi="Arial" w:cs="Arial"/>
          <w:sz w:val="24"/>
          <w:szCs w:val="24"/>
          <w:lang w:val="es-MX"/>
        </w:rPr>
        <w:t>n efecto, e</w:t>
      </w:r>
      <w:r w:rsidRPr="001648BC">
        <w:rPr>
          <w:rFonts w:ascii="Arial" w:hAnsi="Arial" w:cs="Arial"/>
          <w:sz w:val="24"/>
          <w:szCs w:val="24"/>
          <w:lang w:val="es-MX"/>
        </w:rPr>
        <w:t xml:space="preserve">l autor se dirige a un “excelentísimo Diogneto”, </w:t>
      </w:r>
      <w:r w:rsidR="009A1EDD" w:rsidRPr="001648BC">
        <w:rPr>
          <w:rFonts w:ascii="Arial" w:hAnsi="Arial" w:cs="Arial"/>
          <w:sz w:val="24"/>
          <w:szCs w:val="24"/>
          <w:lang w:val="es-MX"/>
        </w:rPr>
        <w:t>quien</w:t>
      </w:r>
      <w:r w:rsidR="00F32E16" w:rsidRPr="001648BC">
        <w:rPr>
          <w:rFonts w:ascii="Arial" w:hAnsi="Arial" w:cs="Arial"/>
          <w:sz w:val="24"/>
          <w:szCs w:val="24"/>
          <w:lang w:val="es-MX"/>
        </w:rPr>
        <w:t>,</w:t>
      </w:r>
      <w:r w:rsidR="00DD1916" w:rsidRPr="001648BC">
        <w:rPr>
          <w:rFonts w:ascii="Arial" w:hAnsi="Arial" w:cs="Arial"/>
          <w:sz w:val="24"/>
          <w:szCs w:val="24"/>
          <w:lang w:val="es-MX"/>
        </w:rPr>
        <w:t xml:space="preserve"> </w:t>
      </w:r>
      <w:r w:rsidR="004E6249" w:rsidRPr="001648BC">
        <w:rPr>
          <w:rFonts w:ascii="Arial" w:hAnsi="Arial" w:cs="Arial"/>
          <w:sz w:val="24"/>
          <w:szCs w:val="24"/>
          <w:lang w:val="es-MX"/>
        </w:rPr>
        <w:t xml:space="preserve">para </w:t>
      </w:r>
      <w:r w:rsidR="00DD1916" w:rsidRPr="001648BC">
        <w:rPr>
          <w:rFonts w:ascii="Arial" w:hAnsi="Arial" w:cs="Arial"/>
          <w:sz w:val="24"/>
          <w:szCs w:val="24"/>
          <w:lang w:val="es-MX"/>
        </w:rPr>
        <w:t>Daniel Ruiz Buen</w:t>
      </w:r>
      <w:r w:rsidR="009A1EDD" w:rsidRPr="001648BC">
        <w:rPr>
          <w:rFonts w:ascii="Arial" w:hAnsi="Arial" w:cs="Arial"/>
          <w:sz w:val="24"/>
          <w:szCs w:val="24"/>
          <w:lang w:val="es-MX"/>
        </w:rPr>
        <w:t xml:space="preserve">o en su estudio de </w:t>
      </w:r>
      <w:r w:rsidR="004E6249" w:rsidRPr="001648BC">
        <w:rPr>
          <w:rFonts w:ascii="Arial" w:hAnsi="Arial" w:cs="Arial"/>
          <w:sz w:val="24"/>
          <w:szCs w:val="24"/>
          <w:lang w:val="es-MX"/>
        </w:rPr>
        <w:t>“I</w:t>
      </w:r>
      <w:r w:rsidR="009A1EDD" w:rsidRPr="001648BC">
        <w:rPr>
          <w:rFonts w:ascii="Arial" w:hAnsi="Arial" w:cs="Arial"/>
          <w:sz w:val="24"/>
          <w:szCs w:val="24"/>
          <w:lang w:val="es-MX"/>
        </w:rPr>
        <w:t xml:space="preserve">ntroducción al </w:t>
      </w:r>
      <w:r w:rsidR="009A1EDD" w:rsidRPr="001648BC">
        <w:rPr>
          <w:rFonts w:ascii="Arial" w:hAnsi="Arial" w:cs="Arial"/>
          <w:i/>
          <w:iCs/>
          <w:sz w:val="24"/>
          <w:szCs w:val="24"/>
          <w:lang w:val="es-MX"/>
        </w:rPr>
        <w:t>Discurso a Diogneto</w:t>
      </w:r>
      <w:r w:rsidR="004E6249" w:rsidRPr="001648BC">
        <w:rPr>
          <w:rFonts w:ascii="Arial" w:hAnsi="Arial" w:cs="Arial"/>
          <w:sz w:val="24"/>
          <w:szCs w:val="24"/>
          <w:lang w:val="es-MX"/>
        </w:rPr>
        <w:t>”</w:t>
      </w:r>
      <w:r w:rsidR="009A1EDD" w:rsidRPr="001648BC">
        <w:rPr>
          <w:rFonts w:ascii="Arial" w:hAnsi="Arial" w:cs="Arial"/>
          <w:sz w:val="24"/>
          <w:szCs w:val="24"/>
          <w:lang w:val="es-MX"/>
        </w:rPr>
        <w:t xml:space="preserve"> </w:t>
      </w:r>
      <w:r w:rsidR="000B422C" w:rsidRPr="001648BC">
        <w:rPr>
          <w:rFonts w:ascii="Arial" w:hAnsi="Arial" w:cs="Arial"/>
          <w:sz w:val="24"/>
          <w:szCs w:val="24"/>
          <w:lang w:val="es-MX"/>
        </w:rPr>
        <w:t>sería</w:t>
      </w:r>
      <w:r w:rsidR="00DD1916" w:rsidRPr="001648BC">
        <w:rPr>
          <w:rFonts w:ascii="Arial" w:hAnsi="Arial" w:cs="Arial"/>
          <w:sz w:val="24"/>
          <w:szCs w:val="24"/>
          <w:lang w:val="es-MX"/>
        </w:rPr>
        <w:t xml:space="preserve"> </w:t>
      </w:r>
      <w:r w:rsidR="00F47DD3" w:rsidRPr="001648BC">
        <w:rPr>
          <w:rFonts w:ascii="Arial" w:hAnsi="Arial" w:cs="Arial"/>
          <w:sz w:val="24"/>
          <w:szCs w:val="24"/>
          <w:lang w:val="es-MX"/>
        </w:rPr>
        <w:t>el propio imperador Adriano</w:t>
      </w:r>
      <w:r w:rsidR="00E27370" w:rsidRPr="001648BC">
        <w:rPr>
          <w:rFonts w:ascii="Arial" w:hAnsi="Arial" w:cs="Arial"/>
          <w:sz w:val="24"/>
          <w:szCs w:val="24"/>
          <w:lang w:val="es-MX"/>
        </w:rPr>
        <w:t xml:space="preserve"> </w:t>
      </w:r>
      <w:r w:rsidR="0030022D" w:rsidRPr="001648BC">
        <w:rPr>
          <w:rFonts w:ascii="Arial" w:hAnsi="Arial" w:cs="Arial"/>
          <w:sz w:val="24"/>
          <w:szCs w:val="24"/>
          <w:lang w:val="es-MX"/>
        </w:rPr>
        <w:t>que demostraba un “extraordinario interés por conocer la religión de los cristianos”</w:t>
      </w:r>
      <w:r w:rsidR="00BD3335" w:rsidRPr="001648BC">
        <w:rPr>
          <w:rStyle w:val="Refdenotaalpie"/>
          <w:rFonts w:ascii="Arial" w:hAnsi="Arial" w:cs="Arial"/>
          <w:sz w:val="24"/>
          <w:szCs w:val="24"/>
          <w:lang w:val="es-MX"/>
        </w:rPr>
        <w:footnoteReference w:id="4"/>
      </w:r>
      <w:r w:rsidR="0030022D" w:rsidRPr="001648BC">
        <w:rPr>
          <w:rFonts w:ascii="Arial" w:hAnsi="Arial" w:cs="Arial"/>
          <w:sz w:val="24"/>
          <w:szCs w:val="24"/>
          <w:lang w:val="es-MX"/>
        </w:rPr>
        <w:t xml:space="preserve"> </w:t>
      </w:r>
      <w:r w:rsidR="00DD1916" w:rsidRPr="001648BC">
        <w:rPr>
          <w:rFonts w:ascii="Arial" w:hAnsi="Arial" w:cs="Arial"/>
          <w:sz w:val="24"/>
          <w:szCs w:val="24"/>
          <w:lang w:val="es-MX"/>
        </w:rPr>
        <w:t>y</w:t>
      </w:r>
      <w:r w:rsidR="0030022D" w:rsidRPr="001648BC">
        <w:rPr>
          <w:rFonts w:ascii="Arial" w:hAnsi="Arial" w:cs="Arial"/>
          <w:sz w:val="24"/>
          <w:szCs w:val="24"/>
          <w:lang w:val="es-MX"/>
        </w:rPr>
        <w:t xml:space="preserve">, </w:t>
      </w:r>
      <w:r w:rsidR="000B422C" w:rsidRPr="001648BC">
        <w:rPr>
          <w:rFonts w:ascii="Arial" w:hAnsi="Arial" w:cs="Arial"/>
          <w:sz w:val="24"/>
          <w:szCs w:val="24"/>
          <w:lang w:val="es-MX"/>
        </w:rPr>
        <w:t>por eso,</w:t>
      </w:r>
      <w:r w:rsidR="00F16BC4" w:rsidRPr="001648BC">
        <w:rPr>
          <w:rFonts w:ascii="Arial" w:hAnsi="Arial" w:cs="Arial"/>
          <w:sz w:val="24"/>
          <w:szCs w:val="24"/>
          <w:lang w:val="es-MX"/>
        </w:rPr>
        <w:t xml:space="preserve"> </w:t>
      </w:r>
      <w:r w:rsidR="0030022D" w:rsidRPr="001648BC">
        <w:rPr>
          <w:rFonts w:ascii="Arial" w:hAnsi="Arial" w:cs="Arial"/>
          <w:sz w:val="24"/>
          <w:szCs w:val="24"/>
          <w:lang w:val="es-MX"/>
        </w:rPr>
        <w:t>“muy puntual y cuidadosamente” preguntaba</w:t>
      </w:r>
      <w:r w:rsidR="00C0098E" w:rsidRPr="001648BC">
        <w:rPr>
          <w:rFonts w:ascii="Arial" w:hAnsi="Arial" w:cs="Arial"/>
          <w:sz w:val="24"/>
          <w:szCs w:val="24"/>
          <w:lang w:val="es-MX"/>
        </w:rPr>
        <w:t xml:space="preserve">: </w:t>
      </w:r>
      <w:r w:rsidR="003D6589" w:rsidRPr="001648BC">
        <w:rPr>
          <w:rFonts w:ascii="Arial" w:hAnsi="Arial" w:cs="Arial"/>
          <w:sz w:val="24"/>
          <w:szCs w:val="24"/>
          <w:lang w:val="es-MX"/>
        </w:rPr>
        <w:t>¿</w:t>
      </w:r>
      <w:r w:rsidR="004549E6" w:rsidRPr="001648BC">
        <w:rPr>
          <w:rFonts w:ascii="Arial" w:hAnsi="Arial" w:cs="Arial"/>
          <w:sz w:val="24"/>
          <w:szCs w:val="24"/>
          <w:lang w:val="es-MX"/>
        </w:rPr>
        <w:t>qu</w:t>
      </w:r>
      <w:r w:rsidR="0066032D" w:rsidRPr="001648BC">
        <w:rPr>
          <w:rFonts w:ascii="Arial" w:hAnsi="Arial" w:cs="Arial"/>
          <w:sz w:val="24"/>
          <w:szCs w:val="24"/>
          <w:lang w:val="es-MX"/>
        </w:rPr>
        <w:t>é</w:t>
      </w:r>
      <w:r w:rsidR="004549E6" w:rsidRPr="001648BC">
        <w:rPr>
          <w:rFonts w:ascii="Arial" w:hAnsi="Arial" w:cs="Arial"/>
          <w:sz w:val="24"/>
          <w:szCs w:val="24"/>
          <w:lang w:val="es-MX"/>
        </w:rPr>
        <w:t xml:space="preserve"> Dios e</w:t>
      </w:r>
      <w:r w:rsidR="0066032D" w:rsidRPr="001648BC">
        <w:rPr>
          <w:rFonts w:ascii="Arial" w:hAnsi="Arial" w:cs="Arial"/>
          <w:sz w:val="24"/>
          <w:szCs w:val="24"/>
          <w:lang w:val="es-MX"/>
        </w:rPr>
        <w:t>s ese en que ellos creen</w:t>
      </w:r>
      <w:r w:rsidR="003D6589" w:rsidRPr="001648BC">
        <w:rPr>
          <w:rFonts w:ascii="Arial" w:hAnsi="Arial" w:cs="Arial"/>
          <w:sz w:val="24"/>
          <w:szCs w:val="24"/>
          <w:lang w:val="es-MX"/>
        </w:rPr>
        <w:t>?</w:t>
      </w:r>
      <w:r w:rsidR="00C0098E" w:rsidRPr="001648BC">
        <w:rPr>
          <w:rFonts w:ascii="Arial" w:hAnsi="Arial" w:cs="Arial"/>
          <w:sz w:val="24"/>
          <w:szCs w:val="24"/>
          <w:lang w:val="es-MX"/>
        </w:rPr>
        <w:t xml:space="preserve">; </w:t>
      </w:r>
      <w:r w:rsidR="003D6589" w:rsidRPr="001648BC">
        <w:rPr>
          <w:rFonts w:ascii="Arial" w:hAnsi="Arial" w:cs="Arial"/>
          <w:sz w:val="24"/>
          <w:szCs w:val="24"/>
          <w:lang w:val="es-MX"/>
        </w:rPr>
        <w:t>¿</w:t>
      </w:r>
      <w:r w:rsidR="00C0098E" w:rsidRPr="001648BC">
        <w:rPr>
          <w:rFonts w:ascii="Arial" w:hAnsi="Arial" w:cs="Arial"/>
          <w:sz w:val="24"/>
          <w:szCs w:val="24"/>
          <w:lang w:val="es-MX"/>
        </w:rPr>
        <w:t>q</w:t>
      </w:r>
      <w:r w:rsidR="0066032D" w:rsidRPr="001648BC">
        <w:rPr>
          <w:rFonts w:ascii="Arial" w:hAnsi="Arial" w:cs="Arial"/>
          <w:sz w:val="24"/>
          <w:szCs w:val="24"/>
          <w:lang w:val="es-MX"/>
        </w:rPr>
        <w:t>ué genero de culto le tributa</w:t>
      </w:r>
      <w:r w:rsidR="00BD3335" w:rsidRPr="001648BC">
        <w:rPr>
          <w:rFonts w:ascii="Arial" w:hAnsi="Arial" w:cs="Arial"/>
          <w:sz w:val="24"/>
          <w:szCs w:val="24"/>
          <w:lang w:val="es-MX"/>
        </w:rPr>
        <w:t>n</w:t>
      </w:r>
      <w:r w:rsidR="00F32E16" w:rsidRPr="001648BC">
        <w:rPr>
          <w:rFonts w:ascii="Arial" w:hAnsi="Arial" w:cs="Arial"/>
          <w:sz w:val="24"/>
          <w:szCs w:val="24"/>
          <w:lang w:val="es-MX"/>
        </w:rPr>
        <w:t xml:space="preserve"> </w:t>
      </w:r>
      <w:r w:rsidR="00BD3335" w:rsidRPr="001648BC">
        <w:rPr>
          <w:rFonts w:ascii="Arial" w:hAnsi="Arial" w:cs="Arial"/>
          <w:sz w:val="24"/>
          <w:szCs w:val="24"/>
          <w:lang w:val="es-MX"/>
        </w:rPr>
        <w:t xml:space="preserve">que </w:t>
      </w:r>
      <w:r w:rsidR="000C4EC1" w:rsidRPr="001648BC">
        <w:rPr>
          <w:rFonts w:ascii="Arial" w:hAnsi="Arial" w:cs="Arial"/>
          <w:sz w:val="24"/>
          <w:szCs w:val="24"/>
          <w:lang w:val="es-MX"/>
        </w:rPr>
        <w:t xml:space="preserve">los </w:t>
      </w:r>
      <w:r w:rsidR="00BD3335" w:rsidRPr="001648BC">
        <w:rPr>
          <w:rFonts w:ascii="Arial" w:hAnsi="Arial" w:cs="Arial"/>
          <w:sz w:val="24"/>
          <w:szCs w:val="24"/>
          <w:lang w:val="es-MX"/>
        </w:rPr>
        <w:t>distingu</w:t>
      </w:r>
      <w:r w:rsidR="000C4EC1" w:rsidRPr="001648BC">
        <w:rPr>
          <w:rFonts w:ascii="Arial" w:hAnsi="Arial" w:cs="Arial"/>
          <w:sz w:val="24"/>
          <w:szCs w:val="24"/>
          <w:lang w:val="es-MX"/>
        </w:rPr>
        <w:t>en</w:t>
      </w:r>
      <w:r w:rsidR="00BD3335" w:rsidRPr="001648BC">
        <w:rPr>
          <w:rFonts w:ascii="Arial" w:hAnsi="Arial" w:cs="Arial"/>
          <w:sz w:val="24"/>
          <w:szCs w:val="24"/>
          <w:lang w:val="es-MX"/>
        </w:rPr>
        <w:t xml:space="preserve"> tanto </w:t>
      </w:r>
      <w:r w:rsidR="000C4EC1" w:rsidRPr="001648BC">
        <w:rPr>
          <w:rFonts w:ascii="Arial" w:hAnsi="Arial" w:cs="Arial"/>
          <w:sz w:val="24"/>
          <w:szCs w:val="24"/>
          <w:lang w:val="es-MX"/>
        </w:rPr>
        <w:t>de</w:t>
      </w:r>
      <w:r w:rsidR="000316AB" w:rsidRPr="001648BC">
        <w:rPr>
          <w:rFonts w:ascii="Arial" w:hAnsi="Arial" w:cs="Arial"/>
          <w:sz w:val="24"/>
          <w:szCs w:val="24"/>
          <w:lang w:val="es-MX"/>
        </w:rPr>
        <w:t xml:space="preserve">l culto </w:t>
      </w:r>
      <w:r w:rsidR="00BD3335" w:rsidRPr="001648BC">
        <w:rPr>
          <w:rFonts w:ascii="Arial" w:hAnsi="Arial" w:cs="Arial"/>
          <w:sz w:val="24"/>
          <w:szCs w:val="24"/>
          <w:lang w:val="es-MX"/>
        </w:rPr>
        <w:t xml:space="preserve">a los dioses de los griegos </w:t>
      </w:r>
      <w:r w:rsidR="000316AB" w:rsidRPr="001648BC">
        <w:rPr>
          <w:rFonts w:ascii="Arial" w:hAnsi="Arial" w:cs="Arial"/>
          <w:sz w:val="24"/>
          <w:szCs w:val="24"/>
          <w:lang w:val="es-MX"/>
        </w:rPr>
        <w:t>como</w:t>
      </w:r>
      <w:r w:rsidR="00BD3335" w:rsidRPr="001648BC">
        <w:rPr>
          <w:rFonts w:ascii="Arial" w:hAnsi="Arial" w:cs="Arial"/>
          <w:sz w:val="24"/>
          <w:szCs w:val="24"/>
          <w:lang w:val="es-MX"/>
        </w:rPr>
        <w:t xml:space="preserve"> al de </w:t>
      </w:r>
      <w:r w:rsidR="000316AB" w:rsidRPr="001648BC">
        <w:rPr>
          <w:rFonts w:ascii="Arial" w:hAnsi="Arial" w:cs="Arial"/>
          <w:sz w:val="24"/>
          <w:szCs w:val="24"/>
          <w:lang w:val="es-MX"/>
        </w:rPr>
        <w:t xml:space="preserve">la </w:t>
      </w:r>
      <w:r w:rsidR="00BD3335" w:rsidRPr="001648BC">
        <w:rPr>
          <w:rFonts w:ascii="Arial" w:hAnsi="Arial" w:cs="Arial"/>
          <w:sz w:val="24"/>
          <w:szCs w:val="24"/>
          <w:lang w:val="es-MX"/>
        </w:rPr>
        <w:t>“superstición” de los judíos</w:t>
      </w:r>
      <w:r w:rsidR="003D6589" w:rsidRPr="001648BC">
        <w:rPr>
          <w:rFonts w:ascii="Arial" w:hAnsi="Arial" w:cs="Arial"/>
          <w:sz w:val="24"/>
          <w:szCs w:val="24"/>
          <w:lang w:val="es-MX"/>
        </w:rPr>
        <w:t>?</w:t>
      </w:r>
      <w:r w:rsidR="00C0098E" w:rsidRPr="001648BC">
        <w:rPr>
          <w:rFonts w:ascii="Arial" w:hAnsi="Arial" w:cs="Arial"/>
          <w:sz w:val="24"/>
          <w:szCs w:val="24"/>
          <w:lang w:val="es-MX"/>
        </w:rPr>
        <w:t xml:space="preserve">; </w:t>
      </w:r>
      <w:r w:rsidR="003D6589" w:rsidRPr="001648BC">
        <w:rPr>
          <w:rFonts w:ascii="Arial" w:hAnsi="Arial" w:cs="Arial"/>
          <w:sz w:val="24"/>
          <w:szCs w:val="24"/>
          <w:lang w:val="es-MX"/>
        </w:rPr>
        <w:t>¿</w:t>
      </w:r>
      <w:r w:rsidR="00C0098E" w:rsidRPr="001648BC">
        <w:rPr>
          <w:rFonts w:ascii="Arial" w:hAnsi="Arial" w:cs="Arial"/>
          <w:sz w:val="24"/>
          <w:szCs w:val="24"/>
          <w:lang w:val="es-MX"/>
        </w:rPr>
        <w:t>q</w:t>
      </w:r>
      <w:r w:rsidR="001C2810" w:rsidRPr="001648BC">
        <w:rPr>
          <w:rFonts w:ascii="Arial" w:hAnsi="Arial" w:cs="Arial"/>
          <w:sz w:val="24"/>
          <w:szCs w:val="24"/>
          <w:lang w:val="es-MX"/>
        </w:rPr>
        <w:t>ué misterioso v</w:t>
      </w:r>
      <w:r w:rsidR="00C0098E" w:rsidRPr="001648BC">
        <w:rPr>
          <w:rFonts w:ascii="Arial" w:hAnsi="Arial" w:cs="Arial"/>
          <w:sz w:val="24"/>
          <w:szCs w:val="24"/>
          <w:lang w:val="es-MX"/>
        </w:rPr>
        <w:t>í</w:t>
      </w:r>
      <w:r w:rsidR="001C2810" w:rsidRPr="001648BC">
        <w:rPr>
          <w:rFonts w:ascii="Arial" w:hAnsi="Arial" w:cs="Arial"/>
          <w:sz w:val="24"/>
          <w:szCs w:val="24"/>
          <w:lang w:val="es-MX"/>
        </w:rPr>
        <w:t>nculo los une entre sí, para que se amen con el amor con que se aman</w:t>
      </w:r>
      <w:r w:rsidR="003D6589" w:rsidRPr="001648BC">
        <w:rPr>
          <w:rFonts w:ascii="Arial" w:hAnsi="Arial" w:cs="Arial"/>
          <w:sz w:val="24"/>
          <w:szCs w:val="24"/>
          <w:lang w:val="es-MX"/>
        </w:rPr>
        <w:t>?</w:t>
      </w:r>
      <w:r w:rsidR="00C0098E" w:rsidRPr="001648BC">
        <w:rPr>
          <w:rFonts w:ascii="Arial" w:hAnsi="Arial" w:cs="Arial"/>
          <w:sz w:val="24"/>
          <w:szCs w:val="24"/>
          <w:lang w:val="es-MX"/>
        </w:rPr>
        <w:t xml:space="preserve">; y, finalmente, </w:t>
      </w:r>
      <w:r w:rsidR="003D6589" w:rsidRPr="001648BC">
        <w:rPr>
          <w:rFonts w:ascii="Arial" w:hAnsi="Arial" w:cs="Arial"/>
          <w:sz w:val="24"/>
          <w:szCs w:val="24"/>
          <w:lang w:val="es-MX"/>
        </w:rPr>
        <w:lastRenderedPageBreak/>
        <w:t>¿</w:t>
      </w:r>
      <w:r w:rsidR="00C0098E" w:rsidRPr="001648BC">
        <w:rPr>
          <w:rFonts w:ascii="Arial" w:hAnsi="Arial" w:cs="Arial"/>
          <w:sz w:val="24"/>
          <w:szCs w:val="24"/>
          <w:lang w:val="es-MX"/>
        </w:rPr>
        <w:t>p</w:t>
      </w:r>
      <w:r w:rsidR="001C2810" w:rsidRPr="001648BC">
        <w:rPr>
          <w:rFonts w:ascii="Arial" w:hAnsi="Arial" w:cs="Arial"/>
          <w:sz w:val="24"/>
          <w:szCs w:val="24"/>
          <w:lang w:val="es-MX"/>
        </w:rPr>
        <w:t>or qué en esta época justamente apareció</w:t>
      </w:r>
      <w:r w:rsidR="00E35F9C" w:rsidRPr="001648BC">
        <w:rPr>
          <w:rFonts w:ascii="Arial" w:hAnsi="Arial" w:cs="Arial"/>
          <w:sz w:val="24"/>
          <w:szCs w:val="24"/>
          <w:lang w:val="es-MX"/>
        </w:rPr>
        <w:t xml:space="preserve"> </w:t>
      </w:r>
      <w:r w:rsidR="001C2810" w:rsidRPr="001648BC">
        <w:rPr>
          <w:rFonts w:ascii="Arial" w:hAnsi="Arial" w:cs="Arial"/>
          <w:sz w:val="24"/>
          <w:szCs w:val="24"/>
          <w:lang w:val="es-MX"/>
        </w:rPr>
        <w:t>y no antes en el mundo esta nueva raza, o nuevo género de vida</w:t>
      </w:r>
      <w:r w:rsidR="003D6589" w:rsidRPr="001648BC">
        <w:rPr>
          <w:rFonts w:ascii="Arial" w:hAnsi="Arial" w:cs="Arial"/>
          <w:sz w:val="24"/>
          <w:szCs w:val="24"/>
          <w:lang w:val="es-MX"/>
        </w:rPr>
        <w:t>?</w:t>
      </w:r>
    </w:p>
    <w:p w14:paraId="498C7A53" w14:textId="011905A5" w:rsidR="004E6249" w:rsidRDefault="00DA4A9E"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MX"/>
        </w:rPr>
        <w:t xml:space="preserve">En </w:t>
      </w:r>
      <w:r w:rsidR="00AB546C" w:rsidRPr="001648BC">
        <w:rPr>
          <w:rFonts w:ascii="Arial" w:hAnsi="Arial" w:cs="Arial"/>
          <w:sz w:val="24"/>
          <w:szCs w:val="24"/>
          <w:lang w:val="es-MX"/>
        </w:rPr>
        <w:t>una</w:t>
      </w:r>
      <w:r w:rsidRPr="001648BC">
        <w:rPr>
          <w:rFonts w:ascii="Arial" w:hAnsi="Arial" w:cs="Arial"/>
          <w:sz w:val="24"/>
          <w:szCs w:val="24"/>
          <w:lang w:val="es-MX"/>
        </w:rPr>
        <w:t xml:space="preserve"> </w:t>
      </w:r>
      <w:r w:rsidR="001E3FA2" w:rsidRPr="001648BC">
        <w:rPr>
          <w:rFonts w:ascii="Arial" w:hAnsi="Arial" w:cs="Arial"/>
          <w:sz w:val="24"/>
          <w:szCs w:val="24"/>
          <w:lang w:val="es-MX"/>
        </w:rPr>
        <w:t>“</w:t>
      </w:r>
      <w:r w:rsidRPr="001648BC">
        <w:rPr>
          <w:rFonts w:ascii="Arial" w:hAnsi="Arial" w:cs="Arial"/>
          <w:sz w:val="24"/>
          <w:szCs w:val="24"/>
          <w:lang w:val="es-MX"/>
        </w:rPr>
        <w:t>breve historia de la cuestión</w:t>
      </w:r>
      <w:r w:rsidR="001E3FA2" w:rsidRPr="001648BC">
        <w:rPr>
          <w:rFonts w:ascii="Arial" w:hAnsi="Arial" w:cs="Arial"/>
          <w:sz w:val="24"/>
          <w:szCs w:val="24"/>
          <w:lang w:val="es-MX"/>
        </w:rPr>
        <w:t>”</w:t>
      </w:r>
      <w:r w:rsidRPr="001648BC">
        <w:rPr>
          <w:rFonts w:ascii="Arial" w:hAnsi="Arial" w:cs="Arial"/>
          <w:sz w:val="24"/>
          <w:szCs w:val="24"/>
          <w:lang w:val="es-MX"/>
        </w:rPr>
        <w:t xml:space="preserve"> en torno al autor </w:t>
      </w:r>
      <w:r w:rsidR="006C204D" w:rsidRPr="001648BC">
        <w:rPr>
          <w:rFonts w:ascii="Arial" w:hAnsi="Arial" w:cs="Arial"/>
          <w:sz w:val="24"/>
          <w:szCs w:val="24"/>
          <w:lang w:val="es-MX"/>
        </w:rPr>
        <w:t xml:space="preserve">y al destinatario </w:t>
      </w:r>
      <w:r w:rsidRPr="001648BC">
        <w:rPr>
          <w:rFonts w:ascii="Arial" w:hAnsi="Arial" w:cs="Arial"/>
          <w:sz w:val="24"/>
          <w:szCs w:val="24"/>
          <w:lang w:val="es-MX"/>
        </w:rPr>
        <w:t xml:space="preserve">de la </w:t>
      </w:r>
      <w:r w:rsidRPr="001648BC">
        <w:rPr>
          <w:rFonts w:ascii="Arial" w:hAnsi="Arial" w:cs="Arial"/>
          <w:i/>
          <w:iCs/>
          <w:sz w:val="24"/>
          <w:szCs w:val="24"/>
          <w:lang w:val="es-MX"/>
        </w:rPr>
        <w:t>Carta a Diogneto</w:t>
      </w:r>
      <w:r w:rsidRPr="001648BC">
        <w:rPr>
          <w:rFonts w:ascii="Arial" w:hAnsi="Arial" w:cs="Arial"/>
          <w:sz w:val="24"/>
          <w:szCs w:val="24"/>
          <w:lang w:val="es-MX"/>
        </w:rPr>
        <w:t>, lo lleva a Daniel Ruiz Bueno</w:t>
      </w:r>
      <w:r w:rsidR="00A62F74" w:rsidRPr="001648BC">
        <w:rPr>
          <w:rFonts w:ascii="Arial" w:hAnsi="Arial" w:cs="Arial"/>
          <w:sz w:val="24"/>
          <w:szCs w:val="24"/>
          <w:lang w:val="es-MX"/>
        </w:rPr>
        <w:t xml:space="preserve"> a concluir</w:t>
      </w:r>
      <w:r w:rsidR="00F16BC4" w:rsidRPr="001648BC">
        <w:rPr>
          <w:rFonts w:ascii="Arial" w:hAnsi="Arial" w:cs="Arial"/>
          <w:sz w:val="24"/>
          <w:szCs w:val="24"/>
          <w:lang w:val="es-MX"/>
        </w:rPr>
        <w:t xml:space="preserve">, siguiendo a unos </w:t>
      </w:r>
      <w:r w:rsidR="004E2405" w:rsidRPr="001648BC">
        <w:rPr>
          <w:rFonts w:ascii="Arial" w:hAnsi="Arial" w:cs="Arial"/>
          <w:sz w:val="24"/>
          <w:szCs w:val="24"/>
          <w:lang w:val="es-MX"/>
        </w:rPr>
        <w:t>“sensacionales artículos” de Dom Paul Andriessen</w:t>
      </w:r>
      <w:r w:rsidR="004E2405" w:rsidRPr="001648BC">
        <w:rPr>
          <w:rStyle w:val="Refdenotaalpie"/>
          <w:rFonts w:ascii="Arial" w:hAnsi="Arial" w:cs="Arial"/>
          <w:sz w:val="24"/>
          <w:szCs w:val="24"/>
          <w:lang w:val="es-MX"/>
        </w:rPr>
        <w:footnoteReference w:id="5"/>
      </w:r>
      <w:r w:rsidR="004E2405" w:rsidRPr="001648BC">
        <w:rPr>
          <w:rFonts w:ascii="Arial" w:hAnsi="Arial" w:cs="Arial"/>
          <w:sz w:val="24"/>
          <w:szCs w:val="24"/>
          <w:lang w:val="es-MX"/>
        </w:rPr>
        <w:t>,</w:t>
      </w:r>
      <w:r w:rsidRPr="001648BC">
        <w:rPr>
          <w:rFonts w:ascii="Arial" w:hAnsi="Arial" w:cs="Arial"/>
          <w:sz w:val="24"/>
          <w:szCs w:val="24"/>
          <w:lang w:val="es-MX"/>
        </w:rPr>
        <w:t xml:space="preserve"> </w:t>
      </w:r>
      <w:r w:rsidR="0066032D" w:rsidRPr="001648BC">
        <w:rPr>
          <w:rFonts w:ascii="Arial" w:hAnsi="Arial" w:cs="Arial"/>
          <w:sz w:val="24"/>
          <w:szCs w:val="24"/>
          <w:lang w:val="es-ES"/>
        </w:rPr>
        <w:t xml:space="preserve">que </w:t>
      </w:r>
      <w:r w:rsidR="00E35F9C" w:rsidRPr="001648BC">
        <w:rPr>
          <w:rFonts w:ascii="Arial" w:hAnsi="Arial" w:cs="Arial"/>
          <w:sz w:val="24"/>
          <w:szCs w:val="24"/>
          <w:lang w:val="es-ES"/>
        </w:rPr>
        <w:t xml:space="preserve">hay argumentos históricos y lingüísticos </w:t>
      </w:r>
      <w:r w:rsidRPr="001648BC">
        <w:rPr>
          <w:rFonts w:ascii="Arial" w:hAnsi="Arial" w:cs="Arial"/>
          <w:sz w:val="24"/>
          <w:szCs w:val="24"/>
          <w:lang w:val="es-ES"/>
        </w:rPr>
        <w:t xml:space="preserve">suficientes </w:t>
      </w:r>
      <w:r w:rsidR="00E35F9C" w:rsidRPr="001648BC">
        <w:rPr>
          <w:rFonts w:ascii="Arial" w:hAnsi="Arial" w:cs="Arial"/>
          <w:sz w:val="24"/>
          <w:szCs w:val="24"/>
          <w:lang w:val="es-ES"/>
        </w:rPr>
        <w:t>para afirmar</w:t>
      </w:r>
      <w:r w:rsidR="006C204D" w:rsidRPr="001648BC">
        <w:rPr>
          <w:rFonts w:ascii="Arial" w:hAnsi="Arial" w:cs="Arial"/>
          <w:sz w:val="24"/>
          <w:szCs w:val="24"/>
          <w:lang w:val="es-ES"/>
        </w:rPr>
        <w:t>,</w:t>
      </w:r>
      <w:r w:rsidR="00E35F9C" w:rsidRPr="001648BC">
        <w:rPr>
          <w:rFonts w:ascii="Arial" w:hAnsi="Arial" w:cs="Arial"/>
          <w:sz w:val="24"/>
          <w:szCs w:val="24"/>
          <w:lang w:val="es-ES"/>
        </w:rPr>
        <w:t xml:space="preserve"> que </w:t>
      </w:r>
      <w:r w:rsidRPr="001648BC">
        <w:rPr>
          <w:rFonts w:ascii="Arial" w:hAnsi="Arial" w:cs="Arial"/>
          <w:sz w:val="24"/>
          <w:szCs w:val="24"/>
          <w:lang w:val="es-ES"/>
        </w:rPr>
        <w:t xml:space="preserve">no solo el destinatario </w:t>
      </w:r>
      <w:r w:rsidR="00715BF3" w:rsidRPr="001648BC">
        <w:rPr>
          <w:rFonts w:ascii="Arial" w:hAnsi="Arial" w:cs="Arial"/>
          <w:sz w:val="24"/>
          <w:szCs w:val="24"/>
          <w:lang w:val="es-ES"/>
        </w:rPr>
        <w:t>sea</w:t>
      </w:r>
      <w:r w:rsidRPr="001648BC">
        <w:rPr>
          <w:rFonts w:ascii="Arial" w:hAnsi="Arial" w:cs="Arial"/>
          <w:sz w:val="24"/>
          <w:szCs w:val="24"/>
          <w:lang w:val="es-ES"/>
        </w:rPr>
        <w:t xml:space="preserve"> efectivamente el imperador Adriano</w:t>
      </w:r>
      <w:r w:rsidR="003E2BE7" w:rsidRPr="001648BC">
        <w:rPr>
          <w:rFonts w:ascii="Arial" w:hAnsi="Arial" w:cs="Arial"/>
          <w:sz w:val="24"/>
          <w:szCs w:val="24"/>
          <w:lang w:val="es-ES"/>
        </w:rPr>
        <w:t xml:space="preserve"> </w:t>
      </w:r>
      <w:r w:rsidR="003E2BE7" w:rsidRPr="001648BC">
        <w:rPr>
          <w:rFonts w:ascii="Arial" w:hAnsi="Arial" w:cs="Arial"/>
          <w:sz w:val="24"/>
          <w:szCs w:val="24"/>
          <w:lang w:val="es-MX"/>
        </w:rPr>
        <w:t>(76-138 d</w:t>
      </w:r>
      <w:r w:rsidR="00C413A2" w:rsidRPr="001648BC">
        <w:rPr>
          <w:rFonts w:ascii="Arial" w:hAnsi="Arial" w:cs="Arial"/>
          <w:sz w:val="24"/>
          <w:szCs w:val="24"/>
          <w:lang w:val="es-MX"/>
        </w:rPr>
        <w:t>.</w:t>
      </w:r>
      <w:r w:rsidR="003E2BE7" w:rsidRPr="001648BC">
        <w:rPr>
          <w:rFonts w:ascii="Arial" w:hAnsi="Arial" w:cs="Arial"/>
          <w:sz w:val="24"/>
          <w:szCs w:val="24"/>
          <w:lang w:val="es-MX"/>
        </w:rPr>
        <w:t>C</w:t>
      </w:r>
      <w:r w:rsidR="00C413A2" w:rsidRPr="001648BC">
        <w:rPr>
          <w:rFonts w:ascii="Arial" w:hAnsi="Arial" w:cs="Arial"/>
          <w:sz w:val="24"/>
          <w:szCs w:val="24"/>
          <w:lang w:val="es-MX"/>
        </w:rPr>
        <w:t>.</w:t>
      </w:r>
      <w:r w:rsidR="003E2BE7" w:rsidRPr="001648BC">
        <w:rPr>
          <w:rFonts w:ascii="Arial" w:hAnsi="Arial" w:cs="Arial"/>
          <w:sz w:val="24"/>
          <w:szCs w:val="24"/>
          <w:lang w:val="es-MX"/>
        </w:rPr>
        <w:t>)</w:t>
      </w:r>
      <w:r w:rsidRPr="001648BC">
        <w:rPr>
          <w:rFonts w:ascii="Arial" w:hAnsi="Arial" w:cs="Arial"/>
          <w:sz w:val="24"/>
          <w:szCs w:val="24"/>
          <w:lang w:val="es-ES"/>
        </w:rPr>
        <w:t xml:space="preserve">, sino </w:t>
      </w:r>
      <w:r w:rsidR="006C204D" w:rsidRPr="001648BC">
        <w:rPr>
          <w:rFonts w:ascii="Arial" w:hAnsi="Arial" w:cs="Arial"/>
          <w:sz w:val="24"/>
          <w:szCs w:val="24"/>
          <w:lang w:val="es-ES"/>
        </w:rPr>
        <w:t xml:space="preserve">que </w:t>
      </w:r>
      <w:r w:rsidRPr="001648BC">
        <w:rPr>
          <w:rFonts w:ascii="Arial" w:hAnsi="Arial" w:cs="Arial"/>
          <w:sz w:val="24"/>
          <w:szCs w:val="24"/>
          <w:lang w:val="es-ES"/>
        </w:rPr>
        <w:t xml:space="preserve">también </w:t>
      </w:r>
      <w:r w:rsidR="00E35F9C" w:rsidRPr="001648BC">
        <w:rPr>
          <w:rFonts w:ascii="Arial" w:hAnsi="Arial" w:cs="Arial"/>
          <w:sz w:val="24"/>
          <w:szCs w:val="24"/>
          <w:lang w:val="es-ES"/>
        </w:rPr>
        <w:t xml:space="preserve">el autor de </w:t>
      </w:r>
      <w:r w:rsidR="006C204D" w:rsidRPr="001648BC">
        <w:rPr>
          <w:rFonts w:ascii="Arial" w:hAnsi="Arial" w:cs="Arial"/>
          <w:sz w:val="24"/>
          <w:szCs w:val="24"/>
          <w:lang w:val="es-ES"/>
        </w:rPr>
        <w:t>ese texto</w:t>
      </w:r>
      <w:r w:rsidR="00D00925" w:rsidRPr="001648BC">
        <w:rPr>
          <w:rFonts w:ascii="Arial" w:hAnsi="Arial" w:cs="Arial"/>
          <w:sz w:val="24"/>
          <w:szCs w:val="24"/>
          <w:lang w:val="es-ES"/>
        </w:rPr>
        <w:t xml:space="preserve">, </w:t>
      </w:r>
      <w:r w:rsidR="00A62F74" w:rsidRPr="001648BC">
        <w:rPr>
          <w:rFonts w:ascii="Arial" w:hAnsi="Arial" w:cs="Arial"/>
          <w:sz w:val="24"/>
          <w:szCs w:val="24"/>
          <w:lang w:val="es-ES"/>
        </w:rPr>
        <w:t xml:space="preserve">habría sido </w:t>
      </w:r>
      <w:r w:rsidR="00E35F9C" w:rsidRPr="001648BC">
        <w:rPr>
          <w:rFonts w:ascii="Arial" w:hAnsi="Arial" w:cs="Arial"/>
          <w:sz w:val="24"/>
          <w:szCs w:val="24"/>
          <w:lang w:val="es-ES"/>
        </w:rPr>
        <w:t xml:space="preserve">el obispo de Atenas de nombre </w:t>
      </w:r>
      <w:proofErr w:type="spellStart"/>
      <w:r w:rsidR="00E35F9C" w:rsidRPr="001648BC">
        <w:rPr>
          <w:rFonts w:ascii="Arial" w:hAnsi="Arial" w:cs="Arial"/>
          <w:sz w:val="24"/>
          <w:szCs w:val="24"/>
          <w:lang w:val="es-ES"/>
        </w:rPr>
        <w:t>Quadrato</w:t>
      </w:r>
      <w:proofErr w:type="spellEnd"/>
      <w:r w:rsidR="00E35F9C" w:rsidRPr="001648BC">
        <w:rPr>
          <w:rFonts w:ascii="Arial" w:hAnsi="Arial" w:cs="Arial"/>
          <w:sz w:val="24"/>
          <w:szCs w:val="24"/>
          <w:lang w:val="es-ES"/>
        </w:rPr>
        <w:t xml:space="preserve"> como lo atribuye </w:t>
      </w:r>
      <w:r w:rsidR="00715BF3" w:rsidRPr="001648BC">
        <w:rPr>
          <w:rFonts w:ascii="Arial" w:hAnsi="Arial" w:cs="Arial"/>
          <w:sz w:val="24"/>
          <w:szCs w:val="24"/>
          <w:lang w:val="es-ES"/>
        </w:rPr>
        <w:t xml:space="preserve">el mismo </w:t>
      </w:r>
      <w:r w:rsidR="00E35F9C" w:rsidRPr="001648BC">
        <w:rPr>
          <w:rFonts w:ascii="Arial" w:hAnsi="Arial" w:cs="Arial"/>
          <w:sz w:val="24"/>
          <w:szCs w:val="24"/>
          <w:lang w:val="es-ES"/>
        </w:rPr>
        <w:t xml:space="preserve">Eusebio de </w:t>
      </w:r>
      <w:proofErr w:type="spellStart"/>
      <w:r w:rsidR="00E35F9C" w:rsidRPr="001648BC">
        <w:rPr>
          <w:rFonts w:ascii="Arial" w:hAnsi="Arial" w:cs="Arial"/>
          <w:sz w:val="24"/>
          <w:szCs w:val="24"/>
          <w:lang w:val="es-ES"/>
        </w:rPr>
        <w:t>Cesarea</w:t>
      </w:r>
      <w:proofErr w:type="spellEnd"/>
      <w:r w:rsidR="00E35F9C" w:rsidRPr="001648BC">
        <w:rPr>
          <w:rFonts w:ascii="Arial" w:hAnsi="Arial" w:cs="Arial"/>
          <w:sz w:val="24"/>
          <w:szCs w:val="24"/>
          <w:lang w:val="es-ES"/>
        </w:rPr>
        <w:t xml:space="preserve"> </w:t>
      </w:r>
      <w:r w:rsidR="006C204D" w:rsidRPr="001648BC">
        <w:rPr>
          <w:rFonts w:ascii="Arial" w:hAnsi="Arial" w:cs="Arial"/>
          <w:sz w:val="24"/>
          <w:szCs w:val="24"/>
          <w:lang w:val="es-ES"/>
        </w:rPr>
        <w:t xml:space="preserve">en su famosa </w:t>
      </w:r>
      <w:r w:rsidR="006C204D" w:rsidRPr="001648BC">
        <w:rPr>
          <w:rFonts w:ascii="Arial" w:hAnsi="Arial" w:cs="Arial"/>
          <w:i/>
          <w:iCs/>
          <w:sz w:val="24"/>
          <w:szCs w:val="24"/>
          <w:lang w:val="es-ES"/>
        </w:rPr>
        <w:t>Historia de la Iglesia</w:t>
      </w:r>
      <w:r w:rsidR="006C204D" w:rsidRPr="001648BC">
        <w:rPr>
          <w:rFonts w:ascii="Arial" w:hAnsi="Arial" w:cs="Arial"/>
          <w:sz w:val="24"/>
          <w:szCs w:val="24"/>
          <w:lang w:val="es-ES"/>
        </w:rPr>
        <w:t xml:space="preserve"> </w:t>
      </w:r>
      <w:r w:rsidR="00F10A70" w:rsidRPr="001648BC">
        <w:rPr>
          <w:rFonts w:ascii="Arial" w:hAnsi="Arial" w:cs="Arial"/>
          <w:sz w:val="24"/>
          <w:szCs w:val="24"/>
          <w:lang w:val="es-ES"/>
        </w:rPr>
        <w:t>escrita a</w:t>
      </w:r>
      <w:r w:rsidR="00715BF3" w:rsidRPr="001648BC">
        <w:rPr>
          <w:rFonts w:ascii="Arial" w:hAnsi="Arial" w:cs="Arial"/>
          <w:sz w:val="24"/>
          <w:szCs w:val="24"/>
          <w:lang w:val="es-ES"/>
        </w:rPr>
        <w:t xml:space="preserve"> in</w:t>
      </w:r>
      <w:r w:rsidR="00E35F9C" w:rsidRPr="001648BC">
        <w:rPr>
          <w:rFonts w:ascii="Arial" w:hAnsi="Arial" w:cs="Arial"/>
          <w:sz w:val="24"/>
          <w:szCs w:val="24"/>
          <w:lang w:val="es-ES"/>
        </w:rPr>
        <w:t>icios del siglo III</w:t>
      </w:r>
      <w:r w:rsidR="00715BF3" w:rsidRPr="001648BC">
        <w:rPr>
          <w:rFonts w:ascii="Arial" w:hAnsi="Arial" w:cs="Arial"/>
          <w:sz w:val="24"/>
          <w:szCs w:val="24"/>
          <w:lang w:val="es-ES"/>
        </w:rPr>
        <w:t xml:space="preserve">, </w:t>
      </w:r>
      <w:r w:rsidR="00A62F74" w:rsidRPr="001648BC">
        <w:rPr>
          <w:rFonts w:ascii="Arial" w:hAnsi="Arial" w:cs="Arial"/>
          <w:sz w:val="24"/>
          <w:szCs w:val="24"/>
          <w:lang w:val="es-ES"/>
        </w:rPr>
        <w:t xml:space="preserve">obra con la cual </w:t>
      </w:r>
      <w:r w:rsidR="00715BF3" w:rsidRPr="001648BC">
        <w:rPr>
          <w:rFonts w:ascii="Arial" w:hAnsi="Arial" w:cs="Arial"/>
          <w:sz w:val="24"/>
          <w:szCs w:val="24"/>
          <w:lang w:val="es-ES"/>
        </w:rPr>
        <w:t>inaugur</w:t>
      </w:r>
      <w:r w:rsidR="00A62F74" w:rsidRPr="001648BC">
        <w:rPr>
          <w:rFonts w:ascii="Arial" w:hAnsi="Arial" w:cs="Arial"/>
          <w:sz w:val="24"/>
          <w:szCs w:val="24"/>
          <w:lang w:val="es-ES"/>
        </w:rPr>
        <w:t>ó</w:t>
      </w:r>
      <w:r w:rsidR="00F10A70" w:rsidRPr="001648BC">
        <w:rPr>
          <w:rFonts w:ascii="Arial" w:hAnsi="Arial" w:cs="Arial"/>
          <w:sz w:val="24"/>
          <w:szCs w:val="24"/>
          <w:lang w:val="es-ES"/>
        </w:rPr>
        <w:t xml:space="preserve"> </w:t>
      </w:r>
      <w:r w:rsidR="00E35F9C" w:rsidRPr="001648BC">
        <w:rPr>
          <w:rFonts w:ascii="Arial" w:hAnsi="Arial" w:cs="Arial"/>
          <w:sz w:val="24"/>
          <w:szCs w:val="24"/>
          <w:lang w:val="es-ES"/>
        </w:rPr>
        <w:t>u</w:t>
      </w:r>
      <w:r w:rsidR="00F10A70" w:rsidRPr="001648BC">
        <w:rPr>
          <w:rFonts w:ascii="Arial" w:hAnsi="Arial" w:cs="Arial"/>
          <w:sz w:val="24"/>
          <w:szCs w:val="24"/>
          <w:lang w:val="es-ES"/>
        </w:rPr>
        <w:t xml:space="preserve">n </w:t>
      </w:r>
      <w:r w:rsidR="00A62F74" w:rsidRPr="001648BC">
        <w:rPr>
          <w:rFonts w:ascii="Arial" w:hAnsi="Arial" w:cs="Arial"/>
          <w:sz w:val="24"/>
          <w:szCs w:val="24"/>
          <w:lang w:val="es-ES"/>
        </w:rPr>
        <w:t xml:space="preserve">nuevo </w:t>
      </w:r>
      <w:r w:rsidR="00F10A70" w:rsidRPr="001648BC">
        <w:rPr>
          <w:rFonts w:ascii="Arial" w:hAnsi="Arial" w:cs="Arial"/>
          <w:sz w:val="24"/>
          <w:szCs w:val="24"/>
          <w:lang w:val="es-ES"/>
        </w:rPr>
        <w:t>género literario, el de la historiografía eclesiástica.</w:t>
      </w:r>
      <w:r w:rsidR="00715BF3" w:rsidRPr="001648BC">
        <w:rPr>
          <w:rFonts w:ascii="Arial" w:hAnsi="Arial" w:cs="Arial"/>
          <w:sz w:val="24"/>
          <w:szCs w:val="24"/>
          <w:lang w:val="es-ES"/>
        </w:rPr>
        <w:t xml:space="preserve"> </w:t>
      </w:r>
      <w:r w:rsidR="00FE2463" w:rsidRPr="001648BC">
        <w:rPr>
          <w:rFonts w:ascii="Arial" w:hAnsi="Arial" w:cs="Arial"/>
          <w:sz w:val="24"/>
          <w:szCs w:val="24"/>
          <w:lang w:val="es-ES"/>
        </w:rPr>
        <w:t>Sin embargo, l</w:t>
      </w:r>
      <w:r w:rsidR="00D95980" w:rsidRPr="001648BC">
        <w:rPr>
          <w:rFonts w:ascii="Arial" w:hAnsi="Arial" w:cs="Arial"/>
          <w:sz w:val="24"/>
          <w:szCs w:val="24"/>
          <w:lang w:val="es-ES"/>
        </w:rPr>
        <w:t xml:space="preserve">a identificación de </w:t>
      </w:r>
      <w:proofErr w:type="spellStart"/>
      <w:r w:rsidR="00D95980" w:rsidRPr="001648BC">
        <w:rPr>
          <w:rFonts w:ascii="Arial" w:hAnsi="Arial" w:cs="Arial"/>
          <w:sz w:val="24"/>
          <w:szCs w:val="24"/>
          <w:lang w:val="es-ES"/>
        </w:rPr>
        <w:t>Quadrato</w:t>
      </w:r>
      <w:proofErr w:type="spellEnd"/>
      <w:r w:rsidR="00422B75" w:rsidRPr="001648BC">
        <w:rPr>
          <w:rFonts w:ascii="Arial" w:hAnsi="Arial" w:cs="Arial"/>
          <w:sz w:val="24"/>
          <w:szCs w:val="24"/>
          <w:lang w:val="es-ES"/>
        </w:rPr>
        <w:t xml:space="preserve"> con el obispo de Atenas</w:t>
      </w:r>
      <w:r w:rsidR="00EF3FCE" w:rsidRPr="001648BC">
        <w:rPr>
          <w:rFonts w:ascii="Arial" w:hAnsi="Arial" w:cs="Arial"/>
          <w:sz w:val="24"/>
          <w:szCs w:val="24"/>
          <w:lang w:val="es-ES"/>
        </w:rPr>
        <w:t xml:space="preserve">, a quien san Jerónimo describe como </w:t>
      </w:r>
      <w:r w:rsidR="00EF3FCE" w:rsidRPr="001648BC">
        <w:rPr>
          <w:rFonts w:ascii="Arial" w:hAnsi="Arial" w:cs="Arial"/>
          <w:i/>
          <w:iCs/>
          <w:sz w:val="24"/>
          <w:szCs w:val="24"/>
          <w:lang w:val="es-ES"/>
        </w:rPr>
        <w:t>discípulo de los apóstoles</w:t>
      </w:r>
      <w:r w:rsidR="00EF3FCE" w:rsidRPr="001648BC">
        <w:rPr>
          <w:rFonts w:ascii="Arial" w:hAnsi="Arial" w:cs="Arial"/>
          <w:sz w:val="24"/>
          <w:szCs w:val="24"/>
          <w:lang w:val="es-ES"/>
        </w:rPr>
        <w:t xml:space="preserve">, </w:t>
      </w:r>
      <w:r w:rsidR="00F16BC4" w:rsidRPr="001648BC">
        <w:rPr>
          <w:rFonts w:ascii="Arial" w:hAnsi="Arial" w:cs="Arial"/>
          <w:sz w:val="24"/>
          <w:szCs w:val="24"/>
          <w:lang w:val="es-ES"/>
        </w:rPr>
        <w:t xml:space="preserve">no es </w:t>
      </w:r>
      <w:r w:rsidR="00F17EF1" w:rsidRPr="001648BC">
        <w:rPr>
          <w:rFonts w:ascii="Arial" w:hAnsi="Arial" w:cs="Arial"/>
          <w:sz w:val="24"/>
          <w:szCs w:val="24"/>
          <w:lang w:val="es-ES"/>
        </w:rPr>
        <w:t xml:space="preserve">considerada </w:t>
      </w:r>
      <w:r w:rsidR="00F16BC4" w:rsidRPr="001648BC">
        <w:rPr>
          <w:rFonts w:ascii="Arial" w:hAnsi="Arial" w:cs="Arial"/>
          <w:sz w:val="24"/>
          <w:szCs w:val="24"/>
          <w:lang w:val="es-ES"/>
        </w:rPr>
        <w:t>conclusiva</w:t>
      </w:r>
      <w:r w:rsidR="00F17EF1" w:rsidRPr="001648BC">
        <w:rPr>
          <w:rFonts w:ascii="Arial" w:hAnsi="Arial" w:cs="Arial"/>
          <w:sz w:val="24"/>
          <w:szCs w:val="24"/>
          <w:lang w:val="es-ES"/>
        </w:rPr>
        <w:t xml:space="preserve"> por parte </w:t>
      </w:r>
      <w:r w:rsidR="00F3343D" w:rsidRPr="001648BC">
        <w:rPr>
          <w:rFonts w:ascii="Arial" w:hAnsi="Arial" w:cs="Arial"/>
          <w:sz w:val="24"/>
          <w:szCs w:val="24"/>
          <w:lang w:val="es-ES"/>
        </w:rPr>
        <w:t>de la mayoría de los estudiosos de la antigüedad cristiana</w:t>
      </w:r>
      <w:r w:rsidR="0051712D" w:rsidRPr="001648BC">
        <w:rPr>
          <w:rFonts w:ascii="Arial" w:hAnsi="Arial" w:cs="Arial"/>
          <w:sz w:val="24"/>
          <w:szCs w:val="24"/>
          <w:lang w:val="es-ES"/>
        </w:rPr>
        <w:t xml:space="preserve">, aunque </w:t>
      </w:r>
      <w:r w:rsidR="003F3015" w:rsidRPr="001648BC">
        <w:rPr>
          <w:rFonts w:ascii="Arial" w:hAnsi="Arial" w:cs="Arial"/>
          <w:sz w:val="24"/>
          <w:szCs w:val="24"/>
          <w:lang w:val="es-ES"/>
        </w:rPr>
        <w:t>la influencia paulina</w:t>
      </w:r>
      <w:r w:rsidR="0051712D" w:rsidRPr="001648BC">
        <w:rPr>
          <w:rFonts w:ascii="Arial" w:hAnsi="Arial" w:cs="Arial"/>
          <w:sz w:val="24"/>
          <w:szCs w:val="24"/>
          <w:lang w:val="es-ES"/>
        </w:rPr>
        <w:t xml:space="preserve"> y la prevalencia de</w:t>
      </w:r>
      <w:r w:rsidR="0046042D" w:rsidRPr="001648BC">
        <w:rPr>
          <w:rFonts w:ascii="Arial" w:hAnsi="Arial" w:cs="Arial"/>
          <w:sz w:val="24"/>
          <w:szCs w:val="24"/>
          <w:lang w:val="es-ES"/>
        </w:rPr>
        <w:t xml:space="preserve"> </w:t>
      </w:r>
      <w:r w:rsidR="003F3015" w:rsidRPr="001648BC">
        <w:rPr>
          <w:rFonts w:ascii="Arial" w:hAnsi="Arial" w:cs="Arial"/>
          <w:sz w:val="24"/>
          <w:szCs w:val="24"/>
          <w:lang w:val="es-ES"/>
        </w:rPr>
        <w:t xml:space="preserve">la perspectiva </w:t>
      </w:r>
      <w:proofErr w:type="spellStart"/>
      <w:r w:rsidR="003F3015" w:rsidRPr="001648BC">
        <w:rPr>
          <w:rFonts w:ascii="Arial" w:hAnsi="Arial" w:cs="Arial"/>
          <w:sz w:val="24"/>
          <w:szCs w:val="24"/>
          <w:lang w:val="es-ES"/>
        </w:rPr>
        <w:t>juanina</w:t>
      </w:r>
      <w:proofErr w:type="spellEnd"/>
      <w:r w:rsidR="0046042D" w:rsidRPr="001648BC">
        <w:rPr>
          <w:rFonts w:ascii="Arial" w:hAnsi="Arial" w:cs="Arial"/>
          <w:sz w:val="24"/>
          <w:szCs w:val="24"/>
          <w:lang w:val="es-ES"/>
        </w:rPr>
        <w:t xml:space="preserve"> </w:t>
      </w:r>
      <w:r w:rsidR="0051712D" w:rsidRPr="001648BC">
        <w:rPr>
          <w:rFonts w:ascii="Arial" w:hAnsi="Arial" w:cs="Arial"/>
          <w:sz w:val="24"/>
          <w:szCs w:val="24"/>
          <w:lang w:val="es-ES"/>
        </w:rPr>
        <w:t>sea</w:t>
      </w:r>
      <w:r w:rsidR="00645498" w:rsidRPr="001648BC">
        <w:rPr>
          <w:rFonts w:ascii="Arial" w:hAnsi="Arial" w:cs="Arial"/>
          <w:sz w:val="24"/>
          <w:szCs w:val="24"/>
          <w:lang w:val="es-ES"/>
        </w:rPr>
        <w:t>n</w:t>
      </w:r>
      <w:r w:rsidR="0051712D" w:rsidRPr="001648BC">
        <w:rPr>
          <w:rFonts w:ascii="Arial" w:hAnsi="Arial" w:cs="Arial"/>
          <w:sz w:val="24"/>
          <w:szCs w:val="24"/>
          <w:lang w:val="es-ES"/>
        </w:rPr>
        <w:t xml:space="preserve"> incuestionables</w:t>
      </w:r>
      <w:r w:rsidR="00CB1B51" w:rsidRPr="001648BC">
        <w:rPr>
          <w:rFonts w:ascii="Arial" w:hAnsi="Arial" w:cs="Arial"/>
          <w:sz w:val="24"/>
          <w:szCs w:val="24"/>
          <w:lang w:val="es-ES"/>
        </w:rPr>
        <w:t xml:space="preserve"> como ilustran</w:t>
      </w:r>
      <w:r w:rsidR="00645498" w:rsidRPr="001648BC">
        <w:rPr>
          <w:rFonts w:ascii="Arial" w:hAnsi="Arial" w:cs="Arial"/>
          <w:sz w:val="24"/>
          <w:szCs w:val="24"/>
          <w:lang w:val="es-ES"/>
        </w:rPr>
        <w:t xml:space="preserve"> los paralelos que </w:t>
      </w:r>
      <w:r w:rsidR="00CB1B51" w:rsidRPr="001648BC">
        <w:rPr>
          <w:rFonts w:ascii="Arial" w:hAnsi="Arial" w:cs="Arial"/>
          <w:sz w:val="24"/>
          <w:szCs w:val="24"/>
          <w:lang w:val="es-ES"/>
        </w:rPr>
        <w:t xml:space="preserve">hay </w:t>
      </w:r>
      <w:r w:rsidR="00645498" w:rsidRPr="001648BC">
        <w:rPr>
          <w:rFonts w:ascii="Arial" w:hAnsi="Arial" w:cs="Arial"/>
          <w:sz w:val="24"/>
          <w:szCs w:val="24"/>
          <w:lang w:val="es-ES"/>
        </w:rPr>
        <w:t xml:space="preserve">entre la Carta a </w:t>
      </w:r>
      <w:proofErr w:type="spellStart"/>
      <w:r w:rsidR="00645498" w:rsidRPr="001648BC">
        <w:rPr>
          <w:rFonts w:ascii="Arial" w:hAnsi="Arial" w:cs="Arial"/>
          <w:sz w:val="24"/>
          <w:szCs w:val="24"/>
          <w:lang w:val="es-ES"/>
        </w:rPr>
        <w:t>Diogneto</w:t>
      </w:r>
      <w:proofErr w:type="spellEnd"/>
      <w:r w:rsidR="00645498" w:rsidRPr="001648BC">
        <w:rPr>
          <w:rFonts w:ascii="Arial" w:hAnsi="Arial" w:cs="Arial"/>
          <w:sz w:val="24"/>
          <w:szCs w:val="24"/>
          <w:lang w:val="es-ES"/>
        </w:rPr>
        <w:t xml:space="preserve"> y el </w:t>
      </w:r>
      <w:r w:rsidR="00645498" w:rsidRPr="001648BC">
        <w:rPr>
          <w:rFonts w:ascii="Arial" w:hAnsi="Arial" w:cs="Arial"/>
          <w:i/>
          <w:iCs/>
          <w:sz w:val="24"/>
          <w:szCs w:val="24"/>
          <w:lang w:val="es-ES"/>
        </w:rPr>
        <w:t>corpus</w:t>
      </w:r>
      <w:r w:rsidR="00645498" w:rsidRPr="001648BC">
        <w:rPr>
          <w:rFonts w:ascii="Arial" w:hAnsi="Arial" w:cs="Arial"/>
          <w:sz w:val="24"/>
          <w:szCs w:val="24"/>
          <w:lang w:val="es-ES"/>
        </w:rPr>
        <w:t xml:space="preserve"> de Juan</w:t>
      </w:r>
      <w:r w:rsidR="00CB1B51" w:rsidRPr="001648BC">
        <w:rPr>
          <w:rFonts w:ascii="Arial" w:hAnsi="Arial" w:cs="Arial"/>
          <w:sz w:val="24"/>
          <w:szCs w:val="24"/>
          <w:lang w:val="es-ES"/>
        </w:rPr>
        <w:t>, las epístolas de Juan</w:t>
      </w:r>
      <w:r w:rsidR="00645498" w:rsidRPr="001648BC">
        <w:rPr>
          <w:rFonts w:ascii="Arial" w:hAnsi="Arial" w:cs="Arial"/>
          <w:sz w:val="24"/>
          <w:szCs w:val="24"/>
          <w:lang w:val="es-ES"/>
        </w:rPr>
        <w:t xml:space="preserve"> I</w:t>
      </w:r>
      <w:r w:rsidR="00CB1B51" w:rsidRPr="001648BC">
        <w:rPr>
          <w:rFonts w:ascii="Arial" w:hAnsi="Arial" w:cs="Arial"/>
          <w:sz w:val="24"/>
          <w:szCs w:val="24"/>
          <w:lang w:val="es-ES"/>
        </w:rPr>
        <w:t xml:space="preserve"> y </w:t>
      </w:r>
      <w:r w:rsidR="00645498" w:rsidRPr="001648BC">
        <w:rPr>
          <w:rFonts w:ascii="Arial" w:hAnsi="Arial" w:cs="Arial"/>
          <w:sz w:val="24"/>
          <w:szCs w:val="24"/>
          <w:lang w:val="es-ES"/>
        </w:rPr>
        <w:t>II y</w:t>
      </w:r>
      <w:r w:rsidR="00CB1B51" w:rsidRPr="001648BC">
        <w:rPr>
          <w:rFonts w:ascii="Arial" w:hAnsi="Arial" w:cs="Arial"/>
          <w:sz w:val="24"/>
          <w:szCs w:val="24"/>
          <w:lang w:val="es-ES"/>
        </w:rPr>
        <w:t xml:space="preserve"> el Apocalipsis</w:t>
      </w:r>
      <w:r w:rsidR="00645498" w:rsidRPr="001648BC">
        <w:rPr>
          <w:rFonts w:ascii="Arial" w:hAnsi="Arial" w:cs="Arial"/>
          <w:sz w:val="24"/>
          <w:szCs w:val="24"/>
          <w:lang w:val="es-ES"/>
        </w:rPr>
        <w:t>.</w:t>
      </w:r>
      <w:r w:rsidR="0046042D" w:rsidRPr="001648BC">
        <w:rPr>
          <w:rStyle w:val="Refdenotaalpie"/>
          <w:rFonts w:ascii="Arial" w:hAnsi="Arial" w:cs="Arial"/>
          <w:sz w:val="24"/>
          <w:szCs w:val="24"/>
          <w:lang w:val="es-ES"/>
        </w:rPr>
        <w:footnoteReference w:id="6"/>
      </w:r>
      <w:r w:rsidR="00FE2463" w:rsidRPr="001648BC">
        <w:rPr>
          <w:rFonts w:ascii="Arial" w:hAnsi="Arial" w:cs="Arial"/>
          <w:sz w:val="24"/>
          <w:szCs w:val="24"/>
          <w:lang w:val="es-ES"/>
        </w:rPr>
        <w:t xml:space="preserve"> </w:t>
      </w:r>
    </w:p>
    <w:p w14:paraId="02024CD9" w14:textId="4385DEB4" w:rsidR="00476844" w:rsidRPr="001648BC" w:rsidRDefault="00432744"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Toda tierra extranjera es patria, y toda patria es tierra extranjera</w:t>
      </w:r>
    </w:p>
    <w:p w14:paraId="049CD05A" w14:textId="2907315D" w:rsidR="00707A59" w:rsidRPr="001648BC" w:rsidRDefault="006A2E63" w:rsidP="001648BC">
      <w:pPr>
        <w:spacing w:line="276" w:lineRule="auto"/>
        <w:jc w:val="both"/>
        <w:rPr>
          <w:rFonts w:ascii="Arial" w:hAnsi="Arial" w:cs="Arial"/>
          <w:sz w:val="24"/>
          <w:szCs w:val="24"/>
          <w:lang w:val="es-MX"/>
        </w:rPr>
      </w:pPr>
      <w:r w:rsidRPr="001648BC">
        <w:rPr>
          <w:rFonts w:ascii="Arial" w:hAnsi="Arial" w:cs="Arial"/>
          <w:sz w:val="24"/>
          <w:szCs w:val="24"/>
          <w:lang w:val="es-MX"/>
        </w:rPr>
        <w:t xml:space="preserve">La </w:t>
      </w:r>
      <w:r w:rsidRPr="001648BC">
        <w:rPr>
          <w:rFonts w:ascii="Arial" w:hAnsi="Arial" w:cs="Arial"/>
          <w:i/>
          <w:iCs/>
          <w:sz w:val="24"/>
          <w:szCs w:val="24"/>
          <w:lang w:val="es-MX"/>
        </w:rPr>
        <w:t>paradoja</w:t>
      </w:r>
      <w:r w:rsidRPr="001648BC">
        <w:rPr>
          <w:rFonts w:ascii="Arial" w:hAnsi="Arial" w:cs="Arial"/>
          <w:sz w:val="24"/>
          <w:szCs w:val="24"/>
          <w:lang w:val="es-MX"/>
        </w:rPr>
        <w:t xml:space="preserve"> </w:t>
      </w:r>
      <w:r w:rsidR="00D332B2" w:rsidRPr="001648BC">
        <w:rPr>
          <w:rFonts w:ascii="Arial" w:hAnsi="Arial" w:cs="Arial"/>
          <w:sz w:val="24"/>
          <w:szCs w:val="24"/>
          <w:lang w:val="es-MX"/>
        </w:rPr>
        <w:t xml:space="preserve">es </w:t>
      </w:r>
      <w:r w:rsidR="00AA6363" w:rsidRPr="001648BC">
        <w:rPr>
          <w:rFonts w:ascii="Arial" w:hAnsi="Arial" w:cs="Arial"/>
          <w:sz w:val="24"/>
          <w:szCs w:val="24"/>
          <w:lang w:val="es-MX"/>
        </w:rPr>
        <w:t>un instrumento</w:t>
      </w:r>
      <w:r w:rsidRPr="001648BC">
        <w:rPr>
          <w:rFonts w:ascii="Arial" w:hAnsi="Arial" w:cs="Arial"/>
          <w:sz w:val="24"/>
          <w:szCs w:val="24"/>
          <w:lang w:val="es-MX"/>
        </w:rPr>
        <w:t xml:space="preserve"> </w:t>
      </w:r>
      <w:r w:rsidR="00AA6363" w:rsidRPr="001648BC">
        <w:rPr>
          <w:rFonts w:ascii="Arial" w:hAnsi="Arial" w:cs="Arial"/>
          <w:sz w:val="24"/>
          <w:szCs w:val="24"/>
          <w:lang w:val="es-MX"/>
        </w:rPr>
        <w:t xml:space="preserve">lingüístico </w:t>
      </w:r>
      <w:r w:rsidR="00D332B2" w:rsidRPr="001648BC">
        <w:rPr>
          <w:rFonts w:ascii="Arial" w:hAnsi="Arial" w:cs="Arial"/>
          <w:sz w:val="24"/>
          <w:szCs w:val="24"/>
          <w:lang w:val="es-MX"/>
        </w:rPr>
        <w:t xml:space="preserve">muy utilizado por los sabios de todos los tiempos, </w:t>
      </w:r>
      <w:r w:rsidR="00E7657E" w:rsidRPr="001648BC">
        <w:rPr>
          <w:rFonts w:ascii="Arial" w:hAnsi="Arial" w:cs="Arial"/>
          <w:sz w:val="24"/>
          <w:szCs w:val="24"/>
          <w:lang w:val="es-MX"/>
        </w:rPr>
        <w:t xml:space="preserve">por </w:t>
      </w:r>
      <w:r w:rsidR="00D332B2" w:rsidRPr="001648BC">
        <w:rPr>
          <w:rFonts w:ascii="Arial" w:hAnsi="Arial" w:cs="Arial"/>
          <w:sz w:val="24"/>
          <w:szCs w:val="24"/>
          <w:lang w:val="es-MX"/>
        </w:rPr>
        <w:t>los filósofos, los evangelista</w:t>
      </w:r>
      <w:r w:rsidR="00B17128" w:rsidRPr="001648BC">
        <w:rPr>
          <w:rFonts w:ascii="Arial" w:hAnsi="Arial" w:cs="Arial"/>
          <w:sz w:val="24"/>
          <w:szCs w:val="24"/>
          <w:lang w:val="es-MX"/>
        </w:rPr>
        <w:t>s</w:t>
      </w:r>
      <w:r w:rsidR="00E7657E" w:rsidRPr="001648BC">
        <w:rPr>
          <w:rFonts w:ascii="Arial" w:hAnsi="Arial" w:cs="Arial"/>
          <w:sz w:val="24"/>
          <w:szCs w:val="24"/>
          <w:lang w:val="es-MX"/>
        </w:rPr>
        <w:t xml:space="preserve"> -</w:t>
      </w:r>
      <w:r w:rsidR="00B17128" w:rsidRPr="001648BC">
        <w:rPr>
          <w:rFonts w:ascii="Arial" w:hAnsi="Arial" w:cs="Arial"/>
          <w:sz w:val="24"/>
          <w:szCs w:val="24"/>
          <w:lang w:val="es-MX"/>
        </w:rPr>
        <w:t xml:space="preserve"> en especial por Mateo y Juan</w:t>
      </w:r>
      <w:r w:rsidR="00E7657E" w:rsidRPr="001648BC">
        <w:rPr>
          <w:rFonts w:ascii="Arial" w:hAnsi="Arial" w:cs="Arial"/>
          <w:sz w:val="24"/>
          <w:szCs w:val="24"/>
          <w:lang w:val="es-MX"/>
        </w:rPr>
        <w:t xml:space="preserve"> -</w:t>
      </w:r>
      <w:r w:rsidR="00B17128" w:rsidRPr="001648BC">
        <w:rPr>
          <w:rFonts w:ascii="Arial" w:hAnsi="Arial" w:cs="Arial"/>
          <w:sz w:val="24"/>
          <w:szCs w:val="24"/>
          <w:lang w:val="es-MX"/>
        </w:rPr>
        <w:t xml:space="preserve">, el apóstol Pablo y </w:t>
      </w:r>
      <w:r w:rsidR="008D6743" w:rsidRPr="001648BC">
        <w:rPr>
          <w:rFonts w:ascii="Arial" w:hAnsi="Arial" w:cs="Arial"/>
          <w:sz w:val="24"/>
          <w:szCs w:val="24"/>
          <w:lang w:val="es-MX"/>
        </w:rPr>
        <w:t xml:space="preserve">también por </w:t>
      </w:r>
      <w:r w:rsidR="00B17128" w:rsidRPr="001648BC">
        <w:rPr>
          <w:rFonts w:ascii="Arial" w:hAnsi="Arial" w:cs="Arial"/>
          <w:sz w:val="24"/>
          <w:szCs w:val="24"/>
          <w:lang w:val="es-MX"/>
        </w:rPr>
        <w:t xml:space="preserve">los </w:t>
      </w:r>
      <w:r w:rsidR="008D6743" w:rsidRPr="001648BC">
        <w:rPr>
          <w:rFonts w:ascii="Arial" w:hAnsi="Arial" w:cs="Arial"/>
          <w:sz w:val="24"/>
          <w:szCs w:val="24"/>
          <w:lang w:val="es-MX"/>
        </w:rPr>
        <w:t>primeros intelectuales cristianos</w:t>
      </w:r>
      <w:r w:rsidR="004217D1" w:rsidRPr="001648BC">
        <w:rPr>
          <w:rFonts w:ascii="Arial" w:hAnsi="Arial" w:cs="Arial"/>
          <w:sz w:val="24"/>
          <w:szCs w:val="24"/>
          <w:lang w:val="es-MX"/>
        </w:rPr>
        <w:t>, los padres apostólicos y</w:t>
      </w:r>
      <w:r w:rsidR="008D6743" w:rsidRPr="001648BC">
        <w:rPr>
          <w:rFonts w:ascii="Arial" w:hAnsi="Arial" w:cs="Arial"/>
          <w:sz w:val="24"/>
          <w:szCs w:val="24"/>
          <w:lang w:val="es-MX"/>
        </w:rPr>
        <w:t xml:space="preserve"> apologistas </w:t>
      </w:r>
      <w:r w:rsidR="00B17128" w:rsidRPr="001648BC">
        <w:rPr>
          <w:rFonts w:ascii="Arial" w:hAnsi="Arial" w:cs="Arial"/>
          <w:sz w:val="24"/>
          <w:szCs w:val="24"/>
          <w:lang w:val="es-MX"/>
        </w:rPr>
        <w:t xml:space="preserve">como el autor de esta Carta a Diogneto. </w:t>
      </w:r>
    </w:p>
    <w:p w14:paraId="5F12F37C" w14:textId="29657F19" w:rsidR="00E7657E" w:rsidRPr="001648BC" w:rsidRDefault="003503DA"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Como figura literaria</w:t>
      </w:r>
      <w:r w:rsidR="008206DF" w:rsidRPr="001648BC">
        <w:rPr>
          <w:rFonts w:ascii="Arial" w:hAnsi="Arial" w:cs="Arial"/>
          <w:sz w:val="24"/>
          <w:szCs w:val="24"/>
          <w:lang w:val="es-MX"/>
        </w:rPr>
        <w:t>,</w:t>
      </w:r>
      <w:r w:rsidR="00E7657E" w:rsidRPr="001648BC">
        <w:rPr>
          <w:rFonts w:ascii="Arial" w:hAnsi="Arial" w:cs="Arial"/>
          <w:sz w:val="24"/>
          <w:szCs w:val="24"/>
          <w:lang w:val="es-MX"/>
        </w:rPr>
        <w:t xml:space="preserve"> </w:t>
      </w:r>
      <w:r w:rsidR="00707A59" w:rsidRPr="001648BC">
        <w:rPr>
          <w:rFonts w:ascii="Arial" w:hAnsi="Arial" w:cs="Arial"/>
          <w:sz w:val="24"/>
          <w:szCs w:val="24"/>
          <w:lang w:val="es-MX"/>
        </w:rPr>
        <w:t xml:space="preserve">la paradoja </w:t>
      </w:r>
      <w:r w:rsidRPr="001648BC">
        <w:rPr>
          <w:rFonts w:ascii="Arial" w:hAnsi="Arial" w:cs="Arial"/>
          <w:sz w:val="24"/>
          <w:szCs w:val="24"/>
          <w:lang w:val="es-MX"/>
        </w:rPr>
        <w:t xml:space="preserve">es un </w:t>
      </w:r>
      <w:r w:rsidR="00E7657E" w:rsidRPr="001648BC">
        <w:rPr>
          <w:rFonts w:ascii="Arial" w:hAnsi="Arial" w:cs="Arial"/>
          <w:sz w:val="24"/>
          <w:szCs w:val="24"/>
          <w:lang w:val="es-MX"/>
        </w:rPr>
        <w:t xml:space="preserve">recurso extremamente </w:t>
      </w:r>
      <w:r w:rsidR="008E19C7" w:rsidRPr="001648BC">
        <w:rPr>
          <w:rFonts w:ascii="Arial" w:hAnsi="Arial" w:cs="Arial"/>
          <w:sz w:val="24"/>
          <w:szCs w:val="24"/>
          <w:lang w:val="es-MX"/>
        </w:rPr>
        <w:t>útil para presentar un pensamiento inusitad</w:t>
      </w:r>
      <w:r w:rsidRPr="001648BC">
        <w:rPr>
          <w:rFonts w:ascii="Arial" w:hAnsi="Arial" w:cs="Arial"/>
          <w:sz w:val="24"/>
          <w:szCs w:val="24"/>
          <w:lang w:val="es-MX"/>
        </w:rPr>
        <w:t>o</w:t>
      </w:r>
      <w:r w:rsidR="00020AE0" w:rsidRPr="001648BC">
        <w:rPr>
          <w:rFonts w:ascii="Arial" w:hAnsi="Arial" w:cs="Arial"/>
          <w:sz w:val="24"/>
          <w:szCs w:val="24"/>
          <w:lang w:val="es-MX"/>
        </w:rPr>
        <w:t>, increíble, inesperado, aparentemente falso e ilógico, algo contrario a la experiencia y a la opinión com</w:t>
      </w:r>
      <w:r w:rsidR="00936CAC" w:rsidRPr="001648BC">
        <w:rPr>
          <w:rFonts w:ascii="Arial" w:hAnsi="Arial" w:cs="Arial"/>
          <w:sz w:val="24"/>
          <w:szCs w:val="24"/>
          <w:lang w:val="es-MX"/>
        </w:rPr>
        <w:t>unes</w:t>
      </w:r>
      <w:r w:rsidR="00020AE0" w:rsidRPr="001648BC">
        <w:rPr>
          <w:rFonts w:ascii="Arial" w:hAnsi="Arial" w:cs="Arial"/>
          <w:sz w:val="24"/>
          <w:szCs w:val="24"/>
          <w:lang w:val="es-MX"/>
        </w:rPr>
        <w:t xml:space="preserve">. </w:t>
      </w:r>
      <w:r w:rsidR="00645531" w:rsidRPr="001648BC">
        <w:rPr>
          <w:rFonts w:ascii="Arial" w:hAnsi="Arial" w:cs="Arial"/>
          <w:sz w:val="24"/>
          <w:szCs w:val="24"/>
          <w:lang w:val="es-MX"/>
        </w:rPr>
        <w:t>Las paradojas estimulan a la reflexión, ayuda a cuestionar verdades establecidas tenidas como inmutables</w:t>
      </w:r>
      <w:r w:rsidR="00CE2A09" w:rsidRPr="001648BC">
        <w:rPr>
          <w:rFonts w:ascii="Arial" w:hAnsi="Arial" w:cs="Arial"/>
          <w:sz w:val="24"/>
          <w:szCs w:val="24"/>
          <w:lang w:val="es-MX"/>
        </w:rPr>
        <w:t xml:space="preserve">, impulsan avances importantes en la ciencia, en la filosofía, en las </w:t>
      </w:r>
      <w:r w:rsidR="00311444" w:rsidRPr="001648BC">
        <w:rPr>
          <w:rFonts w:ascii="Arial" w:hAnsi="Arial" w:cs="Arial"/>
          <w:sz w:val="24"/>
          <w:szCs w:val="24"/>
          <w:lang w:val="es-MX"/>
        </w:rPr>
        <w:t>matemáticas, y</w:t>
      </w:r>
      <w:r w:rsidR="007C0772" w:rsidRPr="001648BC">
        <w:rPr>
          <w:rFonts w:ascii="Arial" w:hAnsi="Arial" w:cs="Arial"/>
          <w:sz w:val="24"/>
          <w:szCs w:val="24"/>
          <w:lang w:val="es-MX"/>
        </w:rPr>
        <w:t xml:space="preserve"> a imaginar </w:t>
      </w:r>
      <w:r w:rsidR="003E66B0" w:rsidRPr="001648BC">
        <w:rPr>
          <w:rFonts w:ascii="Arial" w:hAnsi="Arial" w:cs="Arial"/>
          <w:sz w:val="24"/>
          <w:szCs w:val="24"/>
          <w:lang w:val="es-MX"/>
        </w:rPr>
        <w:t>un</w:t>
      </w:r>
      <w:r w:rsidR="00A01D18" w:rsidRPr="001648BC">
        <w:rPr>
          <w:rFonts w:ascii="Arial" w:hAnsi="Arial" w:cs="Arial"/>
          <w:sz w:val="24"/>
          <w:szCs w:val="24"/>
          <w:lang w:val="es-MX"/>
        </w:rPr>
        <w:t xml:space="preserve"> mundo</w:t>
      </w:r>
      <w:r w:rsidR="003E66B0" w:rsidRPr="001648BC">
        <w:rPr>
          <w:rFonts w:ascii="Arial" w:hAnsi="Arial" w:cs="Arial"/>
          <w:sz w:val="24"/>
          <w:szCs w:val="24"/>
          <w:lang w:val="es-MX"/>
        </w:rPr>
        <w:t xml:space="preserve"> mejor</w:t>
      </w:r>
      <w:r w:rsidR="00A01D18" w:rsidRPr="001648BC">
        <w:rPr>
          <w:rFonts w:ascii="Arial" w:hAnsi="Arial" w:cs="Arial"/>
          <w:sz w:val="24"/>
          <w:szCs w:val="24"/>
          <w:lang w:val="es-MX"/>
        </w:rPr>
        <w:t xml:space="preserve"> posible</w:t>
      </w:r>
      <w:r w:rsidR="003E66B0" w:rsidRPr="001648BC">
        <w:rPr>
          <w:rFonts w:ascii="Arial" w:hAnsi="Arial" w:cs="Arial"/>
          <w:sz w:val="24"/>
          <w:szCs w:val="24"/>
          <w:lang w:val="es-MX"/>
        </w:rPr>
        <w:t xml:space="preserve"> cuando todo parece señalar lo contrario</w:t>
      </w:r>
      <w:r w:rsidR="00A01D18" w:rsidRPr="001648BC">
        <w:rPr>
          <w:rFonts w:ascii="Arial" w:hAnsi="Arial" w:cs="Arial"/>
          <w:sz w:val="24"/>
          <w:szCs w:val="24"/>
          <w:lang w:val="es-MX"/>
        </w:rPr>
        <w:t>.</w:t>
      </w:r>
      <w:r w:rsidR="007C0772" w:rsidRPr="001648BC">
        <w:rPr>
          <w:rFonts w:ascii="Arial" w:hAnsi="Arial" w:cs="Arial"/>
          <w:sz w:val="24"/>
          <w:szCs w:val="24"/>
          <w:lang w:val="es-MX"/>
        </w:rPr>
        <w:t xml:space="preserve"> </w:t>
      </w:r>
      <w:r w:rsidR="00311444" w:rsidRPr="001648BC">
        <w:rPr>
          <w:rFonts w:ascii="Arial" w:hAnsi="Arial" w:cs="Arial"/>
          <w:sz w:val="24"/>
          <w:szCs w:val="24"/>
          <w:lang w:val="es-MX"/>
        </w:rPr>
        <w:t xml:space="preserve">Etimológicamente la palabra </w:t>
      </w:r>
      <w:r w:rsidR="00707A59" w:rsidRPr="001648BC">
        <w:rPr>
          <w:rFonts w:ascii="Arial" w:hAnsi="Arial" w:cs="Arial"/>
          <w:sz w:val="24"/>
          <w:szCs w:val="24"/>
          <w:lang w:val="es-MX"/>
        </w:rPr>
        <w:t>‘</w:t>
      </w:r>
      <w:r w:rsidR="00311444" w:rsidRPr="001648BC">
        <w:rPr>
          <w:rFonts w:ascii="Arial" w:hAnsi="Arial" w:cs="Arial"/>
          <w:sz w:val="24"/>
          <w:szCs w:val="24"/>
          <w:lang w:val="es-MX"/>
        </w:rPr>
        <w:t>paradoja</w:t>
      </w:r>
      <w:r w:rsidR="00707A59" w:rsidRPr="001648BC">
        <w:rPr>
          <w:rFonts w:ascii="Arial" w:hAnsi="Arial" w:cs="Arial"/>
          <w:sz w:val="24"/>
          <w:szCs w:val="24"/>
          <w:lang w:val="es-MX"/>
        </w:rPr>
        <w:t>’</w:t>
      </w:r>
      <w:r w:rsidR="00311444" w:rsidRPr="001648BC">
        <w:rPr>
          <w:rFonts w:ascii="Arial" w:hAnsi="Arial" w:cs="Arial"/>
          <w:sz w:val="24"/>
          <w:szCs w:val="24"/>
          <w:lang w:val="es-MX"/>
        </w:rPr>
        <w:t xml:space="preserve"> deriva del griego </w:t>
      </w:r>
      <w:r w:rsidR="00311444" w:rsidRPr="001648BC">
        <w:rPr>
          <w:rFonts w:ascii="Arial" w:hAnsi="Arial" w:cs="Arial"/>
          <w:color w:val="202122"/>
          <w:sz w:val="24"/>
          <w:szCs w:val="24"/>
          <w:shd w:val="clear" w:color="auto" w:fill="FFFFFF"/>
        </w:rPr>
        <w:t>πα</w:t>
      </w:r>
      <w:proofErr w:type="spellStart"/>
      <w:r w:rsidR="00311444" w:rsidRPr="001648BC">
        <w:rPr>
          <w:rFonts w:ascii="Arial" w:hAnsi="Arial" w:cs="Arial"/>
          <w:color w:val="202122"/>
          <w:sz w:val="24"/>
          <w:szCs w:val="24"/>
          <w:shd w:val="clear" w:color="auto" w:fill="FFFFFF"/>
        </w:rPr>
        <w:t>ράδοξον</w:t>
      </w:r>
      <w:proofErr w:type="spellEnd"/>
      <w:r w:rsidR="00B45681" w:rsidRPr="001648BC">
        <w:rPr>
          <w:rFonts w:ascii="Arial" w:hAnsi="Arial" w:cs="Arial"/>
          <w:color w:val="202122"/>
          <w:sz w:val="24"/>
          <w:szCs w:val="24"/>
          <w:shd w:val="clear" w:color="auto" w:fill="FFFFFF"/>
          <w:lang w:val="es-ES"/>
        </w:rPr>
        <w:t xml:space="preserve">, que significa </w:t>
      </w:r>
      <w:r w:rsidR="00B45681" w:rsidRPr="001648BC">
        <w:rPr>
          <w:rFonts w:ascii="Arial" w:hAnsi="Arial" w:cs="Arial"/>
          <w:i/>
          <w:iCs/>
          <w:color w:val="202122"/>
          <w:sz w:val="24"/>
          <w:szCs w:val="24"/>
          <w:shd w:val="clear" w:color="auto" w:fill="FFFFFF"/>
          <w:lang w:val="es-ES"/>
        </w:rPr>
        <w:t>contrario a la opinión</w:t>
      </w:r>
      <w:r w:rsidR="00B45681" w:rsidRPr="001648BC">
        <w:rPr>
          <w:rFonts w:ascii="Arial" w:hAnsi="Arial" w:cs="Arial"/>
          <w:color w:val="202122"/>
          <w:sz w:val="24"/>
          <w:szCs w:val="24"/>
          <w:shd w:val="clear" w:color="auto" w:fill="FFFFFF"/>
          <w:lang w:val="es-ES"/>
        </w:rPr>
        <w:t xml:space="preserve"> (</w:t>
      </w:r>
      <w:r w:rsidR="00707A59" w:rsidRPr="001648BC">
        <w:rPr>
          <w:rFonts w:ascii="Arial" w:hAnsi="Arial" w:cs="Arial"/>
          <w:color w:val="202122"/>
          <w:sz w:val="24"/>
          <w:szCs w:val="24"/>
          <w:shd w:val="clear" w:color="auto" w:fill="FFFFFF"/>
          <w:lang w:val="es-ES"/>
        </w:rPr>
        <w:t>‘</w:t>
      </w:r>
      <w:r w:rsidR="00707A59" w:rsidRPr="001648BC">
        <w:rPr>
          <w:rFonts w:ascii="Arial" w:hAnsi="Arial" w:cs="Arial"/>
          <w:i/>
          <w:iCs/>
          <w:color w:val="202122"/>
          <w:sz w:val="24"/>
          <w:szCs w:val="24"/>
          <w:shd w:val="clear" w:color="auto" w:fill="FFFFFF"/>
          <w:lang w:val="es-ES"/>
        </w:rPr>
        <w:t>para</w:t>
      </w:r>
      <w:r w:rsidR="00707A59" w:rsidRPr="001648BC">
        <w:rPr>
          <w:rFonts w:ascii="Arial" w:hAnsi="Arial" w:cs="Arial"/>
          <w:color w:val="202122"/>
          <w:sz w:val="24"/>
          <w:szCs w:val="24"/>
          <w:shd w:val="clear" w:color="auto" w:fill="FFFFFF"/>
          <w:lang w:val="es-ES"/>
        </w:rPr>
        <w:t xml:space="preserve">’ + </w:t>
      </w:r>
      <w:r w:rsidR="00B45681" w:rsidRPr="001648BC">
        <w:rPr>
          <w:rFonts w:ascii="Arial" w:hAnsi="Arial" w:cs="Arial"/>
          <w:color w:val="202122"/>
          <w:sz w:val="24"/>
          <w:szCs w:val="24"/>
          <w:shd w:val="clear" w:color="auto" w:fill="FFFFFF"/>
          <w:lang w:val="es-ES"/>
        </w:rPr>
        <w:t>‘</w:t>
      </w:r>
      <w:proofErr w:type="spellStart"/>
      <w:r w:rsidR="00B45681" w:rsidRPr="001648BC">
        <w:rPr>
          <w:rFonts w:ascii="Arial" w:hAnsi="Arial" w:cs="Arial"/>
          <w:i/>
          <w:iCs/>
          <w:color w:val="202122"/>
          <w:sz w:val="24"/>
          <w:szCs w:val="24"/>
          <w:shd w:val="clear" w:color="auto" w:fill="FFFFFF"/>
          <w:lang w:val="es-ES"/>
        </w:rPr>
        <w:t>doxa</w:t>
      </w:r>
      <w:proofErr w:type="spellEnd"/>
      <w:r w:rsidR="00B45681" w:rsidRPr="001648BC">
        <w:rPr>
          <w:rFonts w:ascii="Arial" w:hAnsi="Arial" w:cs="Arial"/>
          <w:color w:val="202122"/>
          <w:sz w:val="24"/>
          <w:szCs w:val="24"/>
          <w:shd w:val="clear" w:color="auto" w:fill="FFFFFF"/>
          <w:lang w:val="es-ES"/>
        </w:rPr>
        <w:t>’).</w:t>
      </w:r>
      <w:r w:rsidR="005244DA" w:rsidRPr="001648BC">
        <w:rPr>
          <w:rFonts w:ascii="Arial" w:hAnsi="Arial" w:cs="Arial"/>
          <w:color w:val="202122"/>
          <w:sz w:val="24"/>
          <w:szCs w:val="24"/>
          <w:shd w:val="clear" w:color="auto" w:fill="FFFFFF"/>
          <w:lang w:val="es-ES"/>
        </w:rPr>
        <w:t xml:space="preserve"> </w:t>
      </w:r>
      <w:r w:rsidR="00F7180C" w:rsidRPr="001648BC">
        <w:rPr>
          <w:rFonts w:ascii="Arial" w:hAnsi="Arial" w:cs="Arial"/>
          <w:color w:val="202122"/>
          <w:sz w:val="24"/>
          <w:szCs w:val="24"/>
          <w:shd w:val="clear" w:color="auto" w:fill="FFFFFF"/>
          <w:lang w:val="es-ES"/>
        </w:rPr>
        <w:t xml:space="preserve">Un ejemplo conocido de paradoja en los evangelios es </w:t>
      </w:r>
      <w:r w:rsidR="00D50DAC" w:rsidRPr="001648BC">
        <w:rPr>
          <w:rFonts w:ascii="Arial" w:hAnsi="Arial" w:cs="Arial"/>
          <w:color w:val="202122"/>
          <w:sz w:val="24"/>
          <w:szCs w:val="24"/>
          <w:shd w:val="clear" w:color="auto" w:fill="FFFFFF"/>
          <w:lang w:val="es-ES"/>
        </w:rPr>
        <w:t>e</w:t>
      </w:r>
      <w:r w:rsidR="00F7180C" w:rsidRPr="001648BC">
        <w:rPr>
          <w:rFonts w:ascii="Arial" w:hAnsi="Arial" w:cs="Arial"/>
          <w:color w:val="202122"/>
          <w:sz w:val="24"/>
          <w:szCs w:val="24"/>
          <w:shd w:val="clear" w:color="auto" w:fill="FFFFFF"/>
          <w:lang w:val="es-ES"/>
        </w:rPr>
        <w:t xml:space="preserve">l </w:t>
      </w:r>
      <w:r w:rsidR="00707A59" w:rsidRPr="001648BC">
        <w:rPr>
          <w:rFonts w:ascii="Arial" w:hAnsi="Arial" w:cs="Arial"/>
          <w:color w:val="202122"/>
          <w:sz w:val="24"/>
          <w:szCs w:val="24"/>
          <w:shd w:val="clear" w:color="auto" w:fill="FFFFFF"/>
          <w:lang w:val="es-ES"/>
        </w:rPr>
        <w:t>que leemos en</w:t>
      </w:r>
      <w:r w:rsidR="00F7180C" w:rsidRPr="001648BC">
        <w:rPr>
          <w:rFonts w:ascii="Arial" w:hAnsi="Arial" w:cs="Arial"/>
          <w:color w:val="202122"/>
          <w:sz w:val="24"/>
          <w:szCs w:val="24"/>
          <w:shd w:val="clear" w:color="auto" w:fill="FFFFFF"/>
          <w:lang w:val="es-ES"/>
        </w:rPr>
        <w:t xml:space="preserve"> Mateo 16, 25-</w:t>
      </w:r>
      <w:r w:rsidR="007E72B4" w:rsidRPr="001648BC">
        <w:rPr>
          <w:rFonts w:ascii="Arial" w:hAnsi="Arial" w:cs="Arial"/>
          <w:color w:val="202122"/>
          <w:sz w:val="24"/>
          <w:szCs w:val="24"/>
          <w:shd w:val="clear" w:color="auto" w:fill="FFFFFF"/>
          <w:lang w:val="es-ES"/>
        </w:rPr>
        <w:t>26</w:t>
      </w:r>
      <w:r w:rsidR="00F7180C" w:rsidRPr="001648BC">
        <w:rPr>
          <w:rFonts w:ascii="Arial" w:hAnsi="Arial" w:cs="Arial"/>
          <w:color w:val="202122"/>
          <w:sz w:val="24"/>
          <w:szCs w:val="24"/>
          <w:shd w:val="clear" w:color="auto" w:fill="FFFFFF"/>
          <w:lang w:val="es-ES"/>
        </w:rPr>
        <w:t>: “Quien quiera salvar su vida, la perderá, pero quien pierda su vida por mí, la encontrará</w:t>
      </w:r>
      <w:r w:rsidR="007E72B4" w:rsidRPr="001648BC">
        <w:rPr>
          <w:rFonts w:ascii="Arial" w:hAnsi="Arial" w:cs="Arial"/>
          <w:color w:val="202122"/>
          <w:sz w:val="24"/>
          <w:szCs w:val="24"/>
          <w:shd w:val="clear" w:color="auto" w:fill="FFFFFF"/>
          <w:lang w:val="es-ES"/>
        </w:rPr>
        <w:t>. Pues ¿de qué servirá al hombre ganar el mundo entero, si arruina s</w:t>
      </w:r>
      <w:r w:rsidR="00707A59" w:rsidRPr="001648BC">
        <w:rPr>
          <w:rFonts w:ascii="Arial" w:hAnsi="Arial" w:cs="Arial"/>
          <w:color w:val="202122"/>
          <w:sz w:val="24"/>
          <w:szCs w:val="24"/>
          <w:shd w:val="clear" w:color="auto" w:fill="FFFFFF"/>
          <w:lang w:val="es-ES"/>
        </w:rPr>
        <w:t>u</w:t>
      </w:r>
      <w:r w:rsidR="007E72B4" w:rsidRPr="001648BC">
        <w:rPr>
          <w:rFonts w:ascii="Arial" w:hAnsi="Arial" w:cs="Arial"/>
          <w:color w:val="202122"/>
          <w:sz w:val="24"/>
          <w:szCs w:val="24"/>
          <w:shd w:val="clear" w:color="auto" w:fill="FFFFFF"/>
          <w:lang w:val="es-ES"/>
        </w:rPr>
        <w:t xml:space="preserve"> vida? O ¿qué pu</w:t>
      </w:r>
      <w:r w:rsidR="00707A59" w:rsidRPr="001648BC">
        <w:rPr>
          <w:rFonts w:ascii="Arial" w:hAnsi="Arial" w:cs="Arial"/>
          <w:color w:val="202122"/>
          <w:sz w:val="24"/>
          <w:szCs w:val="24"/>
          <w:shd w:val="clear" w:color="auto" w:fill="FFFFFF"/>
          <w:lang w:val="es-ES"/>
        </w:rPr>
        <w:t>e</w:t>
      </w:r>
      <w:r w:rsidR="007E72B4" w:rsidRPr="001648BC">
        <w:rPr>
          <w:rFonts w:ascii="Arial" w:hAnsi="Arial" w:cs="Arial"/>
          <w:color w:val="202122"/>
          <w:sz w:val="24"/>
          <w:szCs w:val="24"/>
          <w:shd w:val="clear" w:color="auto" w:fill="FFFFFF"/>
          <w:lang w:val="es-ES"/>
        </w:rPr>
        <w:t xml:space="preserve">de dar el hombre a cambio de su vida?” </w:t>
      </w:r>
    </w:p>
    <w:p w14:paraId="564EB17E" w14:textId="4C8F6F6C" w:rsidR="008C41A9" w:rsidRPr="001648BC" w:rsidRDefault="008D6743"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En la pluma del apologista que escribe </w:t>
      </w:r>
      <w:r w:rsidR="005A7584" w:rsidRPr="001648BC">
        <w:rPr>
          <w:rFonts w:ascii="Arial" w:hAnsi="Arial" w:cs="Arial"/>
          <w:sz w:val="24"/>
          <w:szCs w:val="24"/>
          <w:lang w:val="es-MX"/>
        </w:rPr>
        <w:t xml:space="preserve">a </w:t>
      </w:r>
      <w:r w:rsidR="00DD0E6B" w:rsidRPr="001648BC">
        <w:rPr>
          <w:rFonts w:ascii="Arial" w:hAnsi="Arial" w:cs="Arial"/>
          <w:sz w:val="24"/>
          <w:szCs w:val="24"/>
          <w:lang w:val="es-MX"/>
        </w:rPr>
        <w:t>Diogneto</w:t>
      </w:r>
      <w:r w:rsidR="007A076E" w:rsidRPr="001648BC">
        <w:rPr>
          <w:rFonts w:ascii="Arial" w:hAnsi="Arial" w:cs="Arial"/>
          <w:sz w:val="24"/>
          <w:szCs w:val="24"/>
          <w:lang w:val="es-MX"/>
        </w:rPr>
        <w:t>,</w:t>
      </w:r>
      <w:r w:rsidR="005A073D" w:rsidRPr="001648BC">
        <w:rPr>
          <w:rFonts w:ascii="Arial" w:hAnsi="Arial" w:cs="Arial"/>
          <w:sz w:val="24"/>
          <w:szCs w:val="24"/>
          <w:lang w:val="es-MX"/>
        </w:rPr>
        <w:t xml:space="preserve"> </w:t>
      </w:r>
      <w:r w:rsidR="00221FE0" w:rsidRPr="001648BC">
        <w:rPr>
          <w:rFonts w:ascii="Arial" w:hAnsi="Arial" w:cs="Arial"/>
          <w:sz w:val="24"/>
          <w:szCs w:val="24"/>
          <w:lang w:val="es-MX"/>
        </w:rPr>
        <w:t xml:space="preserve">abundan las paradojas para explicar quiénes deveras </w:t>
      </w:r>
      <w:r w:rsidR="00AC3F05" w:rsidRPr="001648BC">
        <w:rPr>
          <w:rFonts w:ascii="Arial" w:hAnsi="Arial" w:cs="Arial"/>
          <w:sz w:val="24"/>
          <w:szCs w:val="24"/>
          <w:lang w:val="es-MX"/>
        </w:rPr>
        <w:t xml:space="preserve">son </w:t>
      </w:r>
      <w:r w:rsidR="00221FE0" w:rsidRPr="001648BC">
        <w:rPr>
          <w:rFonts w:ascii="Arial" w:hAnsi="Arial" w:cs="Arial"/>
          <w:sz w:val="24"/>
          <w:szCs w:val="24"/>
          <w:lang w:val="es-MX"/>
        </w:rPr>
        <w:t>los cristianos</w:t>
      </w:r>
      <w:r w:rsidR="009D34CD" w:rsidRPr="001648BC">
        <w:rPr>
          <w:rFonts w:ascii="Arial" w:hAnsi="Arial" w:cs="Arial"/>
          <w:sz w:val="24"/>
          <w:szCs w:val="24"/>
          <w:lang w:val="es-MX"/>
        </w:rPr>
        <w:t xml:space="preserve">, </w:t>
      </w:r>
      <w:r w:rsidR="00674221">
        <w:rPr>
          <w:rFonts w:ascii="Arial" w:hAnsi="Arial" w:cs="Arial"/>
          <w:sz w:val="24"/>
          <w:szCs w:val="24"/>
          <w:lang w:val="es-MX"/>
        </w:rPr>
        <w:t xml:space="preserve">como viven sus vidas en una situación de persecución en </w:t>
      </w:r>
      <w:r w:rsidR="00C73118">
        <w:rPr>
          <w:rFonts w:ascii="Arial" w:hAnsi="Arial" w:cs="Arial"/>
          <w:sz w:val="24"/>
          <w:szCs w:val="24"/>
          <w:lang w:val="es-MX"/>
        </w:rPr>
        <w:t xml:space="preserve">que </w:t>
      </w:r>
      <w:r w:rsidR="00674221">
        <w:rPr>
          <w:rFonts w:ascii="Arial" w:hAnsi="Arial" w:cs="Arial"/>
          <w:sz w:val="24"/>
          <w:szCs w:val="24"/>
          <w:lang w:val="es-MX"/>
        </w:rPr>
        <w:t>se encuentran a lo largo de todo el siglo II</w:t>
      </w:r>
      <w:r w:rsidR="00A46B45">
        <w:rPr>
          <w:rFonts w:ascii="Arial" w:hAnsi="Arial" w:cs="Arial"/>
          <w:sz w:val="24"/>
          <w:szCs w:val="24"/>
          <w:lang w:val="es-MX"/>
        </w:rPr>
        <w:t xml:space="preserve"> tanto por parte de los griegos como de los judíos por diferentes razones. Sin embargo, ellos </w:t>
      </w:r>
      <w:r w:rsidR="000E4605" w:rsidRPr="001648BC">
        <w:rPr>
          <w:rFonts w:ascii="Arial" w:hAnsi="Arial" w:cs="Arial"/>
          <w:sz w:val="24"/>
          <w:szCs w:val="24"/>
          <w:lang w:val="es-MX"/>
        </w:rPr>
        <w:t xml:space="preserve">no </w:t>
      </w:r>
      <w:r w:rsidR="008C41A9" w:rsidRPr="001648BC">
        <w:rPr>
          <w:rFonts w:ascii="Arial" w:hAnsi="Arial" w:cs="Arial"/>
          <w:sz w:val="24"/>
          <w:szCs w:val="24"/>
          <w:lang w:val="es-MX"/>
        </w:rPr>
        <w:t xml:space="preserve">se </w:t>
      </w:r>
      <w:r w:rsidR="000E4605" w:rsidRPr="001648BC">
        <w:rPr>
          <w:rFonts w:ascii="Arial" w:hAnsi="Arial" w:cs="Arial"/>
          <w:sz w:val="24"/>
          <w:szCs w:val="24"/>
          <w:lang w:val="es-MX"/>
        </w:rPr>
        <w:t>distingu</w:t>
      </w:r>
      <w:r w:rsidR="008C41A9" w:rsidRPr="001648BC">
        <w:rPr>
          <w:rFonts w:ascii="Arial" w:hAnsi="Arial" w:cs="Arial"/>
          <w:sz w:val="24"/>
          <w:szCs w:val="24"/>
          <w:lang w:val="es-MX"/>
        </w:rPr>
        <w:t>en</w:t>
      </w:r>
      <w:r w:rsidR="000E4605" w:rsidRPr="001648BC">
        <w:rPr>
          <w:rFonts w:ascii="Arial" w:hAnsi="Arial" w:cs="Arial"/>
          <w:sz w:val="24"/>
          <w:szCs w:val="24"/>
          <w:lang w:val="es-MX"/>
        </w:rPr>
        <w:t xml:space="preserve"> </w:t>
      </w:r>
      <w:r w:rsidR="000E4605" w:rsidRPr="001648BC">
        <w:rPr>
          <w:rFonts w:ascii="Arial" w:hAnsi="Arial" w:cs="Arial"/>
          <w:sz w:val="24"/>
          <w:szCs w:val="24"/>
          <w:lang w:val="es-MX"/>
        </w:rPr>
        <w:lastRenderedPageBreak/>
        <w:t xml:space="preserve">de los demás habitantes del imperio romano ni por su tierra, ni por su habla, ni por sus costumbres, porque no habitan ciudades exclusivamente suyas, ni hablan una lengua extraña, ni llevan un género de vida aparte de los demás (V 1-2). </w:t>
      </w:r>
    </w:p>
    <w:p w14:paraId="506B5422" w14:textId="148BE7F7" w:rsidR="00E807A7" w:rsidRPr="001648BC" w:rsidRDefault="00E807A7"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Y prosigue:</w:t>
      </w:r>
    </w:p>
    <w:p w14:paraId="79DDA2E9" w14:textId="7A223488" w:rsidR="006323B6" w:rsidRPr="001648BC" w:rsidRDefault="00E807A7" w:rsidP="001648BC">
      <w:pPr>
        <w:spacing w:line="276" w:lineRule="auto"/>
        <w:ind w:left="720"/>
        <w:jc w:val="both"/>
        <w:rPr>
          <w:rFonts w:ascii="Arial" w:hAnsi="Arial" w:cs="Arial"/>
          <w:sz w:val="24"/>
          <w:szCs w:val="24"/>
          <w:lang w:val="es-MX"/>
        </w:rPr>
      </w:pPr>
      <w:r w:rsidRPr="001648BC">
        <w:rPr>
          <w:rFonts w:ascii="Arial" w:hAnsi="Arial" w:cs="Arial"/>
          <w:sz w:val="24"/>
          <w:szCs w:val="24"/>
          <w:lang w:val="es-MX"/>
        </w:rPr>
        <w:t>“Habitan sus propias patrias, pero como forasteros; toman parte en todo como ciudadanos y todo lo soportan como extranjeros; toda tierra extraña es para ellos patria, y toda patria, tierra extraña</w:t>
      </w:r>
      <w:r w:rsidR="00CF0584" w:rsidRPr="001648BC">
        <w:rPr>
          <w:rFonts w:ascii="Arial" w:hAnsi="Arial" w:cs="Arial"/>
          <w:sz w:val="24"/>
          <w:szCs w:val="24"/>
          <w:lang w:val="es-MX"/>
        </w:rPr>
        <w:t xml:space="preserve">. Se casan como todos; como todos engendran hijos, pero no exponen los que les </w:t>
      </w:r>
      <w:r w:rsidR="00803EBF">
        <w:rPr>
          <w:rFonts w:ascii="Arial" w:hAnsi="Arial" w:cs="Arial"/>
          <w:sz w:val="24"/>
          <w:szCs w:val="24"/>
          <w:lang w:val="es-MX"/>
        </w:rPr>
        <w:t>n</w:t>
      </w:r>
      <w:r w:rsidR="00CF0584" w:rsidRPr="001648BC">
        <w:rPr>
          <w:rFonts w:ascii="Arial" w:hAnsi="Arial" w:cs="Arial"/>
          <w:sz w:val="24"/>
          <w:szCs w:val="24"/>
          <w:lang w:val="es-MX"/>
        </w:rPr>
        <w:t xml:space="preserve">acen. Ponen mesa común, pero no lecho. Están en la carne, pero no viven según la carne. </w:t>
      </w:r>
      <w:r w:rsidRPr="001648BC">
        <w:rPr>
          <w:rFonts w:ascii="Arial" w:hAnsi="Arial" w:cs="Arial"/>
          <w:sz w:val="24"/>
          <w:szCs w:val="24"/>
          <w:lang w:val="es-MX"/>
        </w:rPr>
        <w:t xml:space="preserve">Pasan el tiempo en la tierra, pero tienen su ciudadanía en el cielo. Obedecen a las leyes establecidas; pero con su vida sobrepasan las leyes. A todos aman y por todos son perseguidos. Se los desconoce y se los condena. Se los mata y en ello se les da la vida. </w:t>
      </w:r>
      <w:r w:rsidRPr="001648BC">
        <w:rPr>
          <w:rFonts w:ascii="Arial" w:hAnsi="Arial" w:cs="Arial"/>
          <w:i/>
          <w:iCs/>
          <w:sz w:val="24"/>
          <w:szCs w:val="24"/>
          <w:lang w:val="es-MX"/>
        </w:rPr>
        <w:t>Son pobres y enriquecen a muchos</w:t>
      </w:r>
      <w:r w:rsidR="00E8742D" w:rsidRPr="001648BC">
        <w:rPr>
          <w:rFonts w:ascii="Arial" w:hAnsi="Arial" w:cs="Arial"/>
          <w:sz w:val="24"/>
          <w:szCs w:val="24"/>
          <w:lang w:val="es-MX"/>
        </w:rPr>
        <w:t xml:space="preserve"> (II Cor. 6, 10).</w:t>
      </w:r>
      <w:r w:rsidRPr="001648BC">
        <w:rPr>
          <w:rFonts w:ascii="Arial" w:hAnsi="Arial" w:cs="Arial"/>
          <w:sz w:val="24"/>
          <w:szCs w:val="24"/>
          <w:lang w:val="es-MX"/>
        </w:rPr>
        <w:t xml:space="preserve"> Carecen de todo y abundan en todo. Son deshonrados y en las mismas deshonras son glorificados. Se los maldice y se los declara justos. </w:t>
      </w:r>
      <w:r w:rsidRPr="001648BC">
        <w:rPr>
          <w:rFonts w:ascii="Arial" w:hAnsi="Arial" w:cs="Arial"/>
          <w:i/>
          <w:iCs/>
          <w:sz w:val="24"/>
          <w:szCs w:val="24"/>
          <w:lang w:val="es-MX"/>
        </w:rPr>
        <w:t>Los vituperan y ellos bendicen</w:t>
      </w:r>
      <w:r w:rsidR="005D1A6F" w:rsidRPr="001648BC">
        <w:rPr>
          <w:rFonts w:ascii="Arial" w:hAnsi="Arial" w:cs="Arial"/>
          <w:i/>
          <w:iCs/>
          <w:sz w:val="24"/>
          <w:szCs w:val="24"/>
          <w:lang w:val="es-MX"/>
        </w:rPr>
        <w:t xml:space="preserve"> </w:t>
      </w:r>
      <w:r w:rsidR="005D1A6F" w:rsidRPr="001648BC">
        <w:rPr>
          <w:rFonts w:ascii="Arial" w:hAnsi="Arial" w:cs="Arial"/>
          <w:sz w:val="24"/>
          <w:szCs w:val="24"/>
          <w:lang w:val="es-MX"/>
        </w:rPr>
        <w:t xml:space="preserve">(I Cor. 4, </w:t>
      </w:r>
      <w:r w:rsidR="00791F11" w:rsidRPr="001648BC">
        <w:rPr>
          <w:rFonts w:ascii="Arial" w:hAnsi="Arial" w:cs="Arial"/>
          <w:sz w:val="24"/>
          <w:szCs w:val="24"/>
          <w:lang w:val="es-MX"/>
        </w:rPr>
        <w:t>1</w:t>
      </w:r>
      <w:r w:rsidR="005D1A6F" w:rsidRPr="001648BC">
        <w:rPr>
          <w:rFonts w:ascii="Arial" w:hAnsi="Arial" w:cs="Arial"/>
          <w:sz w:val="24"/>
          <w:szCs w:val="24"/>
          <w:lang w:val="es-MX"/>
        </w:rPr>
        <w:t xml:space="preserve">2). </w:t>
      </w:r>
      <w:r w:rsidRPr="001648BC">
        <w:rPr>
          <w:rFonts w:ascii="Arial" w:hAnsi="Arial" w:cs="Arial"/>
          <w:sz w:val="24"/>
          <w:szCs w:val="24"/>
          <w:lang w:val="es-MX"/>
        </w:rPr>
        <w:t xml:space="preserve"> Se los injuria y ellos dan honra. Hacen bien y se los castiga como malhechores; castigados de muerte se alegran como si se les diera vida. Por los judíos se los combate como a extranjeros</w:t>
      </w:r>
      <w:r w:rsidR="0072568F">
        <w:rPr>
          <w:rFonts w:ascii="Arial" w:hAnsi="Arial" w:cs="Arial"/>
          <w:sz w:val="24"/>
          <w:szCs w:val="24"/>
          <w:lang w:val="es-MX"/>
        </w:rPr>
        <w:t xml:space="preserve"> y enemigos</w:t>
      </w:r>
      <w:r w:rsidRPr="001648BC">
        <w:rPr>
          <w:rFonts w:ascii="Arial" w:hAnsi="Arial" w:cs="Arial"/>
          <w:sz w:val="24"/>
          <w:szCs w:val="24"/>
          <w:lang w:val="es-MX"/>
        </w:rPr>
        <w:t>; por los griegos son perseguidos y, sin embargo, los mis</w:t>
      </w:r>
      <w:r w:rsidR="00AB2C2E" w:rsidRPr="001648BC">
        <w:rPr>
          <w:rFonts w:ascii="Arial" w:hAnsi="Arial" w:cs="Arial"/>
          <w:sz w:val="24"/>
          <w:szCs w:val="24"/>
          <w:lang w:val="es-MX"/>
        </w:rPr>
        <w:t>mos</w:t>
      </w:r>
      <w:r w:rsidRPr="001648BC">
        <w:rPr>
          <w:rFonts w:ascii="Arial" w:hAnsi="Arial" w:cs="Arial"/>
          <w:sz w:val="24"/>
          <w:szCs w:val="24"/>
          <w:lang w:val="es-MX"/>
        </w:rPr>
        <w:t xml:space="preserve"> que los aborrecen no saben decir el motivo de su odio” </w:t>
      </w:r>
      <w:r w:rsidR="00174515" w:rsidRPr="001648BC">
        <w:rPr>
          <w:rFonts w:ascii="Arial" w:hAnsi="Arial" w:cs="Arial"/>
          <w:sz w:val="24"/>
          <w:szCs w:val="24"/>
          <w:lang w:val="es-MX"/>
        </w:rPr>
        <w:t>(V 5-17).</w:t>
      </w:r>
    </w:p>
    <w:p w14:paraId="514A76F5" w14:textId="5349DC90" w:rsidR="003971A3" w:rsidRDefault="000614BD" w:rsidP="001648BC">
      <w:pPr>
        <w:spacing w:line="276" w:lineRule="auto"/>
        <w:ind w:firstLine="708"/>
        <w:jc w:val="both"/>
        <w:rPr>
          <w:rFonts w:ascii="Arial" w:hAnsi="Arial" w:cs="Arial"/>
          <w:sz w:val="24"/>
          <w:szCs w:val="24"/>
          <w:lang w:val="es-MX"/>
        </w:rPr>
      </w:pPr>
      <w:r>
        <w:rPr>
          <w:rFonts w:ascii="Arial" w:hAnsi="Arial" w:cs="Arial"/>
          <w:sz w:val="24"/>
          <w:szCs w:val="24"/>
          <w:lang w:val="es-MX"/>
        </w:rPr>
        <w:t xml:space="preserve">Durante </w:t>
      </w:r>
      <w:r w:rsidR="00945956">
        <w:rPr>
          <w:rFonts w:ascii="Arial" w:hAnsi="Arial" w:cs="Arial"/>
          <w:sz w:val="24"/>
          <w:szCs w:val="24"/>
          <w:lang w:val="es-MX"/>
        </w:rPr>
        <w:t xml:space="preserve">los </w:t>
      </w:r>
      <w:r>
        <w:rPr>
          <w:rFonts w:ascii="Arial" w:hAnsi="Arial" w:cs="Arial"/>
          <w:sz w:val="24"/>
          <w:szCs w:val="24"/>
          <w:lang w:val="es-MX"/>
        </w:rPr>
        <w:t>reinados de los imperadores Adriano (</w:t>
      </w:r>
      <w:r w:rsidR="00DE7F8B">
        <w:rPr>
          <w:rFonts w:ascii="Arial" w:hAnsi="Arial" w:cs="Arial"/>
          <w:sz w:val="24"/>
          <w:szCs w:val="24"/>
          <w:lang w:val="es-MX"/>
        </w:rPr>
        <w:t>117-138</w:t>
      </w:r>
      <w:r w:rsidR="00551B20">
        <w:rPr>
          <w:rFonts w:ascii="Arial" w:hAnsi="Arial" w:cs="Arial"/>
          <w:sz w:val="24"/>
          <w:szCs w:val="24"/>
          <w:lang w:val="es-MX"/>
        </w:rPr>
        <w:t xml:space="preserve"> d</w:t>
      </w:r>
      <w:r w:rsidR="002D013E">
        <w:rPr>
          <w:rFonts w:ascii="Arial" w:hAnsi="Arial" w:cs="Arial"/>
          <w:sz w:val="24"/>
          <w:szCs w:val="24"/>
          <w:lang w:val="es-MX"/>
        </w:rPr>
        <w:t>.</w:t>
      </w:r>
      <w:r w:rsidR="00551B20">
        <w:rPr>
          <w:rFonts w:ascii="Arial" w:hAnsi="Arial" w:cs="Arial"/>
          <w:sz w:val="24"/>
          <w:szCs w:val="24"/>
          <w:lang w:val="es-MX"/>
        </w:rPr>
        <w:t>C</w:t>
      </w:r>
      <w:r w:rsidR="002D013E">
        <w:rPr>
          <w:rFonts w:ascii="Arial" w:hAnsi="Arial" w:cs="Arial"/>
          <w:sz w:val="24"/>
          <w:szCs w:val="24"/>
          <w:lang w:val="es-MX"/>
        </w:rPr>
        <w:t>.</w:t>
      </w:r>
      <w:r w:rsidR="00DE7F8B">
        <w:rPr>
          <w:rFonts w:ascii="Arial" w:hAnsi="Arial" w:cs="Arial"/>
          <w:sz w:val="24"/>
          <w:szCs w:val="24"/>
          <w:lang w:val="es-MX"/>
        </w:rPr>
        <w:t>)</w:t>
      </w:r>
      <w:r>
        <w:rPr>
          <w:rFonts w:ascii="Arial" w:hAnsi="Arial" w:cs="Arial"/>
          <w:sz w:val="24"/>
          <w:szCs w:val="24"/>
          <w:lang w:val="es-MX"/>
        </w:rPr>
        <w:t>, Antonino Pio (</w:t>
      </w:r>
      <w:r w:rsidR="00DE7F8B">
        <w:rPr>
          <w:rFonts w:ascii="Arial" w:hAnsi="Arial" w:cs="Arial"/>
          <w:sz w:val="24"/>
          <w:szCs w:val="24"/>
          <w:lang w:val="es-MX"/>
        </w:rPr>
        <w:t>138-161</w:t>
      </w:r>
      <w:r w:rsidR="00551B20">
        <w:rPr>
          <w:rFonts w:ascii="Arial" w:hAnsi="Arial" w:cs="Arial"/>
          <w:sz w:val="24"/>
          <w:szCs w:val="24"/>
          <w:lang w:val="es-MX"/>
        </w:rPr>
        <w:t xml:space="preserve"> d</w:t>
      </w:r>
      <w:r w:rsidR="002D013E">
        <w:rPr>
          <w:rFonts w:ascii="Arial" w:hAnsi="Arial" w:cs="Arial"/>
          <w:sz w:val="24"/>
          <w:szCs w:val="24"/>
          <w:lang w:val="es-MX"/>
        </w:rPr>
        <w:t>.</w:t>
      </w:r>
      <w:r w:rsidR="00551B20">
        <w:rPr>
          <w:rFonts w:ascii="Arial" w:hAnsi="Arial" w:cs="Arial"/>
          <w:sz w:val="24"/>
          <w:szCs w:val="24"/>
          <w:lang w:val="es-MX"/>
        </w:rPr>
        <w:t>C</w:t>
      </w:r>
      <w:r w:rsidR="002D013E">
        <w:rPr>
          <w:rFonts w:ascii="Arial" w:hAnsi="Arial" w:cs="Arial"/>
          <w:sz w:val="24"/>
          <w:szCs w:val="24"/>
          <w:lang w:val="es-MX"/>
        </w:rPr>
        <w:t>.</w:t>
      </w:r>
      <w:r w:rsidR="00DE7F8B">
        <w:rPr>
          <w:rFonts w:ascii="Arial" w:hAnsi="Arial" w:cs="Arial"/>
          <w:sz w:val="24"/>
          <w:szCs w:val="24"/>
          <w:lang w:val="es-MX"/>
        </w:rPr>
        <w:t>)</w:t>
      </w:r>
      <w:r>
        <w:rPr>
          <w:rFonts w:ascii="Arial" w:hAnsi="Arial" w:cs="Arial"/>
          <w:sz w:val="24"/>
          <w:szCs w:val="24"/>
          <w:lang w:val="es-MX"/>
        </w:rPr>
        <w:t xml:space="preserve"> y Marco Aurelio (</w:t>
      </w:r>
      <w:r w:rsidR="005705EA">
        <w:rPr>
          <w:rFonts w:ascii="Arial" w:hAnsi="Arial" w:cs="Arial"/>
          <w:sz w:val="24"/>
          <w:szCs w:val="24"/>
          <w:lang w:val="es-MX"/>
        </w:rPr>
        <w:t>161-180</w:t>
      </w:r>
      <w:r w:rsidR="00551B20">
        <w:rPr>
          <w:rFonts w:ascii="Arial" w:hAnsi="Arial" w:cs="Arial"/>
          <w:sz w:val="24"/>
          <w:szCs w:val="24"/>
          <w:lang w:val="es-MX"/>
        </w:rPr>
        <w:t xml:space="preserve"> d</w:t>
      </w:r>
      <w:r w:rsidR="002D013E">
        <w:rPr>
          <w:rFonts w:ascii="Arial" w:hAnsi="Arial" w:cs="Arial"/>
          <w:sz w:val="24"/>
          <w:szCs w:val="24"/>
          <w:lang w:val="es-MX"/>
        </w:rPr>
        <w:t>.</w:t>
      </w:r>
      <w:r w:rsidR="00551B20">
        <w:rPr>
          <w:rFonts w:ascii="Arial" w:hAnsi="Arial" w:cs="Arial"/>
          <w:sz w:val="24"/>
          <w:szCs w:val="24"/>
          <w:lang w:val="es-MX"/>
        </w:rPr>
        <w:t>C</w:t>
      </w:r>
      <w:r w:rsidR="002D013E">
        <w:rPr>
          <w:rFonts w:ascii="Arial" w:hAnsi="Arial" w:cs="Arial"/>
          <w:sz w:val="24"/>
          <w:szCs w:val="24"/>
          <w:lang w:val="es-MX"/>
        </w:rPr>
        <w:t>.</w:t>
      </w:r>
      <w:r w:rsidR="005705EA">
        <w:rPr>
          <w:rFonts w:ascii="Arial" w:hAnsi="Arial" w:cs="Arial"/>
          <w:sz w:val="24"/>
          <w:szCs w:val="24"/>
          <w:lang w:val="es-MX"/>
        </w:rPr>
        <w:t xml:space="preserve">), </w:t>
      </w:r>
      <w:r w:rsidR="0019547C">
        <w:rPr>
          <w:rFonts w:ascii="Arial" w:hAnsi="Arial" w:cs="Arial"/>
          <w:sz w:val="24"/>
          <w:szCs w:val="24"/>
          <w:lang w:val="es-MX"/>
        </w:rPr>
        <w:t xml:space="preserve">se dio continuidad a </w:t>
      </w:r>
      <w:r w:rsidR="005705EA">
        <w:rPr>
          <w:rFonts w:ascii="Arial" w:hAnsi="Arial" w:cs="Arial"/>
          <w:sz w:val="24"/>
          <w:szCs w:val="24"/>
          <w:lang w:val="es-MX"/>
        </w:rPr>
        <w:t>la</w:t>
      </w:r>
      <w:r w:rsidR="008814E9">
        <w:rPr>
          <w:rFonts w:ascii="Arial" w:hAnsi="Arial" w:cs="Arial"/>
          <w:sz w:val="24"/>
          <w:szCs w:val="24"/>
          <w:lang w:val="es-MX"/>
        </w:rPr>
        <w:t xml:space="preserve"> misma</w:t>
      </w:r>
      <w:r w:rsidR="005705EA">
        <w:rPr>
          <w:rFonts w:ascii="Arial" w:hAnsi="Arial" w:cs="Arial"/>
          <w:sz w:val="24"/>
          <w:szCs w:val="24"/>
          <w:lang w:val="es-MX"/>
        </w:rPr>
        <w:t xml:space="preserve"> política</w:t>
      </w:r>
      <w:r w:rsidR="008814E9">
        <w:rPr>
          <w:rFonts w:ascii="Arial" w:hAnsi="Arial" w:cs="Arial"/>
          <w:sz w:val="24"/>
          <w:szCs w:val="24"/>
          <w:lang w:val="es-MX"/>
        </w:rPr>
        <w:t xml:space="preserve"> en relación a los cristianos establecida por Trajano (98-117</w:t>
      </w:r>
      <w:r w:rsidR="00551B20">
        <w:rPr>
          <w:rFonts w:ascii="Arial" w:hAnsi="Arial" w:cs="Arial"/>
          <w:sz w:val="24"/>
          <w:szCs w:val="24"/>
          <w:lang w:val="es-MX"/>
        </w:rPr>
        <w:t xml:space="preserve"> d</w:t>
      </w:r>
      <w:r w:rsidR="002D013E">
        <w:rPr>
          <w:rFonts w:ascii="Arial" w:hAnsi="Arial" w:cs="Arial"/>
          <w:sz w:val="24"/>
          <w:szCs w:val="24"/>
          <w:lang w:val="es-MX"/>
        </w:rPr>
        <w:t>.</w:t>
      </w:r>
      <w:r w:rsidR="00551B20">
        <w:rPr>
          <w:rFonts w:ascii="Arial" w:hAnsi="Arial" w:cs="Arial"/>
          <w:sz w:val="24"/>
          <w:szCs w:val="24"/>
          <w:lang w:val="es-MX"/>
        </w:rPr>
        <w:t>C</w:t>
      </w:r>
      <w:r w:rsidR="002D013E">
        <w:rPr>
          <w:rFonts w:ascii="Arial" w:hAnsi="Arial" w:cs="Arial"/>
          <w:sz w:val="24"/>
          <w:szCs w:val="24"/>
          <w:lang w:val="es-MX"/>
        </w:rPr>
        <w:t>.</w:t>
      </w:r>
      <w:r w:rsidR="008814E9">
        <w:rPr>
          <w:rFonts w:ascii="Arial" w:hAnsi="Arial" w:cs="Arial"/>
          <w:sz w:val="24"/>
          <w:szCs w:val="24"/>
          <w:lang w:val="es-MX"/>
        </w:rPr>
        <w:t>) de</w:t>
      </w:r>
      <w:r w:rsidR="0019547C">
        <w:rPr>
          <w:rFonts w:ascii="Arial" w:hAnsi="Arial" w:cs="Arial"/>
          <w:sz w:val="24"/>
          <w:szCs w:val="24"/>
          <w:lang w:val="es-MX"/>
        </w:rPr>
        <w:t xml:space="preserve"> </w:t>
      </w:r>
      <w:r w:rsidR="00D804DE">
        <w:rPr>
          <w:rFonts w:ascii="Arial" w:hAnsi="Arial" w:cs="Arial"/>
          <w:sz w:val="24"/>
          <w:szCs w:val="24"/>
          <w:lang w:val="es-MX"/>
        </w:rPr>
        <w:t>n</w:t>
      </w:r>
      <w:r w:rsidR="008814E9">
        <w:rPr>
          <w:rFonts w:ascii="Arial" w:hAnsi="Arial" w:cs="Arial"/>
          <w:sz w:val="24"/>
          <w:szCs w:val="24"/>
          <w:lang w:val="es-MX"/>
        </w:rPr>
        <w:t xml:space="preserve">o realizar búsquedas por ellos </w:t>
      </w:r>
      <w:r w:rsidR="00D804DE">
        <w:rPr>
          <w:rFonts w:ascii="Arial" w:hAnsi="Arial" w:cs="Arial"/>
          <w:sz w:val="24"/>
          <w:szCs w:val="24"/>
          <w:lang w:val="es-MX"/>
        </w:rPr>
        <w:t xml:space="preserve">en sus casas o </w:t>
      </w:r>
      <w:r w:rsidR="00823B9F">
        <w:rPr>
          <w:rFonts w:ascii="Arial" w:hAnsi="Arial" w:cs="Arial"/>
          <w:sz w:val="24"/>
          <w:szCs w:val="24"/>
          <w:lang w:val="es-MX"/>
        </w:rPr>
        <w:t>lugares de culto</w:t>
      </w:r>
      <w:r w:rsidR="00D804DE">
        <w:rPr>
          <w:rFonts w:ascii="Arial" w:hAnsi="Arial" w:cs="Arial"/>
          <w:sz w:val="24"/>
          <w:szCs w:val="24"/>
          <w:lang w:val="es-MX"/>
        </w:rPr>
        <w:t xml:space="preserve">, </w:t>
      </w:r>
      <w:r w:rsidR="008814E9">
        <w:rPr>
          <w:rFonts w:ascii="Arial" w:hAnsi="Arial" w:cs="Arial"/>
          <w:sz w:val="24"/>
          <w:szCs w:val="24"/>
          <w:lang w:val="es-MX"/>
        </w:rPr>
        <w:t xml:space="preserve">y </w:t>
      </w:r>
      <w:r w:rsidR="007B40F5">
        <w:rPr>
          <w:rFonts w:ascii="Arial" w:hAnsi="Arial" w:cs="Arial"/>
          <w:sz w:val="24"/>
          <w:szCs w:val="24"/>
          <w:lang w:val="es-MX"/>
        </w:rPr>
        <w:t xml:space="preserve">de </w:t>
      </w:r>
      <w:r w:rsidR="00D804DE">
        <w:rPr>
          <w:rFonts w:ascii="Arial" w:hAnsi="Arial" w:cs="Arial"/>
          <w:sz w:val="24"/>
          <w:szCs w:val="24"/>
          <w:lang w:val="es-MX"/>
        </w:rPr>
        <w:t xml:space="preserve">punir </w:t>
      </w:r>
      <w:r w:rsidR="00FF4DDF">
        <w:rPr>
          <w:rFonts w:ascii="Arial" w:hAnsi="Arial" w:cs="Arial"/>
          <w:sz w:val="24"/>
          <w:szCs w:val="24"/>
          <w:lang w:val="es-MX"/>
        </w:rPr>
        <w:t>solo</w:t>
      </w:r>
      <w:r w:rsidR="008814E9">
        <w:rPr>
          <w:rFonts w:ascii="Arial" w:hAnsi="Arial" w:cs="Arial"/>
          <w:sz w:val="24"/>
          <w:szCs w:val="24"/>
          <w:lang w:val="es-MX"/>
        </w:rPr>
        <w:t xml:space="preserve"> cuando </w:t>
      </w:r>
      <w:r w:rsidR="00CD489B">
        <w:rPr>
          <w:rFonts w:ascii="Arial" w:hAnsi="Arial" w:cs="Arial"/>
          <w:sz w:val="24"/>
          <w:szCs w:val="24"/>
          <w:lang w:val="es-MX"/>
        </w:rPr>
        <w:t xml:space="preserve">fueran enjuiciados legalmente. O sea, aunque profesar el cristianismo </w:t>
      </w:r>
      <w:r w:rsidR="00551B20">
        <w:rPr>
          <w:rFonts w:ascii="Arial" w:hAnsi="Arial" w:cs="Arial"/>
          <w:sz w:val="24"/>
          <w:szCs w:val="24"/>
          <w:lang w:val="es-MX"/>
        </w:rPr>
        <w:t>continuaba siendo un crimen</w:t>
      </w:r>
      <w:r w:rsidR="001643DD">
        <w:rPr>
          <w:rFonts w:ascii="Arial" w:hAnsi="Arial" w:cs="Arial"/>
          <w:sz w:val="24"/>
          <w:szCs w:val="24"/>
          <w:lang w:val="es-MX"/>
        </w:rPr>
        <w:t xml:space="preserve"> a ser punido</w:t>
      </w:r>
      <w:r w:rsidR="00551B20">
        <w:rPr>
          <w:rFonts w:ascii="Arial" w:hAnsi="Arial" w:cs="Arial"/>
          <w:sz w:val="24"/>
          <w:szCs w:val="24"/>
          <w:lang w:val="es-MX"/>
        </w:rPr>
        <w:t>, la política de Trajano</w:t>
      </w:r>
      <w:r w:rsidR="001643DD">
        <w:rPr>
          <w:rFonts w:ascii="Arial" w:hAnsi="Arial" w:cs="Arial"/>
          <w:sz w:val="24"/>
          <w:szCs w:val="24"/>
          <w:lang w:val="es-MX"/>
        </w:rPr>
        <w:t xml:space="preserve"> establecía que</w:t>
      </w:r>
      <w:r w:rsidR="00945956">
        <w:rPr>
          <w:rFonts w:ascii="Arial" w:hAnsi="Arial" w:cs="Arial"/>
          <w:sz w:val="24"/>
          <w:szCs w:val="24"/>
          <w:lang w:val="es-MX"/>
        </w:rPr>
        <w:t>,</w:t>
      </w:r>
      <w:r w:rsidR="001643DD">
        <w:rPr>
          <w:rFonts w:ascii="Arial" w:hAnsi="Arial" w:cs="Arial"/>
          <w:sz w:val="24"/>
          <w:szCs w:val="24"/>
          <w:lang w:val="es-MX"/>
        </w:rPr>
        <w:t xml:space="preserve"> al igual que los demás crímenes, la acusación de que una persona </w:t>
      </w:r>
      <w:r w:rsidR="00B93E79">
        <w:rPr>
          <w:rFonts w:ascii="Arial" w:hAnsi="Arial" w:cs="Arial"/>
          <w:sz w:val="24"/>
          <w:szCs w:val="24"/>
          <w:lang w:val="es-MX"/>
        </w:rPr>
        <w:t>fuera</w:t>
      </w:r>
      <w:r w:rsidR="001643DD">
        <w:rPr>
          <w:rFonts w:ascii="Arial" w:hAnsi="Arial" w:cs="Arial"/>
          <w:sz w:val="24"/>
          <w:szCs w:val="24"/>
          <w:lang w:val="es-MX"/>
        </w:rPr>
        <w:t xml:space="preserve"> cristiana debería</w:t>
      </w:r>
      <w:r w:rsidR="0016101E">
        <w:rPr>
          <w:rFonts w:ascii="Arial" w:hAnsi="Arial" w:cs="Arial"/>
          <w:sz w:val="24"/>
          <w:szCs w:val="24"/>
          <w:lang w:val="es-MX"/>
        </w:rPr>
        <w:t xml:space="preserve"> </w:t>
      </w:r>
      <w:r w:rsidR="00CD71EE">
        <w:rPr>
          <w:rFonts w:ascii="Arial" w:hAnsi="Arial" w:cs="Arial"/>
          <w:sz w:val="24"/>
          <w:szCs w:val="24"/>
          <w:lang w:val="es-MX"/>
        </w:rPr>
        <w:t xml:space="preserve">ser </w:t>
      </w:r>
      <w:r w:rsidR="0016101E">
        <w:rPr>
          <w:rFonts w:ascii="Arial" w:hAnsi="Arial" w:cs="Arial"/>
          <w:sz w:val="24"/>
          <w:szCs w:val="24"/>
          <w:lang w:val="es-MX"/>
        </w:rPr>
        <w:t>comprobada por la corte</w:t>
      </w:r>
      <w:r w:rsidR="00A602F4">
        <w:rPr>
          <w:rFonts w:ascii="Arial" w:hAnsi="Arial" w:cs="Arial"/>
          <w:sz w:val="24"/>
          <w:szCs w:val="24"/>
          <w:lang w:val="es-MX"/>
        </w:rPr>
        <w:t xml:space="preserve"> de acuerdo con las leyes pertinentes al caso.</w:t>
      </w:r>
      <w:r w:rsidR="00B93E79">
        <w:rPr>
          <w:rStyle w:val="Refdenotaalpie"/>
          <w:rFonts w:ascii="Arial" w:hAnsi="Arial" w:cs="Arial"/>
          <w:sz w:val="24"/>
          <w:szCs w:val="24"/>
          <w:lang w:val="es-MX"/>
        </w:rPr>
        <w:footnoteReference w:id="7"/>
      </w:r>
      <w:r w:rsidR="00A602F4">
        <w:rPr>
          <w:rFonts w:ascii="Arial" w:hAnsi="Arial" w:cs="Arial"/>
          <w:sz w:val="24"/>
          <w:szCs w:val="24"/>
          <w:lang w:val="es-MX"/>
        </w:rPr>
        <w:t xml:space="preserve"> </w:t>
      </w:r>
      <w:r w:rsidR="00D804DE">
        <w:rPr>
          <w:rFonts w:ascii="Arial" w:hAnsi="Arial" w:cs="Arial"/>
          <w:sz w:val="24"/>
          <w:szCs w:val="24"/>
          <w:lang w:val="es-MX"/>
        </w:rPr>
        <w:t>Sin embargo,</w:t>
      </w:r>
      <w:r w:rsidR="007E0995">
        <w:rPr>
          <w:rFonts w:ascii="Arial" w:hAnsi="Arial" w:cs="Arial"/>
          <w:sz w:val="24"/>
          <w:szCs w:val="24"/>
          <w:lang w:val="es-MX"/>
        </w:rPr>
        <w:t xml:space="preserve"> el </w:t>
      </w:r>
      <w:r w:rsidR="007B40F5">
        <w:rPr>
          <w:rFonts w:ascii="Arial" w:hAnsi="Arial" w:cs="Arial"/>
          <w:sz w:val="24"/>
          <w:szCs w:val="24"/>
          <w:lang w:val="es-MX"/>
        </w:rPr>
        <w:t xml:space="preserve">apologista </w:t>
      </w:r>
      <w:r w:rsidR="00315182">
        <w:rPr>
          <w:rFonts w:ascii="Arial" w:hAnsi="Arial" w:cs="Arial"/>
          <w:sz w:val="24"/>
          <w:szCs w:val="24"/>
          <w:lang w:val="es-MX"/>
        </w:rPr>
        <w:t xml:space="preserve">en su Carta </w:t>
      </w:r>
      <w:r w:rsidR="007E0995">
        <w:rPr>
          <w:rFonts w:ascii="Arial" w:hAnsi="Arial" w:cs="Arial"/>
          <w:sz w:val="24"/>
          <w:szCs w:val="24"/>
          <w:lang w:val="es-MX"/>
        </w:rPr>
        <w:t>a Diogneto</w:t>
      </w:r>
      <w:r w:rsidR="007B40F5">
        <w:rPr>
          <w:rFonts w:ascii="Arial" w:hAnsi="Arial" w:cs="Arial"/>
          <w:sz w:val="24"/>
          <w:szCs w:val="24"/>
          <w:lang w:val="es-MX"/>
        </w:rPr>
        <w:t xml:space="preserve"> denuncia el abuso frecuente de esa política por parte de vecinos</w:t>
      </w:r>
      <w:r w:rsidR="007E0995">
        <w:rPr>
          <w:rFonts w:ascii="Arial" w:hAnsi="Arial" w:cs="Arial"/>
          <w:sz w:val="24"/>
          <w:szCs w:val="24"/>
          <w:lang w:val="es-MX"/>
        </w:rPr>
        <w:t xml:space="preserve"> </w:t>
      </w:r>
      <w:r w:rsidR="00383675">
        <w:rPr>
          <w:rFonts w:ascii="Arial" w:hAnsi="Arial" w:cs="Arial"/>
          <w:sz w:val="24"/>
          <w:szCs w:val="24"/>
          <w:lang w:val="es-MX"/>
        </w:rPr>
        <w:t>griegos que odian y no pueden comprobar</w:t>
      </w:r>
      <w:r w:rsidR="005B6232">
        <w:rPr>
          <w:rFonts w:ascii="Arial" w:hAnsi="Arial" w:cs="Arial"/>
          <w:sz w:val="24"/>
          <w:szCs w:val="24"/>
          <w:lang w:val="es-MX"/>
        </w:rPr>
        <w:t>,</w:t>
      </w:r>
      <w:r w:rsidR="00383675">
        <w:rPr>
          <w:rFonts w:ascii="Arial" w:hAnsi="Arial" w:cs="Arial"/>
          <w:sz w:val="24"/>
          <w:szCs w:val="24"/>
          <w:lang w:val="es-MX"/>
        </w:rPr>
        <w:t xml:space="preserve"> ni tienen como justificar el motivo de su odio contra quienes falsamente acusan</w:t>
      </w:r>
      <w:r w:rsidR="003971A3">
        <w:rPr>
          <w:rFonts w:ascii="Arial" w:hAnsi="Arial" w:cs="Arial"/>
          <w:sz w:val="24"/>
          <w:szCs w:val="24"/>
          <w:lang w:val="es-MX"/>
        </w:rPr>
        <w:t>.</w:t>
      </w:r>
      <w:r w:rsidR="00EA4071">
        <w:rPr>
          <w:rFonts w:ascii="Arial" w:hAnsi="Arial" w:cs="Arial"/>
          <w:sz w:val="24"/>
          <w:szCs w:val="24"/>
          <w:lang w:val="es-MX"/>
        </w:rPr>
        <w:t xml:space="preserve"> </w:t>
      </w:r>
    </w:p>
    <w:p w14:paraId="4DA04F8C" w14:textId="6001570F" w:rsidR="000614BD" w:rsidRDefault="00820782" w:rsidP="00EA4071">
      <w:pPr>
        <w:spacing w:line="276" w:lineRule="auto"/>
        <w:ind w:firstLine="708"/>
        <w:jc w:val="both"/>
        <w:rPr>
          <w:rFonts w:ascii="Arial" w:hAnsi="Arial" w:cs="Arial"/>
          <w:sz w:val="24"/>
          <w:szCs w:val="24"/>
          <w:lang w:val="es-MX"/>
        </w:rPr>
      </w:pPr>
      <w:r>
        <w:rPr>
          <w:rFonts w:ascii="Arial" w:hAnsi="Arial" w:cs="Arial"/>
          <w:sz w:val="24"/>
          <w:szCs w:val="24"/>
          <w:lang w:val="es-MX"/>
        </w:rPr>
        <w:t>D</w:t>
      </w:r>
      <w:r w:rsidR="003971A3">
        <w:rPr>
          <w:rFonts w:ascii="Arial" w:hAnsi="Arial" w:cs="Arial"/>
          <w:sz w:val="24"/>
          <w:szCs w:val="24"/>
          <w:lang w:val="es-MX"/>
        </w:rPr>
        <w:t>esde las primeras décadas del siglo II</w:t>
      </w:r>
      <w:r w:rsidR="00A177C6">
        <w:rPr>
          <w:rFonts w:ascii="Arial" w:hAnsi="Arial" w:cs="Arial"/>
          <w:sz w:val="24"/>
          <w:szCs w:val="24"/>
          <w:lang w:val="es-MX"/>
        </w:rPr>
        <w:t xml:space="preserve"> d</w:t>
      </w:r>
      <w:r w:rsidR="002D013E">
        <w:rPr>
          <w:rFonts w:ascii="Arial" w:hAnsi="Arial" w:cs="Arial"/>
          <w:sz w:val="24"/>
          <w:szCs w:val="24"/>
          <w:lang w:val="es-MX"/>
        </w:rPr>
        <w:t>.</w:t>
      </w:r>
      <w:r w:rsidR="00A177C6">
        <w:rPr>
          <w:rFonts w:ascii="Arial" w:hAnsi="Arial" w:cs="Arial"/>
          <w:sz w:val="24"/>
          <w:szCs w:val="24"/>
          <w:lang w:val="es-MX"/>
        </w:rPr>
        <w:t>C</w:t>
      </w:r>
      <w:r w:rsidR="002D013E">
        <w:rPr>
          <w:rFonts w:ascii="Arial" w:hAnsi="Arial" w:cs="Arial"/>
          <w:sz w:val="24"/>
          <w:szCs w:val="24"/>
          <w:lang w:val="es-MX"/>
        </w:rPr>
        <w:t>.</w:t>
      </w:r>
      <w:r w:rsidR="00A177C6">
        <w:rPr>
          <w:rFonts w:ascii="Arial" w:hAnsi="Arial" w:cs="Arial"/>
          <w:sz w:val="24"/>
          <w:szCs w:val="24"/>
          <w:lang w:val="es-MX"/>
        </w:rPr>
        <w:t>,</w:t>
      </w:r>
      <w:r w:rsidR="00D31007">
        <w:rPr>
          <w:rFonts w:ascii="Arial" w:hAnsi="Arial" w:cs="Arial"/>
          <w:sz w:val="24"/>
          <w:szCs w:val="24"/>
          <w:lang w:val="es-MX"/>
        </w:rPr>
        <w:t xml:space="preserve"> </w:t>
      </w:r>
      <w:r w:rsidR="00EA4071">
        <w:rPr>
          <w:rFonts w:ascii="Arial" w:hAnsi="Arial" w:cs="Arial"/>
          <w:sz w:val="24"/>
          <w:szCs w:val="24"/>
          <w:lang w:val="es-MX"/>
        </w:rPr>
        <w:t>muchas</w:t>
      </w:r>
      <w:r w:rsidR="00D31007">
        <w:rPr>
          <w:rFonts w:ascii="Arial" w:hAnsi="Arial" w:cs="Arial"/>
          <w:sz w:val="24"/>
          <w:szCs w:val="24"/>
          <w:lang w:val="es-MX"/>
        </w:rPr>
        <w:t xml:space="preserve"> personas </w:t>
      </w:r>
      <w:r w:rsidR="00EA4071">
        <w:rPr>
          <w:rFonts w:ascii="Arial" w:hAnsi="Arial" w:cs="Arial"/>
          <w:sz w:val="24"/>
          <w:szCs w:val="24"/>
          <w:lang w:val="es-MX"/>
        </w:rPr>
        <w:t xml:space="preserve">sabían </w:t>
      </w:r>
      <w:r>
        <w:rPr>
          <w:rFonts w:ascii="Arial" w:hAnsi="Arial" w:cs="Arial"/>
          <w:sz w:val="24"/>
          <w:szCs w:val="24"/>
          <w:lang w:val="es-MX"/>
        </w:rPr>
        <w:t>que la</w:t>
      </w:r>
      <w:r w:rsidR="005B3BFD">
        <w:rPr>
          <w:rFonts w:ascii="Arial" w:hAnsi="Arial" w:cs="Arial"/>
          <w:sz w:val="24"/>
          <w:szCs w:val="24"/>
          <w:lang w:val="es-MX"/>
        </w:rPr>
        <w:t xml:space="preserve"> acusación de ser cristiano significaba un serio problema para el acusado</w:t>
      </w:r>
      <w:r w:rsidR="00EA4071">
        <w:rPr>
          <w:rFonts w:ascii="Arial" w:hAnsi="Arial" w:cs="Arial"/>
          <w:sz w:val="24"/>
          <w:szCs w:val="24"/>
          <w:lang w:val="es-MX"/>
        </w:rPr>
        <w:t>, que frecuentemente terminaba</w:t>
      </w:r>
      <w:r w:rsidR="00AB67AE">
        <w:rPr>
          <w:rFonts w:ascii="Arial" w:hAnsi="Arial" w:cs="Arial"/>
          <w:sz w:val="24"/>
          <w:szCs w:val="24"/>
          <w:lang w:val="es-MX"/>
        </w:rPr>
        <w:t xml:space="preserve"> no solo</w:t>
      </w:r>
      <w:r w:rsidR="00EA4071">
        <w:rPr>
          <w:rFonts w:ascii="Arial" w:hAnsi="Arial" w:cs="Arial"/>
          <w:sz w:val="24"/>
          <w:szCs w:val="24"/>
          <w:lang w:val="es-MX"/>
        </w:rPr>
        <w:t xml:space="preserve"> preso</w:t>
      </w:r>
      <w:r w:rsidR="00AB67AE">
        <w:rPr>
          <w:rFonts w:ascii="Arial" w:hAnsi="Arial" w:cs="Arial"/>
          <w:sz w:val="24"/>
          <w:szCs w:val="24"/>
          <w:lang w:val="es-MX"/>
        </w:rPr>
        <w:t xml:space="preserve"> sino condenado a la muerte del mismo modo que al Maestro de quien eran seguidores</w:t>
      </w:r>
      <w:r w:rsidR="006F1ADB">
        <w:rPr>
          <w:rFonts w:ascii="Arial" w:hAnsi="Arial" w:cs="Arial"/>
          <w:sz w:val="24"/>
          <w:szCs w:val="24"/>
          <w:lang w:val="es-MX"/>
        </w:rPr>
        <w:t xml:space="preserve">, a ejemplo de lo ocurrido </w:t>
      </w:r>
      <w:r w:rsidR="002D013E">
        <w:rPr>
          <w:rFonts w:ascii="Arial" w:hAnsi="Arial" w:cs="Arial"/>
          <w:sz w:val="24"/>
          <w:szCs w:val="24"/>
          <w:lang w:val="es-MX"/>
        </w:rPr>
        <w:t xml:space="preserve">en 155 d.C. </w:t>
      </w:r>
      <w:r w:rsidR="006F1ADB">
        <w:rPr>
          <w:rFonts w:ascii="Arial" w:hAnsi="Arial" w:cs="Arial"/>
          <w:sz w:val="24"/>
          <w:szCs w:val="24"/>
          <w:lang w:val="es-MX"/>
        </w:rPr>
        <w:t>al obispo de Esmirna, San Policarpo</w:t>
      </w:r>
      <w:r w:rsidR="002D013E">
        <w:rPr>
          <w:rFonts w:ascii="Arial" w:hAnsi="Arial" w:cs="Arial"/>
          <w:sz w:val="24"/>
          <w:szCs w:val="24"/>
          <w:lang w:val="es-MX"/>
        </w:rPr>
        <w:t>,</w:t>
      </w:r>
      <w:r w:rsidR="006F1ADB">
        <w:rPr>
          <w:rFonts w:ascii="Arial" w:hAnsi="Arial" w:cs="Arial"/>
          <w:sz w:val="24"/>
          <w:szCs w:val="24"/>
          <w:lang w:val="es-MX"/>
        </w:rPr>
        <w:t xml:space="preserve"> por las mismas fechas en que escribía el autor a Diogneto.</w:t>
      </w:r>
      <w:r>
        <w:rPr>
          <w:rFonts w:ascii="Arial" w:hAnsi="Arial" w:cs="Arial"/>
          <w:sz w:val="24"/>
          <w:szCs w:val="24"/>
          <w:lang w:val="es-MX"/>
        </w:rPr>
        <w:t xml:space="preserve"> De ahí que</w:t>
      </w:r>
      <w:r w:rsidR="00AB67AE">
        <w:rPr>
          <w:rFonts w:ascii="Arial" w:hAnsi="Arial" w:cs="Arial"/>
          <w:sz w:val="24"/>
          <w:szCs w:val="24"/>
          <w:lang w:val="es-MX"/>
        </w:rPr>
        <w:t xml:space="preserve"> se entiende el interés que despertaba en no pocas</w:t>
      </w:r>
      <w:r w:rsidR="005B3BFD">
        <w:rPr>
          <w:rFonts w:ascii="Arial" w:hAnsi="Arial" w:cs="Arial"/>
          <w:sz w:val="24"/>
          <w:szCs w:val="24"/>
          <w:lang w:val="es-MX"/>
        </w:rPr>
        <w:t xml:space="preserve"> personas</w:t>
      </w:r>
      <w:r w:rsidR="00AB67AE">
        <w:rPr>
          <w:rFonts w:ascii="Arial" w:hAnsi="Arial" w:cs="Arial"/>
          <w:sz w:val="24"/>
          <w:szCs w:val="24"/>
          <w:lang w:val="es-MX"/>
        </w:rPr>
        <w:t xml:space="preserve"> e</w:t>
      </w:r>
      <w:r w:rsidR="00F25979">
        <w:rPr>
          <w:rFonts w:ascii="Arial" w:hAnsi="Arial" w:cs="Arial"/>
          <w:sz w:val="24"/>
          <w:szCs w:val="24"/>
          <w:lang w:val="es-MX"/>
        </w:rPr>
        <w:t>n</w:t>
      </w:r>
      <w:r w:rsidR="005B3BFD">
        <w:rPr>
          <w:rFonts w:ascii="Arial" w:hAnsi="Arial" w:cs="Arial"/>
          <w:sz w:val="24"/>
          <w:szCs w:val="24"/>
          <w:lang w:val="es-MX"/>
        </w:rPr>
        <w:t xml:space="preserve"> acusar a sus </w:t>
      </w:r>
      <w:r w:rsidR="005B3BFD">
        <w:rPr>
          <w:rFonts w:ascii="Arial" w:hAnsi="Arial" w:cs="Arial"/>
          <w:sz w:val="24"/>
          <w:szCs w:val="24"/>
          <w:lang w:val="es-MX"/>
        </w:rPr>
        <w:lastRenderedPageBreak/>
        <w:t xml:space="preserve">vecinos de ser cristianos con motivo de </w:t>
      </w:r>
      <w:r w:rsidR="00062D2D">
        <w:rPr>
          <w:rFonts w:ascii="Arial" w:hAnsi="Arial" w:cs="Arial"/>
          <w:sz w:val="24"/>
          <w:szCs w:val="24"/>
          <w:lang w:val="es-MX"/>
        </w:rPr>
        <w:t>h</w:t>
      </w:r>
      <w:r w:rsidR="005B3BFD">
        <w:rPr>
          <w:rFonts w:ascii="Arial" w:hAnsi="Arial" w:cs="Arial"/>
          <w:sz w:val="24"/>
          <w:szCs w:val="24"/>
          <w:lang w:val="es-MX"/>
        </w:rPr>
        <w:t>ostigar</w:t>
      </w:r>
      <w:r w:rsidR="00062D2D">
        <w:rPr>
          <w:rFonts w:ascii="Arial" w:hAnsi="Arial" w:cs="Arial"/>
          <w:sz w:val="24"/>
          <w:szCs w:val="24"/>
          <w:lang w:val="es-MX"/>
        </w:rPr>
        <w:t xml:space="preserve"> social, económica y políticamente a sus rivales, de manera muy semejante a las acusaciones de </w:t>
      </w:r>
      <w:r w:rsidR="00062D2D" w:rsidRPr="00FD73F7">
        <w:rPr>
          <w:rFonts w:ascii="Arial" w:hAnsi="Arial" w:cs="Arial"/>
          <w:i/>
          <w:iCs/>
          <w:sz w:val="24"/>
          <w:szCs w:val="24"/>
          <w:lang w:val="es-MX"/>
        </w:rPr>
        <w:t>brujería</w:t>
      </w:r>
      <w:r w:rsidR="00062D2D">
        <w:rPr>
          <w:rFonts w:ascii="Arial" w:hAnsi="Arial" w:cs="Arial"/>
          <w:sz w:val="24"/>
          <w:szCs w:val="24"/>
          <w:lang w:val="es-MX"/>
        </w:rPr>
        <w:t xml:space="preserve"> </w:t>
      </w:r>
      <w:r w:rsidR="00845142">
        <w:rPr>
          <w:rFonts w:ascii="Arial" w:hAnsi="Arial" w:cs="Arial"/>
          <w:sz w:val="24"/>
          <w:szCs w:val="24"/>
          <w:lang w:val="es-MX"/>
        </w:rPr>
        <w:t>muy frecuente</w:t>
      </w:r>
      <w:r w:rsidR="009A0E2C">
        <w:rPr>
          <w:rFonts w:ascii="Arial" w:hAnsi="Arial" w:cs="Arial"/>
          <w:sz w:val="24"/>
          <w:szCs w:val="24"/>
          <w:lang w:val="es-MX"/>
        </w:rPr>
        <w:t>s</w:t>
      </w:r>
      <w:r w:rsidR="00845142">
        <w:rPr>
          <w:rFonts w:ascii="Arial" w:hAnsi="Arial" w:cs="Arial"/>
          <w:sz w:val="24"/>
          <w:szCs w:val="24"/>
          <w:lang w:val="es-MX"/>
        </w:rPr>
        <w:t xml:space="preserve"> en la edad moderna</w:t>
      </w:r>
      <w:r w:rsidR="00D02B54">
        <w:rPr>
          <w:rFonts w:ascii="Arial" w:hAnsi="Arial" w:cs="Arial"/>
          <w:sz w:val="24"/>
          <w:szCs w:val="24"/>
          <w:lang w:val="es-MX"/>
        </w:rPr>
        <w:t xml:space="preserve"> a partir del siglo XV</w:t>
      </w:r>
      <w:r w:rsidR="001456D5">
        <w:rPr>
          <w:rFonts w:ascii="Arial" w:hAnsi="Arial" w:cs="Arial"/>
          <w:sz w:val="24"/>
          <w:szCs w:val="24"/>
          <w:lang w:val="es-MX"/>
        </w:rPr>
        <w:t>,</w:t>
      </w:r>
      <w:r w:rsidR="00062D2D">
        <w:rPr>
          <w:rFonts w:ascii="Arial" w:hAnsi="Arial" w:cs="Arial"/>
          <w:sz w:val="24"/>
          <w:szCs w:val="24"/>
          <w:lang w:val="es-MX"/>
        </w:rPr>
        <w:t xml:space="preserve"> de </w:t>
      </w:r>
      <w:r w:rsidR="00062D2D" w:rsidRPr="00FD73F7">
        <w:rPr>
          <w:rFonts w:ascii="Arial" w:hAnsi="Arial" w:cs="Arial"/>
          <w:i/>
          <w:iCs/>
          <w:sz w:val="24"/>
          <w:szCs w:val="24"/>
          <w:lang w:val="es-MX"/>
        </w:rPr>
        <w:t>comunismo</w:t>
      </w:r>
      <w:r w:rsidR="009A0E2C">
        <w:rPr>
          <w:rStyle w:val="Refdenotaalpie"/>
          <w:rFonts w:ascii="Arial" w:hAnsi="Arial" w:cs="Arial"/>
          <w:sz w:val="24"/>
          <w:szCs w:val="24"/>
          <w:lang w:val="es-MX"/>
        </w:rPr>
        <w:footnoteReference w:id="8"/>
      </w:r>
      <w:r w:rsidR="00062D2D">
        <w:rPr>
          <w:rFonts w:ascii="Arial" w:hAnsi="Arial" w:cs="Arial"/>
          <w:sz w:val="24"/>
          <w:szCs w:val="24"/>
          <w:lang w:val="es-MX"/>
        </w:rPr>
        <w:t xml:space="preserve"> </w:t>
      </w:r>
      <w:r w:rsidR="00D51CDB">
        <w:rPr>
          <w:rFonts w:ascii="Arial" w:hAnsi="Arial" w:cs="Arial"/>
          <w:sz w:val="24"/>
          <w:szCs w:val="24"/>
          <w:lang w:val="es-MX"/>
        </w:rPr>
        <w:t xml:space="preserve">desde hace </w:t>
      </w:r>
      <w:r w:rsidR="0070447A">
        <w:rPr>
          <w:rFonts w:ascii="Arial" w:hAnsi="Arial" w:cs="Arial"/>
          <w:sz w:val="24"/>
          <w:szCs w:val="24"/>
          <w:lang w:val="es-MX"/>
        </w:rPr>
        <w:t>cien</w:t>
      </w:r>
      <w:r w:rsidR="00D51CDB">
        <w:rPr>
          <w:rFonts w:ascii="Arial" w:hAnsi="Arial" w:cs="Arial"/>
          <w:sz w:val="24"/>
          <w:szCs w:val="24"/>
          <w:lang w:val="es-MX"/>
        </w:rPr>
        <w:t xml:space="preserve"> años </w:t>
      </w:r>
      <w:r w:rsidR="00AB432B">
        <w:rPr>
          <w:rFonts w:ascii="Arial" w:hAnsi="Arial" w:cs="Arial"/>
          <w:sz w:val="24"/>
          <w:szCs w:val="24"/>
          <w:lang w:val="es-MX"/>
        </w:rPr>
        <w:t xml:space="preserve">con el nacimiento del fascismo en los años 1920s </w:t>
      </w:r>
      <w:r w:rsidR="00D51CDB">
        <w:rPr>
          <w:rFonts w:ascii="Arial" w:hAnsi="Arial" w:cs="Arial"/>
          <w:sz w:val="24"/>
          <w:szCs w:val="24"/>
          <w:lang w:val="es-MX"/>
        </w:rPr>
        <w:t xml:space="preserve">en Europa, </w:t>
      </w:r>
      <w:r w:rsidR="00E20362">
        <w:rPr>
          <w:rFonts w:ascii="Arial" w:hAnsi="Arial" w:cs="Arial"/>
          <w:sz w:val="24"/>
          <w:szCs w:val="24"/>
          <w:lang w:val="es-MX"/>
        </w:rPr>
        <w:t>d</w:t>
      </w:r>
      <w:r w:rsidR="00D51CDB">
        <w:rPr>
          <w:rFonts w:ascii="Arial" w:hAnsi="Arial" w:cs="Arial"/>
          <w:sz w:val="24"/>
          <w:szCs w:val="24"/>
          <w:lang w:val="es-MX"/>
        </w:rPr>
        <w:t xml:space="preserve">el macartismo en los Estados Unidos </w:t>
      </w:r>
      <w:r w:rsidR="005B23F4">
        <w:rPr>
          <w:rFonts w:ascii="Arial" w:hAnsi="Arial" w:cs="Arial"/>
          <w:sz w:val="24"/>
          <w:szCs w:val="24"/>
          <w:lang w:val="es-MX"/>
        </w:rPr>
        <w:t xml:space="preserve">en </w:t>
      </w:r>
      <w:r w:rsidR="00AC57BA">
        <w:rPr>
          <w:rFonts w:ascii="Arial" w:hAnsi="Arial" w:cs="Arial"/>
          <w:sz w:val="24"/>
          <w:szCs w:val="24"/>
          <w:lang w:val="es-MX"/>
        </w:rPr>
        <w:t xml:space="preserve">los anos 1950s </w:t>
      </w:r>
      <w:r w:rsidR="00D51CDB">
        <w:rPr>
          <w:rFonts w:ascii="Arial" w:hAnsi="Arial" w:cs="Arial"/>
          <w:sz w:val="24"/>
          <w:szCs w:val="24"/>
          <w:lang w:val="es-MX"/>
        </w:rPr>
        <w:t>y</w:t>
      </w:r>
      <w:r w:rsidR="00E20362">
        <w:rPr>
          <w:rFonts w:ascii="Arial" w:hAnsi="Arial" w:cs="Arial"/>
          <w:sz w:val="24"/>
          <w:szCs w:val="24"/>
          <w:lang w:val="es-MX"/>
        </w:rPr>
        <w:t xml:space="preserve"> de la ideología de la seguridad nacional </w:t>
      </w:r>
      <w:r w:rsidR="005B23F4">
        <w:rPr>
          <w:rFonts w:ascii="Arial" w:hAnsi="Arial" w:cs="Arial"/>
          <w:sz w:val="24"/>
          <w:szCs w:val="24"/>
          <w:lang w:val="es-MX"/>
        </w:rPr>
        <w:t xml:space="preserve">nacida </w:t>
      </w:r>
      <w:r w:rsidR="00AC57BA">
        <w:rPr>
          <w:rFonts w:ascii="Arial" w:hAnsi="Arial" w:cs="Arial"/>
          <w:sz w:val="24"/>
          <w:szCs w:val="24"/>
          <w:lang w:val="es-MX"/>
        </w:rPr>
        <w:t xml:space="preserve">en </w:t>
      </w:r>
      <w:r w:rsidR="005E5459">
        <w:rPr>
          <w:rFonts w:ascii="Arial" w:hAnsi="Arial" w:cs="Arial"/>
          <w:sz w:val="24"/>
          <w:szCs w:val="24"/>
          <w:lang w:val="es-MX"/>
        </w:rPr>
        <w:t xml:space="preserve">los años 1960s </w:t>
      </w:r>
      <w:r w:rsidR="00E20362">
        <w:rPr>
          <w:rFonts w:ascii="Arial" w:hAnsi="Arial" w:cs="Arial"/>
          <w:sz w:val="24"/>
          <w:szCs w:val="24"/>
          <w:lang w:val="es-MX"/>
        </w:rPr>
        <w:t>durante</w:t>
      </w:r>
      <w:r w:rsidR="00D51CDB">
        <w:rPr>
          <w:rFonts w:ascii="Arial" w:hAnsi="Arial" w:cs="Arial"/>
          <w:sz w:val="24"/>
          <w:szCs w:val="24"/>
          <w:lang w:val="es-MX"/>
        </w:rPr>
        <w:t xml:space="preserve"> los </w:t>
      </w:r>
      <w:r w:rsidR="0070447A">
        <w:rPr>
          <w:rFonts w:ascii="Arial" w:hAnsi="Arial" w:cs="Arial"/>
          <w:sz w:val="24"/>
          <w:szCs w:val="24"/>
          <w:lang w:val="es-MX"/>
        </w:rPr>
        <w:t>regímenes militares en América Latina</w:t>
      </w:r>
      <w:r w:rsidR="00D9560B">
        <w:rPr>
          <w:rFonts w:ascii="Arial" w:hAnsi="Arial" w:cs="Arial"/>
          <w:sz w:val="24"/>
          <w:szCs w:val="24"/>
          <w:lang w:val="es-MX"/>
        </w:rPr>
        <w:t xml:space="preserve"> y el </w:t>
      </w:r>
      <w:r w:rsidR="00AB432B">
        <w:rPr>
          <w:rFonts w:ascii="Arial" w:hAnsi="Arial" w:cs="Arial"/>
          <w:sz w:val="24"/>
          <w:szCs w:val="24"/>
          <w:lang w:val="es-MX"/>
        </w:rPr>
        <w:t>Caribe</w:t>
      </w:r>
      <w:r w:rsidR="00D9560B">
        <w:rPr>
          <w:rFonts w:ascii="Arial" w:hAnsi="Arial" w:cs="Arial"/>
          <w:sz w:val="24"/>
          <w:szCs w:val="24"/>
          <w:lang w:val="es-MX"/>
        </w:rPr>
        <w:t xml:space="preserve">, o de </w:t>
      </w:r>
      <w:r w:rsidR="00D9560B" w:rsidRPr="00FD73F7">
        <w:rPr>
          <w:rFonts w:ascii="Arial" w:hAnsi="Arial" w:cs="Arial"/>
          <w:i/>
          <w:iCs/>
          <w:sz w:val="24"/>
          <w:szCs w:val="24"/>
          <w:lang w:val="es-MX"/>
        </w:rPr>
        <w:t xml:space="preserve">inmigrante </w:t>
      </w:r>
      <w:r w:rsidR="00FD73F7" w:rsidRPr="00FD73F7">
        <w:rPr>
          <w:rFonts w:ascii="Arial" w:hAnsi="Arial" w:cs="Arial"/>
          <w:i/>
          <w:iCs/>
          <w:sz w:val="24"/>
          <w:szCs w:val="24"/>
          <w:lang w:val="es-MX"/>
        </w:rPr>
        <w:t>“ilegal”</w:t>
      </w:r>
      <w:r w:rsidR="00D9560B">
        <w:rPr>
          <w:rFonts w:ascii="Arial" w:hAnsi="Arial" w:cs="Arial"/>
          <w:sz w:val="24"/>
          <w:szCs w:val="24"/>
          <w:lang w:val="es-MX"/>
        </w:rPr>
        <w:t xml:space="preserve"> en especial desde </w:t>
      </w:r>
      <w:r w:rsidR="00FD73F7">
        <w:rPr>
          <w:rFonts w:ascii="Arial" w:hAnsi="Arial" w:cs="Arial"/>
          <w:sz w:val="24"/>
          <w:szCs w:val="24"/>
          <w:lang w:val="es-MX"/>
        </w:rPr>
        <w:t xml:space="preserve">la “década perdida” de </w:t>
      </w:r>
      <w:r w:rsidR="00D9560B">
        <w:rPr>
          <w:rFonts w:ascii="Arial" w:hAnsi="Arial" w:cs="Arial"/>
          <w:sz w:val="24"/>
          <w:szCs w:val="24"/>
          <w:lang w:val="es-MX"/>
        </w:rPr>
        <w:t xml:space="preserve">los </w:t>
      </w:r>
      <w:r w:rsidR="00FD73F7">
        <w:rPr>
          <w:rFonts w:ascii="Arial" w:hAnsi="Arial" w:cs="Arial"/>
          <w:sz w:val="24"/>
          <w:szCs w:val="24"/>
          <w:lang w:val="es-MX"/>
        </w:rPr>
        <w:t>años</w:t>
      </w:r>
      <w:r w:rsidR="00D9560B">
        <w:rPr>
          <w:rFonts w:ascii="Arial" w:hAnsi="Arial" w:cs="Arial"/>
          <w:sz w:val="24"/>
          <w:szCs w:val="24"/>
          <w:lang w:val="es-MX"/>
        </w:rPr>
        <w:t xml:space="preserve"> 1980s </w:t>
      </w:r>
      <w:r w:rsidR="00383675">
        <w:rPr>
          <w:rFonts w:ascii="Arial" w:hAnsi="Arial" w:cs="Arial"/>
          <w:sz w:val="24"/>
          <w:szCs w:val="24"/>
          <w:lang w:val="es-MX"/>
        </w:rPr>
        <w:t xml:space="preserve">. </w:t>
      </w:r>
    </w:p>
    <w:p w14:paraId="4ECF22F3" w14:textId="6D265ABE" w:rsidR="00A46B45" w:rsidRDefault="00E92F7B"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En </w:t>
      </w:r>
      <w:r w:rsidR="001643DD">
        <w:rPr>
          <w:rFonts w:ascii="Arial" w:hAnsi="Arial" w:cs="Arial"/>
          <w:sz w:val="24"/>
          <w:szCs w:val="24"/>
          <w:lang w:val="es-MX"/>
        </w:rPr>
        <w:t xml:space="preserve">circunstancias </w:t>
      </w:r>
      <w:r w:rsidR="0070447A">
        <w:rPr>
          <w:rFonts w:ascii="Arial" w:hAnsi="Arial" w:cs="Arial"/>
          <w:sz w:val="24"/>
          <w:szCs w:val="24"/>
          <w:lang w:val="es-MX"/>
        </w:rPr>
        <w:t>semejantes a</w:t>
      </w:r>
      <w:r w:rsidR="001643DD">
        <w:rPr>
          <w:rFonts w:ascii="Arial" w:hAnsi="Arial" w:cs="Arial"/>
          <w:sz w:val="24"/>
          <w:szCs w:val="24"/>
          <w:lang w:val="es-MX"/>
        </w:rPr>
        <w:t xml:space="preserve"> esas</w:t>
      </w:r>
      <w:r w:rsidR="00391BFD">
        <w:rPr>
          <w:rFonts w:ascii="Arial" w:hAnsi="Arial" w:cs="Arial"/>
          <w:sz w:val="24"/>
          <w:szCs w:val="24"/>
          <w:lang w:val="es-MX"/>
        </w:rPr>
        <w:t>,</w:t>
      </w:r>
      <w:r w:rsidR="001643DD">
        <w:rPr>
          <w:rFonts w:ascii="Arial" w:hAnsi="Arial" w:cs="Arial"/>
          <w:sz w:val="24"/>
          <w:szCs w:val="24"/>
          <w:lang w:val="es-MX"/>
        </w:rPr>
        <w:t xml:space="preserve"> de </w:t>
      </w:r>
      <w:r w:rsidR="0016101E">
        <w:rPr>
          <w:rFonts w:ascii="Arial" w:hAnsi="Arial" w:cs="Arial"/>
          <w:sz w:val="24"/>
          <w:szCs w:val="24"/>
          <w:lang w:val="es-MX"/>
        </w:rPr>
        <w:t xml:space="preserve">inseguridad de los cristianos </w:t>
      </w:r>
      <w:r w:rsidR="00D90DAD">
        <w:rPr>
          <w:rFonts w:ascii="Arial" w:hAnsi="Arial" w:cs="Arial"/>
          <w:sz w:val="24"/>
          <w:szCs w:val="24"/>
          <w:lang w:val="es-MX"/>
        </w:rPr>
        <w:t>en razón d</w:t>
      </w:r>
      <w:r w:rsidR="0016101E">
        <w:rPr>
          <w:rFonts w:ascii="Arial" w:hAnsi="Arial" w:cs="Arial"/>
          <w:sz w:val="24"/>
          <w:szCs w:val="24"/>
          <w:lang w:val="es-MX"/>
        </w:rPr>
        <w:t xml:space="preserve">el clima de </w:t>
      </w:r>
      <w:r w:rsidR="001643DD">
        <w:rPr>
          <w:rFonts w:ascii="Arial" w:hAnsi="Arial" w:cs="Arial"/>
          <w:sz w:val="24"/>
          <w:szCs w:val="24"/>
          <w:lang w:val="es-MX"/>
        </w:rPr>
        <w:t>desconfianza</w:t>
      </w:r>
      <w:r w:rsidR="0016101E">
        <w:rPr>
          <w:rFonts w:ascii="Arial" w:hAnsi="Arial" w:cs="Arial"/>
          <w:sz w:val="24"/>
          <w:szCs w:val="24"/>
          <w:lang w:val="es-MX"/>
        </w:rPr>
        <w:t xml:space="preserve"> </w:t>
      </w:r>
      <w:r w:rsidR="0089026F">
        <w:rPr>
          <w:rFonts w:ascii="Arial" w:hAnsi="Arial" w:cs="Arial"/>
          <w:sz w:val="24"/>
          <w:szCs w:val="24"/>
          <w:lang w:val="es-MX"/>
        </w:rPr>
        <w:t xml:space="preserve">y </w:t>
      </w:r>
      <w:r w:rsidR="00BE372D">
        <w:rPr>
          <w:rFonts w:ascii="Arial" w:hAnsi="Arial" w:cs="Arial"/>
          <w:sz w:val="24"/>
          <w:szCs w:val="24"/>
          <w:lang w:val="es-MX"/>
        </w:rPr>
        <w:t>de</w:t>
      </w:r>
      <w:r w:rsidR="00A177C6">
        <w:rPr>
          <w:rFonts w:ascii="Arial" w:hAnsi="Arial" w:cs="Arial"/>
          <w:sz w:val="24"/>
          <w:szCs w:val="24"/>
          <w:lang w:val="es-MX"/>
        </w:rPr>
        <w:t xml:space="preserve"> falsas denuncias</w:t>
      </w:r>
      <w:r w:rsidR="00A602F4">
        <w:rPr>
          <w:rFonts w:ascii="Arial" w:hAnsi="Arial" w:cs="Arial"/>
          <w:sz w:val="24"/>
          <w:szCs w:val="24"/>
          <w:lang w:val="es-MX"/>
        </w:rPr>
        <w:t xml:space="preserve"> </w:t>
      </w:r>
      <w:r w:rsidR="00EB36B1">
        <w:rPr>
          <w:rFonts w:ascii="Arial" w:hAnsi="Arial" w:cs="Arial"/>
          <w:sz w:val="24"/>
          <w:szCs w:val="24"/>
          <w:lang w:val="es-MX"/>
        </w:rPr>
        <w:t xml:space="preserve">en </w:t>
      </w:r>
      <w:r w:rsidR="00B662D4">
        <w:rPr>
          <w:rFonts w:ascii="Arial" w:hAnsi="Arial" w:cs="Arial"/>
          <w:sz w:val="24"/>
          <w:szCs w:val="24"/>
          <w:lang w:val="es-MX"/>
        </w:rPr>
        <w:t>contra</w:t>
      </w:r>
      <w:r w:rsidR="00EB36B1">
        <w:rPr>
          <w:rFonts w:ascii="Arial" w:hAnsi="Arial" w:cs="Arial"/>
          <w:sz w:val="24"/>
          <w:szCs w:val="24"/>
          <w:lang w:val="es-MX"/>
        </w:rPr>
        <w:t xml:space="preserve"> de</w:t>
      </w:r>
      <w:r w:rsidR="00B662D4">
        <w:rPr>
          <w:rFonts w:ascii="Arial" w:hAnsi="Arial" w:cs="Arial"/>
          <w:sz w:val="24"/>
          <w:szCs w:val="24"/>
          <w:lang w:val="es-MX"/>
        </w:rPr>
        <w:t xml:space="preserve"> ellos</w:t>
      </w:r>
      <w:r w:rsidR="00391BFD">
        <w:rPr>
          <w:rFonts w:ascii="Arial" w:hAnsi="Arial" w:cs="Arial"/>
          <w:sz w:val="24"/>
          <w:szCs w:val="24"/>
          <w:lang w:val="es-MX"/>
        </w:rPr>
        <w:t xml:space="preserve">, </w:t>
      </w:r>
      <w:r w:rsidR="00B662D4">
        <w:rPr>
          <w:rFonts w:ascii="Arial" w:hAnsi="Arial" w:cs="Arial"/>
          <w:sz w:val="24"/>
          <w:szCs w:val="24"/>
          <w:lang w:val="es-MX"/>
        </w:rPr>
        <w:t>se entiende</w:t>
      </w:r>
      <w:r w:rsidR="009E3D7B">
        <w:rPr>
          <w:rFonts w:ascii="Arial" w:hAnsi="Arial" w:cs="Arial"/>
          <w:sz w:val="24"/>
          <w:szCs w:val="24"/>
          <w:lang w:val="es-MX"/>
        </w:rPr>
        <w:t xml:space="preserve"> la defensa que</w:t>
      </w:r>
      <w:r w:rsidR="002D013E">
        <w:rPr>
          <w:rFonts w:ascii="Arial" w:hAnsi="Arial" w:cs="Arial"/>
          <w:sz w:val="24"/>
          <w:szCs w:val="24"/>
          <w:lang w:val="es-MX"/>
        </w:rPr>
        <w:t xml:space="preserve"> el apologista</w:t>
      </w:r>
      <w:r w:rsidR="009E3D7B">
        <w:rPr>
          <w:rFonts w:ascii="Arial" w:hAnsi="Arial" w:cs="Arial"/>
          <w:sz w:val="24"/>
          <w:szCs w:val="24"/>
          <w:lang w:val="es-MX"/>
        </w:rPr>
        <w:t xml:space="preserve"> hace </w:t>
      </w:r>
      <w:r w:rsidR="0070447A">
        <w:rPr>
          <w:rFonts w:ascii="Arial" w:hAnsi="Arial" w:cs="Arial"/>
          <w:sz w:val="24"/>
          <w:szCs w:val="24"/>
          <w:lang w:val="es-MX"/>
        </w:rPr>
        <w:t>a Diogneto</w:t>
      </w:r>
      <w:r w:rsidR="00AB432B">
        <w:rPr>
          <w:rFonts w:ascii="Arial" w:hAnsi="Arial" w:cs="Arial"/>
          <w:sz w:val="24"/>
          <w:szCs w:val="24"/>
          <w:lang w:val="es-MX"/>
        </w:rPr>
        <w:t xml:space="preserve"> </w:t>
      </w:r>
      <w:r w:rsidR="00797EB5">
        <w:rPr>
          <w:rFonts w:ascii="Arial" w:hAnsi="Arial" w:cs="Arial"/>
          <w:sz w:val="24"/>
          <w:szCs w:val="24"/>
          <w:lang w:val="es-MX"/>
        </w:rPr>
        <w:t xml:space="preserve">de los cristianos </w:t>
      </w:r>
      <w:r w:rsidR="009E3D7B">
        <w:rPr>
          <w:rFonts w:ascii="Arial" w:hAnsi="Arial" w:cs="Arial"/>
          <w:sz w:val="24"/>
          <w:szCs w:val="24"/>
          <w:lang w:val="es-MX"/>
        </w:rPr>
        <w:t xml:space="preserve">como personas que </w:t>
      </w:r>
      <w:r w:rsidR="0026240D" w:rsidRPr="001648BC">
        <w:rPr>
          <w:rFonts w:ascii="Arial" w:hAnsi="Arial" w:cs="Arial"/>
          <w:sz w:val="24"/>
          <w:szCs w:val="24"/>
          <w:lang w:val="es-MX"/>
        </w:rPr>
        <w:t xml:space="preserve">viven una </w:t>
      </w:r>
      <w:r w:rsidR="00415E69" w:rsidRPr="001648BC">
        <w:rPr>
          <w:rFonts w:ascii="Arial" w:hAnsi="Arial" w:cs="Arial"/>
          <w:sz w:val="24"/>
          <w:szCs w:val="24"/>
          <w:lang w:val="es-MX"/>
        </w:rPr>
        <w:t xml:space="preserve">vida </w:t>
      </w:r>
      <w:r w:rsidR="0026240D" w:rsidRPr="001648BC">
        <w:rPr>
          <w:rFonts w:ascii="Arial" w:hAnsi="Arial" w:cs="Arial"/>
          <w:sz w:val="24"/>
          <w:szCs w:val="24"/>
          <w:lang w:val="es-MX"/>
        </w:rPr>
        <w:t>de</w:t>
      </w:r>
      <w:r w:rsidRPr="001648BC">
        <w:rPr>
          <w:rFonts w:ascii="Arial" w:hAnsi="Arial" w:cs="Arial"/>
          <w:sz w:val="24"/>
          <w:szCs w:val="24"/>
          <w:lang w:val="es-MX"/>
        </w:rPr>
        <w:t xml:space="preserve"> desapego total </w:t>
      </w:r>
      <w:r w:rsidR="00671025" w:rsidRPr="001648BC">
        <w:rPr>
          <w:rFonts w:ascii="Arial" w:hAnsi="Arial" w:cs="Arial"/>
          <w:sz w:val="24"/>
          <w:szCs w:val="24"/>
          <w:lang w:val="es-MX"/>
        </w:rPr>
        <w:t>de sí mism</w:t>
      </w:r>
      <w:r w:rsidR="009E3D7B">
        <w:rPr>
          <w:rFonts w:ascii="Arial" w:hAnsi="Arial" w:cs="Arial"/>
          <w:sz w:val="24"/>
          <w:szCs w:val="24"/>
          <w:lang w:val="es-MX"/>
        </w:rPr>
        <w:t>a</w:t>
      </w:r>
      <w:r w:rsidR="00671025" w:rsidRPr="001648BC">
        <w:rPr>
          <w:rFonts w:ascii="Arial" w:hAnsi="Arial" w:cs="Arial"/>
          <w:sz w:val="24"/>
          <w:szCs w:val="24"/>
          <w:lang w:val="es-MX"/>
        </w:rPr>
        <w:t xml:space="preserve">s, de sus bienes, </w:t>
      </w:r>
      <w:r w:rsidR="00E7425A">
        <w:rPr>
          <w:rFonts w:ascii="Arial" w:hAnsi="Arial" w:cs="Arial"/>
          <w:sz w:val="24"/>
          <w:szCs w:val="24"/>
          <w:lang w:val="es-MX"/>
        </w:rPr>
        <w:t>libres del</w:t>
      </w:r>
      <w:r w:rsidR="00415E69" w:rsidRPr="001648BC">
        <w:rPr>
          <w:rFonts w:ascii="Arial" w:hAnsi="Arial" w:cs="Arial"/>
          <w:sz w:val="24"/>
          <w:szCs w:val="24"/>
          <w:lang w:val="es-MX"/>
        </w:rPr>
        <w:t xml:space="preserve"> apego a la carne, a la tierra y a la patria,</w:t>
      </w:r>
      <w:r w:rsidR="00AC1FDC" w:rsidRPr="001648BC">
        <w:rPr>
          <w:rFonts w:ascii="Arial" w:hAnsi="Arial" w:cs="Arial"/>
          <w:sz w:val="24"/>
          <w:szCs w:val="24"/>
          <w:lang w:val="es-MX"/>
        </w:rPr>
        <w:t xml:space="preserve"> </w:t>
      </w:r>
      <w:r w:rsidR="0026240D" w:rsidRPr="001648BC">
        <w:rPr>
          <w:rFonts w:ascii="Arial" w:hAnsi="Arial" w:cs="Arial"/>
          <w:sz w:val="24"/>
          <w:szCs w:val="24"/>
          <w:lang w:val="es-MX"/>
        </w:rPr>
        <w:t xml:space="preserve">e inclusive </w:t>
      </w:r>
      <w:r w:rsidR="00AC1FDC" w:rsidRPr="001648BC">
        <w:rPr>
          <w:rFonts w:ascii="Arial" w:hAnsi="Arial" w:cs="Arial"/>
          <w:sz w:val="24"/>
          <w:szCs w:val="24"/>
          <w:lang w:val="es-MX"/>
        </w:rPr>
        <w:t>a</w:t>
      </w:r>
      <w:r w:rsidR="00671025" w:rsidRPr="001648BC">
        <w:rPr>
          <w:rFonts w:ascii="Arial" w:hAnsi="Arial" w:cs="Arial"/>
          <w:sz w:val="24"/>
          <w:szCs w:val="24"/>
          <w:lang w:val="es-MX"/>
        </w:rPr>
        <w:t xml:space="preserve"> sus propias vidas</w:t>
      </w:r>
      <w:r w:rsidR="00AC1FDC" w:rsidRPr="001648BC">
        <w:rPr>
          <w:rFonts w:ascii="Arial" w:hAnsi="Arial" w:cs="Arial"/>
          <w:sz w:val="24"/>
          <w:szCs w:val="24"/>
          <w:lang w:val="es-MX"/>
        </w:rPr>
        <w:t>,</w:t>
      </w:r>
      <w:r w:rsidR="00ED1FD6" w:rsidRPr="001648BC">
        <w:rPr>
          <w:rFonts w:ascii="Arial" w:hAnsi="Arial" w:cs="Arial"/>
          <w:sz w:val="24"/>
          <w:szCs w:val="24"/>
          <w:lang w:val="es-MX"/>
        </w:rPr>
        <w:t xml:space="preserve"> </w:t>
      </w:r>
      <w:r w:rsidR="00415E69" w:rsidRPr="001648BC">
        <w:rPr>
          <w:rFonts w:ascii="Arial" w:hAnsi="Arial" w:cs="Arial"/>
          <w:sz w:val="24"/>
          <w:szCs w:val="24"/>
          <w:lang w:val="es-MX"/>
        </w:rPr>
        <w:t>a punto de ser</w:t>
      </w:r>
      <w:r w:rsidR="00ED1FD6" w:rsidRPr="001648BC">
        <w:rPr>
          <w:rFonts w:ascii="Arial" w:hAnsi="Arial" w:cs="Arial"/>
          <w:sz w:val="24"/>
          <w:szCs w:val="24"/>
          <w:lang w:val="es-MX"/>
        </w:rPr>
        <w:t xml:space="preserve"> capaces de entregar</w:t>
      </w:r>
      <w:r w:rsidR="00415E69" w:rsidRPr="001648BC">
        <w:rPr>
          <w:rFonts w:ascii="Arial" w:hAnsi="Arial" w:cs="Arial"/>
          <w:sz w:val="24"/>
          <w:szCs w:val="24"/>
          <w:lang w:val="es-MX"/>
        </w:rPr>
        <w:t>la</w:t>
      </w:r>
      <w:r w:rsidR="00ED1FD6" w:rsidRPr="001648BC">
        <w:rPr>
          <w:rFonts w:ascii="Arial" w:hAnsi="Arial" w:cs="Arial"/>
          <w:sz w:val="24"/>
          <w:szCs w:val="24"/>
          <w:lang w:val="es-MX"/>
        </w:rPr>
        <w:t xml:space="preserve"> en cambio </w:t>
      </w:r>
      <w:r w:rsidR="00391BFD">
        <w:rPr>
          <w:rFonts w:ascii="Arial" w:hAnsi="Arial" w:cs="Arial"/>
          <w:sz w:val="24"/>
          <w:szCs w:val="24"/>
          <w:lang w:val="es-MX"/>
        </w:rPr>
        <w:t>de n</w:t>
      </w:r>
      <w:r w:rsidR="00415E69" w:rsidRPr="001648BC">
        <w:rPr>
          <w:rFonts w:ascii="Arial" w:hAnsi="Arial" w:cs="Arial"/>
          <w:sz w:val="24"/>
          <w:szCs w:val="24"/>
          <w:lang w:val="es-MX"/>
        </w:rPr>
        <w:t xml:space="preserve">o </w:t>
      </w:r>
      <w:r w:rsidR="00ED1FD6" w:rsidRPr="001648BC">
        <w:rPr>
          <w:rFonts w:ascii="Arial" w:hAnsi="Arial" w:cs="Arial"/>
          <w:sz w:val="24"/>
          <w:szCs w:val="24"/>
          <w:lang w:val="es-MX"/>
        </w:rPr>
        <w:t xml:space="preserve">renunciar </w:t>
      </w:r>
      <w:r w:rsidR="00415E69" w:rsidRPr="001648BC">
        <w:rPr>
          <w:rFonts w:ascii="Arial" w:hAnsi="Arial" w:cs="Arial"/>
          <w:sz w:val="24"/>
          <w:szCs w:val="24"/>
          <w:lang w:val="es-MX"/>
        </w:rPr>
        <w:t>su</w:t>
      </w:r>
      <w:r w:rsidR="005456CB" w:rsidRPr="001648BC">
        <w:rPr>
          <w:rFonts w:ascii="Arial" w:hAnsi="Arial" w:cs="Arial"/>
          <w:sz w:val="24"/>
          <w:szCs w:val="24"/>
          <w:lang w:val="es-MX"/>
        </w:rPr>
        <w:t xml:space="preserve">s </w:t>
      </w:r>
      <w:r w:rsidR="00DD04F8" w:rsidRPr="001648BC">
        <w:rPr>
          <w:rFonts w:ascii="Arial" w:hAnsi="Arial" w:cs="Arial"/>
          <w:sz w:val="24"/>
          <w:szCs w:val="24"/>
          <w:lang w:val="es-MX"/>
        </w:rPr>
        <w:t>valores</w:t>
      </w:r>
      <w:r w:rsidR="00ED1FD6" w:rsidRPr="001648BC">
        <w:rPr>
          <w:rFonts w:ascii="Arial" w:hAnsi="Arial" w:cs="Arial"/>
          <w:sz w:val="24"/>
          <w:szCs w:val="24"/>
          <w:lang w:val="es-MX"/>
        </w:rPr>
        <w:t xml:space="preserve"> </w:t>
      </w:r>
      <w:r w:rsidR="00415E69" w:rsidRPr="001648BC">
        <w:rPr>
          <w:rFonts w:ascii="Arial" w:hAnsi="Arial" w:cs="Arial"/>
          <w:sz w:val="24"/>
          <w:szCs w:val="24"/>
          <w:lang w:val="es-MX"/>
        </w:rPr>
        <w:t>que so</w:t>
      </w:r>
      <w:r w:rsidR="00ED1FD6" w:rsidRPr="001648BC">
        <w:rPr>
          <w:rFonts w:ascii="Arial" w:hAnsi="Arial" w:cs="Arial"/>
          <w:sz w:val="24"/>
          <w:szCs w:val="24"/>
          <w:lang w:val="es-MX"/>
        </w:rPr>
        <w:t>brepasan las leyes</w:t>
      </w:r>
      <w:r w:rsidR="00DD04F8" w:rsidRPr="001648BC">
        <w:rPr>
          <w:rFonts w:ascii="Arial" w:hAnsi="Arial" w:cs="Arial"/>
          <w:sz w:val="24"/>
          <w:szCs w:val="24"/>
          <w:lang w:val="es-MX"/>
        </w:rPr>
        <w:t xml:space="preserve"> establecidas</w:t>
      </w:r>
      <w:r w:rsidR="00391BFD">
        <w:rPr>
          <w:rFonts w:ascii="Arial" w:hAnsi="Arial" w:cs="Arial"/>
          <w:sz w:val="24"/>
          <w:szCs w:val="24"/>
          <w:lang w:val="es-MX"/>
        </w:rPr>
        <w:t>;</w:t>
      </w:r>
      <w:r w:rsidR="00ED1FD6" w:rsidRPr="001648BC">
        <w:rPr>
          <w:rFonts w:ascii="Arial" w:hAnsi="Arial" w:cs="Arial"/>
          <w:sz w:val="24"/>
          <w:szCs w:val="24"/>
          <w:lang w:val="es-MX"/>
        </w:rPr>
        <w:t xml:space="preserve"> </w:t>
      </w:r>
      <w:r w:rsidR="00415E69" w:rsidRPr="001648BC">
        <w:rPr>
          <w:rFonts w:ascii="Arial" w:hAnsi="Arial" w:cs="Arial"/>
          <w:sz w:val="24"/>
          <w:szCs w:val="24"/>
          <w:lang w:val="es-MX"/>
        </w:rPr>
        <w:t>valores que</w:t>
      </w:r>
      <w:r w:rsidR="005456CB" w:rsidRPr="001648BC">
        <w:rPr>
          <w:rFonts w:ascii="Arial" w:hAnsi="Arial" w:cs="Arial"/>
          <w:sz w:val="24"/>
          <w:szCs w:val="24"/>
          <w:lang w:val="es-MX"/>
        </w:rPr>
        <w:t xml:space="preserve"> les ha traído su mismo Dios </w:t>
      </w:r>
      <w:r w:rsidR="00415E69" w:rsidRPr="001648BC">
        <w:rPr>
          <w:rFonts w:ascii="Arial" w:hAnsi="Arial" w:cs="Arial"/>
          <w:sz w:val="24"/>
          <w:szCs w:val="24"/>
          <w:lang w:val="es-MX"/>
        </w:rPr>
        <w:t>a través de su Hijo Unigénito (I Jn 4, 9).</w:t>
      </w:r>
      <w:r w:rsidR="00DA537B">
        <w:rPr>
          <w:rFonts w:ascii="Arial" w:hAnsi="Arial" w:cs="Arial"/>
          <w:sz w:val="24"/>
          <w:szCs w:val="24"/>
          <w:lang w:val="es-MX"/>
        </w:rPr>
        <w:t xml:space="preserve"> </w:t>
      </w:r>
    </w:p>
    <w:p w14:paraId="26F78794" w14:textId="12177597" w:rsidR="00C51A7D" w:rsidRPr="001648BC" w:rsidRDefault="00640F01" w:rsidP="001648BC">
      <w:pPr>
        <w:spacing w:line="276" w:lineRule="auto"/>
        <w:ind w:firstLine="708"/>
        <w:jc w:val="both"/>
        <w:rPr>
          <w:rFonts w:ascii="Arial" w:hAnsi="Arial" w:cs="Arial"/>
          <w:sz w:val="24"/>
          <w:szCs w:val="24"/>
          <w:lang w:val="es-MX"/>
        </w:rPr>
      </w:pPr>
      <w:r>
        <w:rPr>
          <w:rFonts w:ascii="Arial" w:hAnsi="Arial" w:cs="Arial"/>
          <w:sz w:val="24"/>
          <w:szCs w:val="24"/>
          <w:lang w:val="es-MX"/>
        </w:rPr>
        <w:t xml:space="preserve">El universalismo cristiano proviene precisamente de su concepción novedosa de Dios como padre </w:t>
      </w:r>
      <w:r w:rsidR="007A6CEE">
        <w:rPr>
          <w:rFonts w:ascii="Arial" w:hAnsi="Arial" w:cs="Arial"/>
          <w:sz w:val="24"/>
          <w:szCs w:val="24"/>
          <w:lang w:val="es-MX"/>
        </w:rPr>
        <w:t>creador del universo y de la humanidad a su imagen y semejanza</w:t>
      </w:r>
      <w:r w:rsidR="00136C4E">
        <w:rPr>
          <w:rFonts w:ascii="Arial" w:hAnsi="Arial" w:cs="Arial"/>
          <w:sz w:val="24"/>
          <w:szCs w:val="24"/>
          <w:lang w:val="es-MX"/>
        </w:rPr>
        <w:t>, lo que nos convierte a todos en hermanos y hermanas</w:t>
      </w:r>
      <w:r w:rsidR="006369B9">
        <w:rPr>
          <w:rFonts w:ascii="Arial" w:hAnsi="Arial" w:cs="Arial"/>
          <w:sz w:val="24"/>
          <w:szCs w:val="24"/>
          <w:lang w:val="es-MX"/>
        </w:rPr>
        <w:t xml:space="preserve">. De ahí que la </w:t>
      </w:r>
      <w:r w:rsidR="006369B9" w:rsidRPr="006369B9">
        <w:rPr>
          <w:rFonts w:ascii="Arial" w:hAnsi="Arial" w:cs="Arial"/>
          <w:i/>
          <w:iCs/>
          <w:sz w:val="24"/>
          <w:szCs w:val="24"/>
          <w:lang w:val="es-MX"/>
        </w:rPr>
        <w:t>fraternidad universal</w:t>
      </w:r>
      <w:r w:rsidR="006369B9">
        <w:rPr>
          <w:rFonts w:ascii="Arial" w:hAnsi="Arial" w:cs="Arial"/>
          <w:sz w:val="24"/>
          <w:szCs w:val="24"/>
          <w:lang w:val="es-MX"/>
        </w:rPr>
        <w:t xml:space="preserve"> sea</w:t>
      </w:r>
      <w:r w:rsidR="003A5287">
        <w:rPr>
          <w:rFonts w:ascii="Arial" w:hAnsi="Arial" w:cs="Arial"/>
          <w:sz w:val="24"/>
          <w:szCs w:val="24"/>
          <w:lang w:val="es-MX"/>
        </w:rPr>
        <w:t xml:space="preserve"> recordad</w:t>
      </w:r>
      <w:r w:rsidR="00BC163D">
        <w:rPr>
          <w:rFonts w:ascii="Arial" w:hAnsi="Arial" w:cs="Arial"/>
          <w:sz w:val="24"/>
          <w:szCs w:val="24"/>
          <w:lang w:val="es-MX"/>
        </w:rPr>
        <w:t>a</w:t>
      </w:r>
      <w:r w:rsidR="003A5287">
        <w:rPr>
          <w:rFonts w:ascii="Arial" w:hAnsi="Arial" w:cs="Arial"/>
          <w:sz w:val="24"/>
          <w:szCs w:val="24"/>
          <w:lang w:val="es-MX"/>
        </w:rPr>
        <w:t xml:space="preserve"> por san Francisco</w:t>
      </w:r>
      <w:r w:rsidR="003145DF">
        <w:rPr>
          <w:rFonts w:ascii="Arial" w:hAnsi="Arial" w:cs="Arial"/>
          <w:sz w:val="24"/>
          <w:szCs w:val="24"/>
          <w:lang w:val="es-MX"/>
        </w:rPr>
        <w:t xml:space="preserve"> </w:t>
      </w:r>
      <w:r w:rsidR="009F16DB">
        <w:rPr>
          <w:rFonts w:ascii="Arial" w:hAnsi="Arial" w:cs="Arial"/>
          <w:sz w:val="24"/>
          <w:szCs w:val="24"/>
          <w:lang w:val="es-MX"/>
        </w:rPr>
        <w:t xml:space="preserve">y </w:t>
      </w:r>
      <w:r w:rsidR="00BC163D">
        <w:rPr>
          <w:rFonts w:ascii="Arial" w:hAnsi="Arial" w:cs="Arial"/>
          <w:sz w:val="24"/>
          <w:szCs w:val="24"/>
          <w:lang w:val="es-MX"/>
        </w:rPr>
        <w:t>por</w:t>
      </w:r>
      <w:r w:rsidR="00743EA7">
        <w:rPr>
          <w:rFonts w:ascii="Arial" w:hAnsi="Arial" w:cs="Arial"/>
          <w:sz w:val="24"/>
          <w:szCs w:val="24"/>
          <w:lang w:val="es-MX"/>
        </w:rPr>
        <w:t xml:space="preserve"> </w:t>
      </w:r>
      <w:r w:rsidR="00365D1A">
        <w:rPr>
          <w:rFonts w:ascii="Arial" w:hAnsi="Arial" w:cs="Arial"/>
          <w:sz w:val="24"/>
          <w:szCs w:val="24"/>
          <w:lang w:val="es-MX"/>
        </w:rPr>
        <w:t>todos los</w:t>
      </w:r>
      <w:r w:rsidR="009F16DB">
        <w:rPr>
          <w:rFonts w:ascii="Arial" w:hAnsi="Arial" w:cs="Arial"/>
          <w:sz w:val="24"/>
          <w:szCs w:val="24"/>
          <w:lang w:val="es-MX"/>
        </w:rPr>
        <w:t xml:space="preserve"> </w:t>
      </w:r>
      <w:r w:rsidR="0090712D">
        <w:rPr>
          <w:rFonts w:ascii="Arial" w:hAnsi="Arial" w:cs="Arial"/>
          <w:sz w:val="24"/>
          <w:szCs w:val="24"/>
          <w:lang w:val="es-MX"/>
        </w:rPr>
        <w:t>profetas</w:t>
      </w:r>
      <w:r w:rsidR="00130F8E">
        <w:rPr>
          <w:rFonts w:ascii="Arial" w:hAnsi="Arial" w:cs="Arial"/>
          <w:sz w:val="24"/>
          <w:szCs w:val="24"/>
          <w:lang w:val="es-MX"/>
        </w:rPr>
        <w:t xml:space="preserve"> antiguos y modernos: </w:t>
      </w:r>
      <w:r w:rsidR="00743EA7">
        <w:rPr>
          <w:rFonts w:ascii="Arial" w:hAnsi="Arial" w:cs="Arial"/>
          <w:sz w:val="24"/>
          <w:szCs w:val="24"/>
          <w:lang w:val="es-MX"/>
        </w:rPr>
        <w:t>de amor a todo lo creado</w:t>
      </w:r>
      <w:r w:rsidR="00BC163D">
        <w:rPr>
          <w:rFonts w:ascii="Arial" w:hAnsi="Arial" w:cs="Arial"/>
          <w:sz w:val="24"/>
          <w:szCs w:val="24"/>
          <w:lang w:val="es-MX"/>
        </w:rPr>
        <w:t xml:space="preserve"> y a toda la humanidad,</w:t>
      </w:r>
      <w:r w:rsidR="00130F8E">
        <w:rPr>
          <w:rFonts w:ascii="Arial" w:hAnsi="Arial" w:cs="Arial"/>
          <w:sz w:val="24"/>
          <w:szCs w:val="24"/>
          <w:lang w:val="es-MX"/>
        </w:rPr>
        <w:t xml:space="preserve"> inclusive a</w:t>
      </w:r>
      <w:r w:rsidR="00743EA7">
        <w:rPr>
          <w:rFonts w:ascii="Arial" w:hAnsi="Arial" w:cs="Arial"/>
          <w:sz w:val="24"/>
          <w:szCs w:val="24"/>
          <w:lang w:val="es-MX"/>
        </w:rPr>
        <w:t xml:space="preserve"> los enemigos</w:t>
      </w:r>
      <w:r w:rsidR="00BC163D">
        <w:rPr>
          <w:rFonts w:ascii="Arial" w:hAnsi="Arial" w:cs="Arial"/>
          <w:sz w:val="24"/>
          <w:szCs w:val="24"/>
          <w:lang w:val="es-MX"/>
        </w:rPr>
        <w:t>,</w:t>
      </w:r>
      <w:r w:rsidR="00C543E4">
        <w:rPr>
          <w:rFonts w:ascii="Arial" w:hAnsi="Arial" w:cs="Arial"/>
          <w:sz w:val="24"/>
          <w:szCs w:val="24"/>
          <w:lang w:val="es-MX"/>
        </w:rPr>
        <w:t xml:space="preserve"> o sea,</w:t>
      </w:r>
      <w:r w:rsidR="00BC163D">
        <w:rPr>
          <w:rFonts w:ascii="Arial" w:hAnsi="Arial" w:cs="Arial"/>
          <w:sz w:val="24"/>
          <w:szCs w:val="24"/>
          <w:lang w:val="es-MX"/>
        </w:rPr>
        <w:t xml:space="preserve"> </w:t>
      </w:r>
      <w:r w:rsidR="00CA1F5E">
        <w:rPr>
          <w:rFonts w:ascii="Arial" w:hAnsi="Arial" w:cs="Arial"/>
          <w:sz w:val="24"/>
          <w:szCs w:val="24"/>
          <w:lang w:val="es-MX"/>
        </w:rPr>
        <w:t>los</w:t>
      </w:r>
      <w:r w:rsidR="003145DF">
        <w:rPr>
          <w:rFonts w:ascii="Arial" w:hAnsi="Arial" w:cs="Arial"/>
          <w:sz w:val="24"/>
          <w:szCs w:val="24"/>
          <w:lang w:val="es-MX"/>
        </w:rPr>
        <w:t xml:space="preserve"> </w:t>
      </w:r>
      <w:r w:rsidR="00743EA7">
        <w:rPr>
          <w:rFonts w:ascii="Arial" w:hAnsi="Arial" w:cs="Arial"/>
          <w:sz w:val="24"/>
          <w:szCs w:val="24"/>
          <w:lang w:val="es-MX"/>
        </w:rPr>
        <w:t xml:space="preserve">que </w:t>
      </w:r>
      <w:r w:rsidR="003145DF">
        <w:rPr>
          <w:rFonts w:ascii="Arial" w:hAnsi="Arial" w:cs="Arial"/>
          <w:sz w:val="24"/>
          <w:szCs w:val="24"/>
          <w:lang w:val="es-MX"/>
        </w:rPr>
        <w:t>odi</w:t>
      </w:r>
      <w:r w:rsidR="00743EA7">
        <w:rPr>
          <w:rFonts w:ascii="Arial" w:hAnsi="Arial" w:cs="Arial"/>
          <w:sz w:val="24"/>
          <w:szCs w:val="24"/>
          <w:lang w:val="es-MX"/>
        </w:rPr>
        <w:t>a</w:t>
      </w:r>
      <w:r w:rsidR="00CA1F5E">
        <w:rPr>
          <w:rFonts w:ascii="Arial" w:hAnsi="Arial" w:cs="Arial"/>
          <w:sz w:val="24"/>
          <w:szCs w:val="24"/>
          <w:lang w:val="es-MX"/>
        </w:rPr>
        <w:t>n</w:t>
      </w:r>
      <w:r w:rsidR="003145DF">
        <w:rPr>
          <w:rFonts w:ascii="Arial" w:hAnsi="Arial" w:cs="Arial"/>
          <w:sz w:val="24"/>
          <w:szCs w:val="24"/>
          <w:lang w:val="es-MX"/>
        </w:rPr>
        <w:t xml:space="preserve"> </w:t>
      </w:r>
      <w:r w:rsidR="00CA1F5E">
        <w:rPr>
          <w:rFonts w:ascii="Arial" w:hAnsi="Arial" w:cs="Arial"/>
          <w:sz w:val="24"/>
          <w:szCs w:val="24"/>
          <w:lang w:val="es-MX"/>
        </w:rPr>
        <w:t>“</w:t>
      </w:r>
      <w:r w:rsidR="003145DF">
        <w:rPr>
          <w:rFonts w:ascii="Arial" w:hAnsi="Arial" w:cs="Arial"/>
          <w:sz w:val="24"/>
          <w:szCs w:val="24"/>
          <w:lang w:val="es-MX"/>
        </w:rPr>
        <w:t>sin</w:t>
      </w:r>
      <w:r w:rsidR="003A5287">
        <w:rPr>
          <w:rFonts w:ascii="Arial" w:hAnsi="Arial" w:cs="Arial"/>
          <w:sz w:val="24"/>
          <w:szCs w:val="24"/>
          <w:lang w:val="es-MX"/>
        </w:rPr>
        <w:t xml:space="preserve"> </w:t>
      </w:r>
      <w:r w:rsidR="003145DF">
        <w:rPr>
          <w:rFonts w:ascii="Arial" w:hAnsi="Arial" w:cs="Arial"/>
          <w:sz w:val="24"/>
          <w:szCs w:val="24"/>
          <w:lang w:val="es-MX"/>
        </w:rPr>
        <w:t>saber decir el motivo</w:t>
      </w:r>
      <w:r w:rsidR="00CA1F5E">
        <w:rPr>
          <w:rFonts w:ascii="Arial" w:hAnsi="Arial" w:cs="Arial"/>
          <w:sz w:val="24"/>
          <w:szCs w:val="24"/>
          <w:lang w:val="es-MX"/>
        </w:rPr>
        <w:t>”</w:t>
      </w:r>
      <w:r w:rsidR="003E5D1E">
        <w:rPr>
          <w:rStyle w:val="Refdenotaalpie"/>
          <w:rFonts w:ascii="Arial" w:hAnsi="Arial" w:cs="Arial"/>
          <w:sz w:val="24"/>
          <w:szCs w:val="24"/>
          <w:lang w:val="es-MX"/>
        </w:rPr>
        <w:footnoteReference w:id="9"/>
      </w:r>
      <w:r w:rsidR="003A5287">
        <w:rPr>
          <w:rFonts w:ascii="Arial" w:hAnsi="Arial" w:cs="Arial"/>
          <w:sz w:val="24"/>
          <w:szCs w:val="24"/>
          <w:lang w:val="es-MX"/>
        </w:rPr>
        <w:t xml:space="preserve">. </w:t>
      </w:r>
      <w:r w:rsidR="00136C4E">
        <w:rPr>
          <w:rFonts w:ascii="Arial" w:hAnsi="Arial" w:cs="Arial"/>
          <w:sz w:val="24"/>
          <w:szCs w:val="24"/>
          <w:lang w:val="es-MX"/>
        </w:rPr>
        <w:t xml:space="preserve"> </w:t>
      </w:r>
      <w:r w:rsidR="007A6CEE">
        <w:rPr>
          <w:rFonts w:ascii="Arial" w:hAnsi="Arial" w:cs="Arial"/>
          <w:sz w:val="24"/>
          <w:szCs w:val="24"/>
          <w:lang w:val="es-MX"/>
        </w:rPr>
        <w:t xml:space="preserve"> </w:t>
      </w:r>
      <w:r>
        <w:rPr>
          <w:rFonts w:ascii="Arial" w:hAnsi="Arial" w:cs="Arial"/>
          <w:sz w:val="24"/>
          <w:szCs w:val="24"/>
          <w:lang w:val="es-MX"/>
        </w:rPr>
        <w:t xml:space="preserve"> </w:t>
      </w:r>
      <w:r w:rsidR="00743EA7">
        <w:rPr>
          <w:rFonts w:ascii="Arial" w:hAnsi="Arial" w:cs="Arial"/>
          <w:sz w:val="24"/>
          <w:szCs w:val="24"/>
          <w:lang w:val="es-MX"/>
        </w:rPr>
        <w:t xml:space="preserve"> </w:t>
      </w:r>
    </w:p>
    <w:p w14:paraId="2A86F491" w14:textId="37699241" w:rsidR="00427B75" w:rsidRPr="001648BC" w:rsidRDefault="00427B75"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Los cristianos son pobres y enriquecen a muchos</w:t>
      </w:r>
    </w:p>
    <w:p w14:paraId="3CF26F9A" w14:textId="7472B222" w:rsidR="001B192C" w:rsidRPr="001648BC" w:rsidRDefault="00427B75" w:rsidP="001648BC">
      <w:pPr>
        <w:spacing w:line="276" w:lineRule="auto"/>
        <w:jc w:val="both"/>
        <w:rPr>
          <w:rFonts w:ascii="Arial" w:hAnsi="Arial" w:cs="Arial"/>
          <w:sz w:val="24"/>
          <w:szCs w:val="24"/>
          <w:lang w:val="es-ES"/>
        </w:rPr>
      </w:pPr>
      <w:r w:rsidRPr="001648BC">
        <w:rPr>
          <w:rFonts w:ascii="Arial" w:hAnsi="Arial" w:cs="Arial"/>
          <w:sz w:val="24"/>
          <w:szCs w:val="24"/>
          <w:lang w:val="es-ES"/>
        </w:rPr>
        <w:t xml:space="preserve">Un </w:t>
      </w:r>
      <w:r w:rsidR="00445AD9" w:rsidRPr="001648BC">
        <w:rPr>
          <w:rFonts w:ascii="Arial" w:hAnsi="Arial" w:cs="Arial"/>
          <w:sz w:val="24"/>
          <w:szCs w:val="24"/>
          <w:lang w:val="es-ES"/>
        </w:rPr>
        <w:t>v</w:t>
      </w:r>
      <w:r w:rsidRPr="001648BC">
        <w:rPr>
          <w:rFonts w:ascii="Arial" w:hAnsi="Arial" w:cs="Arial"/>
          <w:sz w:val="24"/>
          <w:szCs w:val="24"/>
          <w:lang w:val="es-ES"/>
        </w:rPr>
        <w:t xml:space="preserve">alor ético que los cristianos aportan a la sociedad donde viven, </w:t>
      </w:r>
      <w:r w:rsidR="00445AD9" w:rsidRPr="001648BC">
        <w:rPr>
          <w:rFonts w:ascii="Arial" w:hAnsi="Arial" w:cs="Arial"/>
          <w:sz w:val="24"/>
          <w:szCs w:val="24"/>
          <w:lang w:val="es-ES"/>
        </w:rPr>
        <w:t>al imperio romano</w:t>
      </w:r>
      <w:r w:rsidR="001B192C" w:rsidRPr="001648BC">
        <w:rPr>
          <w:rFonts w:ascii="Arial" w:hAnsi="Arial" w:cs="Arial"/>
          <w:sz w:val="24"/>
          <w:szCs w:val="24"/>
          <w:lang w:val="es-ES"/>
        </w:rPr>
        <w:t xml:space="preserve">, o sea, al mundo entero en su concepción, era, </w:t>
      </w:r>
      <w:r w:rsidRPr="001648BC">
        <w:rPr>
          <w:rFonts w:ascii="Arial" w:hAnsi="Arial" w:cs="Arial"/>
          <w:sz w:val="24"/>
          <w:szCs w:val="24"/>
          <w:lang w:val="es-ES"/>
        </w:rPr>
        <w:t xml:space="preserve">según el apologista a su </w:t>
      </w:r>
      <w:r w:rsidRPr="001648BC">
        <w:rPr>
          <w:rFonts w:ascii="Arial" w:hAnsi="Arial" w:cs="Arial"/>
          <w:i/>
          <w:iCs/>
          <w:sz w:val="24"/>
          <w:szCs w:val="24"/>
          <w:lang w:val="es-ES"/>
        </w:rPr>
        <w:t xml:space="preserve">carta a </w:t>
      </w:r>
      <w:proofErr w:type="spellStart"/>
      <w:r w:rsidRPr="001648BC">
        <w:rPr>
          <w:rFonts w:ascii="Arial" w:hAnsi="Arial" w:cs="Arial"/>
          <w:i/>
          <w:iCs/>
          <w:sz w:val="24"/>
          <w:szCs w:val="24"/>
          <w:lang w:val="es-ES"/>
        </w:rPr>
        <w:t>Diogneto</w:t>
      </w:r>
      <w:proofErr w:type="spellEnd"/>
      <w:r w:rsidRPr="001648BC">
        <w:rPr>
          <w:rFonts w:ascii="Arial" w:hAnsi="Arial" w:cs="Arial"/>
          <w:sz w:val="24"/>
          <w:szCs w:val="24"/>
          <w:lang w:val="es-ES"/>
        </w:rPr>
        <w:t xml:space="preserve">, el </w:t>
      </w:r>
      <w:r w:rsidR="001B192C" w:rsidRPr="001648BC">
        <w:rPr>
          <w:rFonts w:ascii="Arial" w:hAnsi="Arial" w:cs="Arial"/>
          <w:sz w:val="24"/>
          <w:szCs w:val="24"/>
          <w:lang w:val="es-ES"/>
        </w:rPr>
        <w:t xml:space="preserve">valor </w:t>
      </w:r>
      <w:r w:rsidRPr="001648BC">
        <w:rPr>
          <w:rFonts w:ascii="Arial" w:hAnsi="Arial" w:cs="Arial"/>
          <w:sz w:val="24"/>
          <w:szCs w:val="24"/>
          <w:lang w:val="es-ES"/>
        </w:rPr>
        <w:t xml:space="preserve">de la solidaridad. </w:t>
      </w:r>
    </w:p>
    <w:p w14:paraId="166135F8" w14:textId="03514DCD" w:rsidR="00427B75" w:rsidRPr="001648BC" w:rsidRDefault="00427B75"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Haciendo uso de las palabras del apóstol Pablo a la comunidad de Corinto, explica las muchas </w:t>
      </w:r>
      <w:r w:rsidRPr="001648BC">
        <w:rPr>
          <w:rFonts w:ascii="Arial" w:hAnsi="Arial" w:cs="Arial"/>
          <w:i/>
          <w:iCs/>
          <w:sz w:val="24"/>
          <w:szCs w:val="24"/>
          <w:lang w:val="es-ES"/>
        </w:rPr>
        <w:t>paradojas</w:t>
      </w:r>
      <w:r w:rsidRPr="001648BC">
        <w:rPr>
          <w:rFonts w:ascii="Arial" w:hAnsi="Arial" w:cs="Arial"/>
          <w:sz w:val="24"/>
          <w:szCs w:val="24"/>
          <w:lang w:val="es-ES"/>
        </w:rPr>
        <w:t xml:space="preserve"> en las que viven, o deben vivir los cristianos del siglo II como testigos (</w:t>
      </w:r>
      <w:r w:rsidRPr="001648BC">
        <w:rPr>
          <w:rFonts w:ascii="Arial" w:hAnsi="Arial" w:cs="Arial"/>
          <w:i/>
          <w:iCs/>
          <w:sz w:val="24"/>
          <w:szCs w:val="24"/>
          <w:lang w:val="es-ES"/>
        </w:rPr>
        <w:t>mártires</w:t>
      </w:r>
      <w:r w:rsidRPr="001648BC">
        <w:rPr>
          <w:rFonts w:ascii="Arial" w:hAnsi="Arial" w:cs="Arial"/>
          <w:sz w:val="24"/>
          <w:szCs w:val="24"/>
          <w:lang w:val="es-ES"/>
        </w:rPr>
        <w:t xml:space="preserve">) de Cristo; entre ellas la de que ellos </w:t>
      </w:r>
      <w:r w:rsidRPr="001648BC">
        <w:rPr>
          <w:rFonts w:ascii="Arial" w:hAnsi="Arial" w:cs="Arial"/>
          <w:i/>
          <w:iCs/>
          <w:sz w:val="24"/>
          <w:szCs w:val="24"/>
          <w:lang w:val="es-ES"/>
        </w:rPr>
        <w:t>son pobres y enriquecen a muchos. Carecen de todo y sin embargo abundan en todo</w:t>
      </w:r>
      <w:r w:rsidRPr="001648BC">
        <w:rPr>
          <w:rFonts w:ascii="Arial" w:hAnsi="Arial" w:cs="Arial"/>
          <w:sz w:val="24"/>
          <w:szCs w:val="24"/>
          <w:lang w:val="es-ES"/>
        </w:rPr>
        <w:t xml:space="preserve"> (V 13; 2 </w:t>
      </w:r>
      <w:proofErr w:type="spellStart"/>
      <w:r w:rsidRPr="001648BC">
        <w:rPr>
          <w:rFonts w:ascii="Arial" w:hAnsi="Arial" w:cs="Arial"/>
          <w:sz w:val="24"/>
          <w:szCs w:val="24"/>
          <w:lang w:val="es-ES"/>
        </w:rPr>
        <w:t>Cor</w:t>
      </w:r>
      <w:proofErr w:type="spellEnd"/>
      <w:r w:rsidRPr="001648BC">
        <w:rPr>
          <w:rFonts w:ascii="Arial" w:hAnsi="Arial" w:cs="Arial"/>
          <w:sz w:val="24"/>
          <w:szCs w:val="24"/>
          <w:lang w:val="es-ES"/>
        </w:rPr>
        <w:t xml:space="preserve"> 6, 10).  </w:t>
      </w:r>
    </w:p>
    <w:p w14:paraId="2A603606" w14:textId="77777777" w:rsidR="00427B75" w:rsidRPr="001648BC" w:rsidRDefault="00427B75"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En la </w:t>
      </w:r>
      <w:proofErr w:type="spellStart"/>
      <w:r w:rsidRPr="001648BC">
        <w:rPr>
          <w:rFonts w:ascii="Arial" w:hAnsi="Arial" w:cs="Arial"/>
          <w:i/>
          <w:iCs/>
          <w:sz w:val="24"/>
          <w:szCs w:val="24"/>
          <w:lang w:val="es-ES"/>
        </w:rPr>
        <w:t>Fratelli</w:t>
      </w:r>
      <w:proofErr w:type="spellEnd"/>
      <w:r w:rsidRPr="001648BC">
        <w:rPr>
          <w:rFonts w:ascii="Arial" w:hAnsi="Arial" w:cs="Arial"/>
          <w:i/>
          <w:iCs/>
          <w:sz w:val="24"/>
          <w:szCs w:val="24"/>
          <w:lang w:val="es-ES"/>
        </w:rPr>
        <w:t xml:space="preserve"> </w:t>
      </w:r>
      <w:proofErr w:type="spellStart"/>
      <w:r w:rsidRPr="001648BC">
        <w:rPr>
          <w:rFonts w:ascii="Arial" w:hAnsi="Arial" w:cs="Arial"/>
          <w:i/>
          <w:iCs/>
          <w:sz w:val="24"/>
          <w:szCs w:val="24"/>
          <w:lang w:val="es-ES"/>
        </w:rPr>
        <w:t>Tutti</w:t>
      </w:r>
      <w:proofErr w:type="spellEnd"/>
      <w:r w:rsidRPr="001648BC">
        <w:rPr>
          <w:rFonts w:ascii="Arial" w:hAnsi="Arial" w:cs="Arial"/>
          <w:sz w:val="24"/>
          <w:szCs w:val="24"/>
          <w:lang w:val="es-ES"/>
        </w:rPr>
        <w:t>, el papa Francisco menciona que “en los primeros siglos de la fe cristiana, varios sabios desarrollaron un sentido universal en su reflexión sobre el destino común de los bienes creados” (</w:t>
      </w:r>
      <w:r w:rsidRPr="001648BC">
        <w:rPr>
          <w:rFonts w:ascii="Arial" w:hAnsi="Arial" w:cs="Arial"/>
          <w:i/>
          <w:iCs/>
          <w:sz w:val="24"/>
          <w:szCs w:val="24"/>
          <w:lang w:val="es-ES"/>
        </w:rPr>
        <w:t>FT</w:t>
      </w:r>
      <w:r w:rsidRPr="001648BC">
        <w:rPr>
          <w:rFonts w:ascii="Arial" w:hAnsi="Arial" w:cs="Arial"/>
          <w:sz w:val="24"/>
          <w:szCs w:val="24"/>
          <w:lang w:val="es-ES"/>
        </w:rPr>
        <w:t xml:space="preserve"> 119)</w:t>
      </w:r>
      <w:r w:rsidRPr="001648BC">
        <w:rPr>
          <w:rStyle w:val="Refdenotaalpie"/>
          <w:rFonts w:ascii="Arial" w:hAnsi="Arial" w:cs="Arial"/>
          <w:sz w:val="24"/>
          <w:szCs w:val="24"/>
          <w:lang w:val="es-ES"/>
        </w:rPr>
        <w:footnoteReference w:id="10"/>
      </w:r>
      <w:r w:rsidRPr="001648BC">
        <w:rPr>
          <w:rFonts w:ascii="Arial" w:hAnsi="Arial" w:cs="Arial"/>
          <w:sz w:val="24"/>
          <w:szCs w:val="24"/>
          <w:lang w:val="es-ES"/>
        </w:rPr>
        <w:t xml:space="preserve">. Entre esos </w:t>
      </w:r>
      <w:r w:rsidRPr="001648BC">
        <w:rPr>
          <w:rFonts w:ascii="Arial" w:hAnsi="Arial" w:cs="Arial"/>
          <w:i/>
          <w:iCs/>
          <w:sz w:val="24"/>
          <w:szCs w:val="24"/>
          <w:lang w:val="es-ES"/>
        </w:rPr>
        <w:t>sabios</w:t>
      </w:r>
      <w:r w:rsidRPr="001648BC">
        <w:rPr>
          <w:rFonts w:ascii="Arial" w:hAnsi="Arial" w:cs="Arial"/>
          <w:sz w:val="24"/>
          <w:szCs w:val="24"/>
          <w:lang w:val="es-ES"/>
        </w:rPr>
        <w:t xml:space="preserve">, el papa cita en particular a dos santos de los siglos IV y V. En primer lugar, a san Juan Crisóstomo </w:t>
      </w:r>
      <w:r w:rsidRPr="001648BC">
        <w:rPr>
          <w:rFonts w:ascii="Arial" w:hAnsi="Arial" w:cs="Arial"/>
          <w:sz w:val="24"/>
          <w:szCs w:val="24"/>
          <w:lang w:val="es-ES"/>
        </w:rPr>
        <w:lastRenderedPageBreak/>
        <w:t xml:space="preserve">cuando decía que “no compartir con los pobres los propios bienes es robarles y quitarles la vida. No son nuestros los bienes que tenemos, sino suyos”. En segundo lugar, cita a san Gregorio Magno (540-604) en un pasaje semejante sobre el destino de los bienes: “Cuando damos a los pobres las cosas indispensables no les damos nuestras cosas, sino que les devolvemos lo que es suyo”. Para esos </w:t>
      </w:r>
      <w:r w:rsidRPr="001648BC">
        <w:rPr>
          <w:rFonts w:ascii="Arial" w:hAnsi="Arial" w:cs="Arial"/>
          <w:i/>
          <w:iCs/>
          <w:sz w:val="24"/>
          <w:szCs w:val="24"/>
          <w:lang w:val="es-ES"/>
        </w:rPr>
        <w:t>padres</w:t>
      </w:r>
      <w:r w:rsidRPr="001648BC">
        <w:rPr>
          <w:rFonts w:ascii="Arial" w:hAnsi="Arial" w:cs="Arial"/>
          <w:sz w:val="24"/>
          <w:szCs w:val="24"/>
          <w:lang w:val="es-ES"/>
        </w:rPr>
        <w:t xml:space="preserve"> del cristianismo primitivo, la práctica solidaria de compartir con los pobres, de donarles lo que les indispensable para vivir, es una cuestión de justicia, de practicar una mejor distribución de los bienes producidos por la humanidad. Devolver lo que es del otro significa darle lo que ya le pertenece, y no hacerlo es lo mismo que robarle y quitarle la vida.  </w:t>
      </w:r>
    </w:p>
    <w:p w14:paraId="4805503B" w14:textId="77777777" w:rsidR="00427B75" w:rsidRPr="001648BC" w:rsidRDefault="00427B75" w:rsidP="001648BC">
      <w:pPr>
        <w:spacing w:line="276" w:lineRule="auto"/>
        <w:jc w:val="both"/>
        <w:rPr>
          <w:rFonts w:ascii="Arial" w:hAnsi="Arial" w:cs="Arial"/>
          <w:sz w:val="24"/>
          <w:szCs w:val="24"/>
          <w:lang w:val="es-ES"/>
        </w:rPr>
      </w:pPr>
      <w:r w:rsidRPr="001648BC">
        <w:rPr>
          <w:rFonts w:ascii="Arial" w:hAnsi="Arial" w:cs="Arial"/>
          <w:sz w:val="24"/>
          <w:szCs w:val="24"/>
          <w:lang w:val="es-ES"/>
        </w:rPr>
        <w:tab/>
        <w:t xml:space="preserve">En otro párrafo de la </w:t>
      </w:r>
      <w:proofErr w:type="spellStart"/>
      <w:r w:rsidRPr="001648BC">
        <w:rPr>
          <w:rFonts w:ascii="Arial" w:hAnsi="Arial" w:cs="Arial"/>
          <w:i/>
          <w:iCs/>
          <w:sz w:val="24"/>
          <w:szCs w:val="24"/>
          <w:lang w:val="es-ES"/>
        </w:rPr>
        <w:t>Fratelli</w:t>
      </w:r>
      <w:proofErr w:type="spellEnd"/>
      <w:r w:rsidRPr="001648BC">
        <w:rPr>
          <w:rFonts w:ascii="Arial" w:hAnsi="Arial" w:cs="Arial"/>
          <w:i/>
          <w:iCs/>
          <w:sz w:val="24"/>
          <w:szCs w:val="24"/>
          <w:lang w:val="es-ES"/>
        </w:rPr>
        <w:t xml:space="preserve"> </w:t>
      </w:r>
      <w:proofErr w:type="spellStart"/>
      <w:r w:rsidRPr="001648BC">
        <w:rPr>
          <w:rFonts w:ascii="Arial" w:hAnsi="Arial" w:cs="Arial"/>
          <w:i/>
          <w:iCs/>
          <w:sz w:val="24"/>
          <w:szCs w:val="24"/>
          <w:lang w:val="es-ES"/>
        </w:rPr>
        <w:t>Tutti</w:t>
      </w:r>
      <w:proofErr w:type="spellEnd"/>
      <w:r w:rsidRPr="001648BC">
        <w:rPr>
          <w:rFonts w:ascii="Arial" w:hAnsi="Arial" w:cs="Arial"/>
          <w:sz w:val="24"/>
          <w:szCs w:val="24"/>
          <w:lang w:val="es-ES"/>
        </w:rPr>
        <w:t>, el papa Francisco vuelve a citar a san Juan Crisóstomo al comentar la parábola del Buen Samaritano en la que observa que los que pasan de largo sin ayudar al caído son precisamente todos religiosos que además se dedicaban a dar culto a Dios: un sacerdote y un levita. Junto con ese padre de iglesia, el papa Francisco hace un desafío a los cristianos de hoy: «¿Desean honrar el cuerpo de Cristo? No lo desprecien cuando lo contemplen desnudo […], ni lo honren aquí, en el templo, con lienzos de seda, si al salir lo abandonan en su frío y desnudez».</w:t>
      </w:r>
    </w:p>
    <w:p w14:paraId="0EE3CF4A" w14:textId="1BD642B2" w:rsidR="00427B75" w:rsidRPr="001648BC" w:rsidRDefault="00427B75"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La </w:t>
      </w:r>
      <w:r w:rsidRPr="001648BC">
        <w:rPr>
          <w:rFonts w:ascii="Arial" w:hAnsi="Arial" w:cs="Arial"/>
          <w:i/>
          <w:iCs/>
          <w:sz w:val="24"/>
          <w:szCs w:val="24"/>
          <w:lang w:val="es-ES"/>
        </w:rPr>
        <w:t>paradoja</w:t>
      </w:r>
      <w:r w:rsidRPr="001648BC">
        <w:rPr>
          <w:rFonts w:ascii="Arial" w:hAnsi="Arial" w:cs="Arial"/>
          <w:sz w:val="24"/>
          <w:szCs w:val="24"/>
          <w:lang w:val="es-ES"/>
        </w:rPr>
        <w:t xml:space="preserve"> para el papa en este caso, “es que a veces, quienes dicen no creer, pueden vivir la voluntad de Dios mejor que los creyentes” (</w:t>
      </w:r>
      <w:r w:rsidRPr="001648BC">
        <w:rPr>
          <w:rFonts w:ascii="Arial" w:hAnsi="Arial" w:cs="Arial"/>
          <w:i/>
          <w:iCs/>
          <w:sz w:val="24"/>
          <w:szCs w:val="24"/>
          <w:lang w:val="es-ES"/>
        </w:rPr>
        <w:t>FT</w:t>
      </w:r>
      <w:r w:rsidRPr="001648BC">
        <w:rPr>
          <w:rFonts w:ascii="Arial" w:hAnsi="Arial" w:cs="Arial"/>
          <w:sz w:val="24"/>
          <w:szCs w:val="24"/>
          <w:lang w:val="es-ES"/>
        </w:rPr>
        <w:t xml:space="preserve"> 74). Con frecuencia el marginado de una sociedad (</w:t>
      </w:r>
      <w:proofErr w:type="spellStart"/>
      <w:r w:rsidRPr="001648BC">
        <w:rPr>
          <w:rFonts w:ascii="Arial" w:hAnsi="Arial" w:cs="Arial"/>
          <w:i/>
          <w:iCs/>
          <w:sz w:val="24"/>
          <w:szCs w:val="24"/>
          <w:lang w:val="es-ES"/>
        </w:rPr>
        <w:t>outcast</w:t>
      </w:r>
      <w:proofErr w:type="spellEnd"/>
      <w:r w:rsidRPr="001648BC">
        <w:rPr>
          <w:rFonts w:ascii="Arial" w:hAnsi="Arial" w:cs="Arial"/>
          <w:sz w:val="24"/>
          <w:szCs w:val="24"/>
          <w:lang w:val="es-ES"/>
        </w:rPr>
        <w:t>), como el samaritano de la parábola, es justamente el preferido, el elegido (</w:t>
      </w:r>
      <w:r w:rsidRPr="001648BC">
        <w:rPr>
          <w:rFonts w:ascii="Arial" w:hAnsi="Arial" w:cs="Arial"/>
          <w:color w:val="202122"/>
          <w:sz w:val="24"/>
          <w:szCs w:val="24"/>
          <w:shd w:val="clear" w:color="auto" w:fill="FFFFFF"/>
        </w:rPr>
        <w:t>α</w:t>
      </w:r>
      <w:proofErr w:type="spellStart"/>
      <w:r w:rsidRPr="001648BC">
        <w:rPr>
          <w:rFonts w:ascii="Arial" w:hAnsi="Arial" w:cs="Arial"/>
          <w:color w:val="202122"/>
          <w:sz w:val="24"/>
          <w:szCs w:val="24"/>
          <w:shd w:val="clear" w:color="auto" w:fill="FFFFFF"/>
        </w:rPr>
        <w:t>ἵρετός</w:t>
      </w:r>
      <w:proofErr w:type="spellEnd"/>
      <w:r w:rsidRPr="001648BC">
        <w:rPr>
          <w:rFonts w:ascii="Arial" w:hAnsi="Arial" w:cs="Arial"/>
          <w:color w:val="202122"/>
          <w:sz w:val="24"/>
          <w:szCs w:val="24"/>
          <w:shd w:val="clear" w:color="auto" w:fill="FFFFFF"/>
          <w:lang w:val="es-ES"/>
        </w:rPr>
        <w:t>) de Dios,</w:t>
      </w:r>
      <w:r w:rsidRPr="001648BC">
        <w:rPr>
          <w:rFonts w:ascii="Arial" w:hAnsi="Arial" w:cs="Arial"/>
          <w:sz w:val="24"/>
          <w:szCs w:val="24"/>
          <w:lang w:val="es-ES"/>
        </w:rPr>
        <w:t xml:space="preserve"> y es quien, por el “lugar” social en que se encuentra, o en favor de quienes toma posición, es capaz de discernir con mayor claridad el designio divino de salvación y liberación, y realizar lo que es agradable a los ojos de Dios.</w:t>
      </w:r>
    </w:p>
    <w:p w14:paraId="17022EC7" w14:textId="2ED35022" w:rsidR="00196B99" w:rsidRPr="001648BC" w:rsidRDefault="00196B99"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Llamados a ser “alma del mundo”</w:t>
      </w:r>
    </w:p>
    <w:p w14:paraId="33608EFF" w14:textId="249BA06E" w:rsidR="00B4444E" w:rsidRPr="001648BC" w:rsidRDefault="00196B99" w:rsidP="001648BC">
      <w:pPr>
        <w:spacing w:line="276" w:lineRule="auto"/>
        <w:jc w:val="both"/>
        <w:rPr>
          <w:rFonts w:ascii="Arial" w:hAnsi="Arial" w:cs="Arial"/>
          <w:sz w:val="24"/>
          <w:szCs w:val="24"/>
          <w:lang w:val="es-MX"/>
        </w:rPr>
      </w:pPr>
      <w:r w:rsidRPr="001648BC">
        <w:rPr>
          <w:rFonts w:ascii="Arial" w:hAnsi="Arial" w:cs="Arial"/>
          <w:sz w:val="24"/>
          <w:szCs w:val="24"/>
          <w:lang w:val="es-MX"/>
        </w:rPr>
        <w:t xml:space="preserve">Para </w:t>
      </w:r>
      <w:r w:rsidR="002B1C66" w:rsidRPr="001648BC">
        <w:rPr>
          <w:rFonts w:ascii="Arial" w:hAnsi="Arial" w:cs="Arial"/>
          <w:sz w:val="24"/>
          <w:szCs w:val="24"/>
          <w:lang w:val="es-MX"/>
        </w:rPr>
        <w:t>un habitante del imperio romano durante los primeros siglos del cristianismo, lo que se entendía como “mundo” era</w:t>
      </w:r>
      <w:r w:rsidR="009E0ECA" w:rsidRPr="001648BC">
        <w:rPr>
          <w:rFonts w:ascii="Arial" w:hAnsi="Arial" w:cs="Arial"/>
          <w:sz w:val="24"/>
          <w:szCs w:val="24"/>
          <w:lang w:val="es-MX"/>
        </w:rPr>
        <w:t>,</w:t>
      </w:r>
      <w:r w:rsidR="002B1C66" w:rsidRPr="001648BC">
        <w:rPr>
          <w:rFonts w:ascii="Arial" w:hAnsi="Arial" w:cs="Arial"/>
          <w:sz w:val="24"/>
          <w:szCs w:val="24"/>
          <w:lang w:val="es-MX"/>
        </w:rPr>
        <w:t xml:space="preserve"> en la pr</w:t>
      </w:r>
      <w:r w:rsidR="009E0ECA" w:rsidRPr="001648BC">
        <w:rPr>
          <w:rFonts w:ascii="Arial" w:hAnsi="Arial" w:cs="Arial"/>
          <w:sz w:val="24"/>
          <w:szCs w:val="24"/>
          <w:lang w:val="es-MX"/>
        </w:rPr>
        <w:t>á</w:t>
      </w:r>
      <w:r w:rsidR="002B1C66" w:rsidRPr="001648BC">
        <w:rPr>
          <w:rFonts w:ascii="Arial" w:hAnsi="Arial" w:cs="Arial"/>
          <w:sz w:val="24"/>
          <w:szCs w:val="24"/>
          <w:lang w:val="es-MX"/>
        </w:rPr>
        <w:t>ctica</w:t>
      </w:r>
      <w:r w:rsidR="009E0ECA" w:rsidRPr="001648BC">
        <w:rPr>
          <w:rFonts w:ascii="Arial" w:hAnsi="Arial" w:cs="Arial"/>
          <w:sz w:val="24"/>
          <w:szCs w:val="24"/>
          <w:lang w:val="es-MX"/>
        </w:rPr>
        <w:t>,</w:t>
      </w:r>
      <w:r w:rsidR="002B1C66" w:rsidRPr="001648BC">
        <w:rPr>
          <w:rFonts w:ascii="Arial" w:hAnsi="Arial" w:cs="Arial"/>
          <w:sz w:val="24"/>
          <w:szCs w:val="24"/>
          <w:lang w:val="es-MX"/>
        </w:rPr>
        <w:t xml:space="preserve"> el propio imperio</w:t>
      </w:r>
      <w:r w:rsidR="009E0ECA" w:rsidRPr="001648BC">
        <w:rPr>
          <w:rFonts w:ascii="Arial" w:hAnsi="Arial" w:cs="Arial"/>
          <w:sz w:val="24"/>
          <w:szCs w:val="24"/>
          <w:lang w:val="es-MX"/>
        </w:rPr>
        <w:t xml:space="preserve"> con sus provincias conquistadas cuya extensión iba de la actual Escocia hasta el Irán de hoy incluido el norte de </w:t>
      </w:r>
      <w:r w:rsidR="00BF051D" w:rsidRPr="001648BC">
        <w:rPr>
          <w:rFonts w:ascii="Arial" w:hAnsi="Arial" w:cs="Arial"/>
          <w:sz w:val="24"/>
          <w:szCs w:val="24"/>
          <w:lang w:val="es-MX"/>
        </w:rPr>
        <w:t>África</w:t>
      </w:r>
      <w:r w:rsidR="009E0ECA" w:rsidRPr="001648BC">
        <w:rPr>
          <w:rFonts w:ascii="Arial" w:hAnsi="Arial" w:cs="Arial"/>
          <w:sz w:val="24"/>
          <w:szCs w:val="24"/>
          <w:lang w:val="es-MX"/>
        </w:rPr>
        <w:t xml:space="preserve"> y el </w:t>
      </w:r>
      <w:r w:rsidR="009E0ECA" w:rsidRPr="001648BC">
        <w:rPr>
          <w:rFonts w:ascii="Arial" w:hAnsi="Arial" w:cs="Arial"/>
          <w:i/>
          <w:iCs/>
          <w:sz w:val="24"/>
          <w:szCs w:val="24"/>
          <w:lang w:val="es-MX"/>
        </w:rPr>
        <w:t xml:space="preserve">mare </w:t>
      </w:r>
      <w:r w:rsidR="00BF051D" w:rsidRPr="001648BC">
        <w:rPr>
          <w:rFonts w:ascii="Arial" w:hAnsi="Arial" w:cs="Arial"/>
          <w:i/>
          <w:iCs/>
          <w:sz w:val="24"/>
          <w:szCs w:val="24"/>
          <w:lang w:val="es-MX"/>
        </w:rPr>
        <w:t>n</w:t>
      </w:r>
      <w:r w:rsidR="009E0ECA" w:rsidRPr="001648BC">
        <w:rPr>
          <w:rFonts w:ascii="Arial" w:hAnsi="Arial" w:cs="Arial"/>
          <w:i/>
          <w:iCs/>
          <w:sz w:val="24"/>
          <w:szCs w:val="24"/>
          <w:lang w:val="es-MX"/>
        </w:rPr>
        <w:t>ostrum</w:t>
      </w:r>
      <w:r w:rsidR="009E0ECA" w:rsidRPr="001648BC">
        <w:rPr>
          <w:rFonts w:ascii="Arial" w:hAnsi="Arial" w:cs="Arial"/>
          <w:sz w:val="24"/>
          <w:szCs w:val="24"/>
          <w:lang w:val="es-MX"/>
        </w:rPr>
        <w:t xml:space="preserve">, el </w:t>
      </w:r>
      <w:r w:rsidR="00BF051D" w:rsidRPr="001648BC">
        <w:rPr>
          <w:rFonts w:ascii="Arial" w:hAnsi="Arial" w:cs="Arial"/>
          <w:sz w:val="24"/>
          <w:szCs w:val="24"/>
          <w:lang w:val="es-MX"/>
        </w:rPr>
        <w:t>Mediterráneo</w:t>
      </w:r>
      <w:r w:rsidR="009E0ECA" w:rsidRPr="001648BC">
        <w:rPr>
          <w:rFonts w:ascii="Arial" w:hAnsi="Arial" w:cs="Arial"/>
          <w:sz w:val="24"/>
          <w:szCs w:val="24"/>
          <w:lang w:val="es-MX"/>
        </w:rPr>
        <w:t xml:space="preserve">. </w:t>
      </w:r>
      <w:r w:rsidR="00BF051D" w:rsidRPr="001648BC">
        <w:rPr>
          <w:rFonts w:ascii="Arial" w:hAnsi="Arial" w:cs="Arial"/>
          <w:sz w:val="24"/>
          <w:szCs w:val="24"/>
          <w:lang w:val="es-MX"/>
        </w:rPr>
        <w:t xml:space="preserve">Más allá de las fronteras del imperio </w:t>
      </w:r>
      <w:r w:rsidR="00A50583" w:rsidRPr="001648BC">
        <w:rPr>
          <w:rFonts w:ascii="Arial" w:hAnsi="Arial" w:cs="Arial"/>
          <w:sz w:val="24"/>
          <w:szCs w:val="24"/>
          <w:lang w:val="es-MX"/>
        </w:rPr>
        <w:t xml:space="preserve">para ellos </w:t>
      </w:r>
      <w:r w:rsidR="00BF051D" w:rsidRPr="001648BC">
        <w:rPr>
          <w:rFonts w:ascii="Arial" w:hAnsi="Arial" w:cs="Arial"/>
          <w:sz w:val="24"/>
          <w:szCs w:val="24"/>
          <w:lang w:val="es-MX"/>
        </w:rPr>
        <w:t>solo existían pueblos “bárbaros”, poco conocidos, en la espera de ser conquista</w:t>
      </w:r>
      <w:r w:rsidR="001773A7" w:rsidRPr="001648BC">
        <w:rPr>
          <w:rFonts w:ascii="Arial" w:hAnsi="Arial" w:cs="Arial"/>
          <w:sz w:val="24"/>
          <w:szCs w:val="24"/>
          <w:lang w:val="es-MX"/>
        </w:rPr>
        <w:t>do</w:t>
      </w:r>
      <w:r w:rsidR="00BF051D" w:rsidRPr="001648BC">
        <w:rPr>
          <w:rFonts w:ascii="Arial" w:hAnsi="Arial" w:cs="Arial"/>
          <w:sz w:val="24"/>
          <w:szCs w:val="24"/>
          <w:lang w:val="es-MX"/>
        </w:rPr>
        <w:t xml:space="preserve">s e igualmente sometidos </w:t>
      </w:r>
      <w:r w:rsidR="001773A7" w:rsidRPr="001648BC">
        <w:rPr>
          <w:rFonts w:ascii="Arial" w:hAnsi="Arial" w:cs="Arial"/>
          <w:sz w:val="24"/>
          <w:szCs w:val="24"/>
          <w:lang w:val="es-MX"/>
        </w:rPr>
        <w:t xml:space="preserve">por soberanos romanos frecuentemente divinizados. </w:t>
      </w:r>
    </w:p>
    <w:p w14:paraId="3997D8B3" w14:textId="7E795C1B" w:rsidR="004C60DB" w:rsidRPr="001648BC" w:rsidRDefault="00B4444E"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MX"/>
        </w:rPr>
        <w:t xml:space="preserve">En este contexto, el apologista </w:t>
      </w:r>
      <w:r w:rsidR="00E54657" w:rsidRPr="001648BC">
        <w:rPr>
          <w:rFonts w:ascii="Arial" w:hAnsi="Arial" w:cs="Arial"/>
          <w:sz w:val="24"/>
          <w:szCs w:val="24"/>
          <w:lang w:val="es-MX"/>
        </w:rPr>
        <w:t xml:space="preserve">en </w:t>
      </w:r>
      <w:r w:rsidRPr="001648BC">
        <w:rPr>
          <w:rFonts w:ascii="Arial" w:hAnsi="Arial" w:cs="Arial"/>
          <w:sz w:val="24"/>
          <w:szCs w:val="24"/>
          <w:lang w:val="es-MX"/>
        </w:rPr>
        <w:t xml:space="preserve">su Carta a Diogneto, presenta </w:t>
      </w:r>
      <w:r w:rsidR="00CE753C" w:rsidRPr="001648BC">
        <w:rPr>
          <w:rFonts w:ascii="Arial" w:hAnsi="Arial" w:cs="Arial"/>
          <w:sz w:val="24"/>
          <w:szCs w:val="24"/>
          <w:lang w:val="es-MX"/>
        </w:rPr>
        <w:t xml:space="preserve">a los cristianos </w:t>
      </w:r>
      <w:r w:rsidR="00725FAF" w:rsidRPr="001648BC">
        <w:rPr>
          <w:rFonts w:ascii="Arial" w:hAnsi="Arial" w:cs="Arial"/>
          <w:sz w:val="24"/>
          <w:szCs w:val="24"/>
          <w:lang w:val="es-MX"/>
        </w:rPr>
        <w:t xml:space="preserve">utilizando </w:t>
      </w:r>
      <w:r w:rsidR="00E0489C" w:rsidRPr="001648BC">
        <w:rPr>
          <w:rFonts w:ascii="Arial" w:hAnsi="Arial" w:cs="Arial"/>
          <w:sz w:val="24"/>
          <w:szCs w:val="24"/>
          <w:lang w:val="es-MX"/>
        </w:rPr>
        <w:t xml:space="preserve">dos palabras </w:t>
      </w:r>
      <w:r w:rsidR="00725FAF" w:rsidRPr="001648BC">
        <w:rPr>
          <w:rFonts w:ascii="Arial" w:hAnsi="Arial" w:cs="Arial"/>
          <w:sz w:val="24"/>
          <w:szCs w:val="24"/>
          <w:lang w:val="es-MX"/>
        </w:rPr>
        <w:t xml:space="preserve">de la filosofía </w:t>
      </w:r>
      <w:r w:rsidR="00E0489C" w:rsidRPr="001648BC">
        <w:rPr>
          <w:rFonts w:ascii="Arial" w:hAnsi="Arial" w:cs="Arial"/>
          <w:sz w:val="24"/>
          <w:szCs w:val="24"/>
          <w:lang w:val="es-MX"/>
        </w:rPr>
        <w:t xml:space="preserve">griega, las categorías </w:t>
      </w:r>
      <w:r w:rsidR="00E0489C" w:rsidRPr="001648BC">
        <w:rPr>
          <w:rFonts w:ascii="Arial" w:hAnsi="Arial" w:cs="Arial"/>
          <w:i/>
          <w:iCs/>
          <w:sz w:val="24"/>
          <w:szCs w:val="24"/>
          <w:lang w:val="es-MX"/>
        </w:rPr>
        <w:t>alma</w:t>
      </w:r>
      <w:r w:rsidR="00E0489C" w:rsidRPr="001648BC">
        <w:rPr>
          <w:rFonts w:ascii="Arial" w:hAnsi="Arial" w:cs="Arial"/>
          <w:sz w:val="24"/>
          <w:szCs w:val="24"/>
          <w:lang w:val="es-MX"/>
        </w:rPr>
        <w:t xml:space="preserve"> y </w:t>
      </w:r>
      <w:r w:rsidR="00E0489C" w:rsidRPr="001648BC">
        <w:rPr>
          <w:rFonts w:ascii="Arial" w:hAnsi="Arial" w:cs="Arial"/>
          <w:i/>
          <w:iCs/>
          <w:sz w:val="24"/>
          <w:szCs w:val="24"/>
          <w:lang w:val="es-MX"/>
        </w:rPr>
        <w:t>cuerpo</w:t>
      </w:r>
      <w:r w:rsidR="00E0489C" w:rsidRPr="001648BC">
        <w:rPr>
          <w:rFonts w:ascii="Arial" w:hAnsi="Arial" w:cs="Arial"/>
          <w:sz w:val="24"/>
          <w:szCs w:val="24"/>
          <w:lang w:val="es-MX"/>
        </w:rPr>
        <w:t xml:space="preserve">. </w:t>
      </w:r>
      <w:r w:rsidR="001C16E3" w:rsidRPr="001648BC">
        <w:rPr>
          <w:rFonts w:ascii="Arial" w:hAnsi="Arial" w:cs="Arial"/>
          <w:sz w:val="24"/>
          <w:szCs w:val="24"/>
          <w:lang w:val="es-MX"/>
        </w:rPr>
        <w:t xml:space="preserve">En sus palabras, “lo que es el alma en el cuerpo, eso son los cristianos en el mundo” (VI 1). </w:t>
      </w:r>
      <w:r w:rsidR="00514064" w:rsidRPr="001648BC">
        <w:rPr>
          <w:rFonts w:ascii="Arial" w:hAnsi="Arial" w:cs="Arial"/>
          <w:sz w:val="24"/>
          <w:szCs w:val="24"/>
          <w:lang w:val="es-MX"/>
        </w:rPr>
        <w:t>Y agrega: a</w:t>
      </w:r>
      <w:r w:rsidR="00A05826" w:rsidRPr="001648BC">
        <w:rPr>
          <w:rFonts w:ascii="Arial" w:hAnsi="Arial" w:cs="Arial"/>
          <w:sz w:val="24"/>
          <w:szCs w:val="24"/>
          <w:lang w:val="es-ES"/>
        </w:rPr>
        <w:t>sí como “el alma está esparcida por todos los miembros del cuerpo, los cristianos [están] esparcidos por todas las ciudades del mundo” (VI 2)</w:t>
      </w:r>
      <w:r w:rsidR="000409B9" w:rsidRPr="001648BC">
        <w:rPr>
          <w:rFonts w:ascii="Arial" w:hAnsi="Arial" w:cs="Arial"/>
          <w:sz w:val="24"/>
          <w:szCs w:val="24"/>
          <w:lang w:val="es-ES"/>
        </w:rPr>
        <w:t>.</w:t>
      </w:r>
      <w:r w:rsidR="007576CE" w:rsidRPr="001648BC">
        <w:rPr>
          <w:rFonts w:ascii="Arial" w:hAnsi="Arial" w:cs="Arial"/>
          <w:sz w:val="24"/>
          <w:szCs w:val="24"/>
          <w:lang w:val="es-ES"/>
        </w:rPr>
        <w:t xml:space="preserve"> </w:t>
      </w:r>
      <w:r w:rsidR="004C60DB" w:rsidRPr="001648BC">
        <w:rPr>
          <w:rFonts w:ascii="Arial" w:hAnsi="Arial" w:cs="Arial"/>
          <w:sz w:val="24"/>
          <w:szCs w:val="24"/>
          <w:lang w:val="es-ES"/>
        </w:rPr>
        <w:t xml:space="preserve">El apologista utiliza aquí las palabras </w:t>
      </w:r>
      <w:r w:rsidR="004C60DB" w:rsidRPr="001648BC">
        <w:rPr>
          <w:rFonts w:ascii="Arial" w:hAnsi="Arial" w:cs="Arial"/>
          <w:i/>
          <w:iCs/>
          <w:sz w:val="24"/>
          <w:szCs w:val="24"/>
          <w:lang w:val="es-ES"/>
        </w:rPr>
        <w:t>cuerpo</w:t>
      </w:r>
      <w:r w:rsidR="004C60DB" w:rsidRPr="001648BC">
        <w:rPr>
          <w:rFonts w:ascii="Arial" w:hAnsi="Arial" w:cs="Arial"/>
          <w:sz w:val="24"/>
          <w:szCs w:val="24"/>
          <w:lang w:val="es-ES"/>
        </w:rPr>
        <w:t xml:space="preserve"> y </w:t>
      </w:r>
      <w:r w:rsidR="004C60DB" w:rsidRPr="001648BC">
        <w:rPr>
          <w:rFonts w:ascii="Arial" w:hAnsi="Arial" w:cs="Arial"/>
          <w:i/>
          <w:iCs/>
          <w:sz w:val="24"/>
          <w:szCs w:val="24"/>
          <w:lang w:val="es-ES"/>
        </w:rPr>
        <w:t>carne</w:t>
      </w:r>
      <w:r w:rsidR="004C60DB" w:rsidRPr="001648BC">
        <w:rPr>
          <w:rFonts w:ascii="Arial" w:hAnsi="Arial" w:cs="Arial"/>
          <w:sz w:val="24"/>
          <w:szCs w:val="24"/>
          <w:lang w:val="es-ES"/>
        </w:rPr>
        <w:t xml:space="preserve"> prácticamente como sinónimas</w:t>
      </w:r>
      <w:r w:rsidR="007576CE" w:rsidRPr="001648BC">
        <w:rPr>
          <w:rFonts w:ascii="Arial" w:hAnsi="Arial" w:cs="Arial"/>
          <w:sz w:val="24"/>
          <w:szCs w:val="24"/>
          <w:lang w:val="es-ES"/>
        </w:rPr>
        <w:t xml:space="preserve">. El paralelo que establece </w:t>
      </w:r>
      <w:r w:rsidR="0085761C" w:rsidRPr="001648BC">
        <w:rPr>
          <w:rFonts w:ascii="Arial" w:hAnsi="Arial" w:cs="Arial"/>
          <w:sz w:val="24"/>
          <w:szCs w:val="24"/>
          <w:lang w:val="es-ES"/>
        </w:rPr>
        <w:t xml:space="preserve">entre </w:t>
      </w:r>
      <w:r w:rsidR="007576CE" w:rsidRPr="001648BC">
        <w:rPr>
          <w:rFonts w:ascii="Arial" w:hAnsi="Arial" w:cs="Arial"/>
          <w:sz w:val="24"/>
          <w:szCs w:val="24"/>
          <w:lang w:val="es-ES"/>
        </w:rPr>
        <w:t xml:space="preserve">alma y </w:t>
      </w:r>
      <w:r w:rsidR="00C74F94" w:rsidRPr="001648BC">
        <w:rPr>
          <w:rFonts w:ascii="Arial" w:hAnsi="Arial" w:cs="Arial"/>
          <w:sz w:val="24"/>
          <w:szCs w:val="24"/>
          <w:lang w:val="es-ES"/>
        </w:rPr>
        <w:t>cristiano,</w:t>
      </w:r>
      <w:r w:rsidR="007576CE" w:rsidRPr="001648BC">
        <w:rPr>
          <w:rFonts w:ascii="Arial" w:hAnsi="Arial" w:cs="Arial"/>
          <w:sz w:val="24"/>
          <w:szCs w:val="24"/>
          <w:lang w:val="es-ES"/>
        </w:rPr>
        <w:t xml:space="preserve"> por un lado</w:t>
      </w:r>
      <w:r w:rsidR="0085761C" w:rsidRPr="001648BC">
        <w:rPr>
          <w:rFonts w:ascii="Arial" w:hAnsi="Arial" w:cs="Arial"/>
          <w:sz w:val="24"/>
          <w:szCs w:val="24"/>
          <w:lang w:val="es-ES"/>
        </w:rPr>
        <w:t>,</w:t>
      </w:r>
      <w:r w:rsidR="007576CE" w:rsidRPr="001648BC">
        <w:rPr>
          <w:rFonts w:ascii="Arial" w:hAnsi="Arial" w:cs="Arial"/>
          <w:sz w:val="24"/>
          <w:szCs w:val="24"/>
          <w:lang w:val="es-ES"/>
        </w:rPr>
        <w:t xml:space="preserve"> y cuerpo/carne y mundo por el otro</w:t>
      </w:r>
      <w:r w:rsidR="0085761C" w:rsidRPr="001648BC">
        <w:rPr>
          <w:rFonts w:ascii="Arial" w:hAnsi="Arial" w:cs="Arial"/>
          <w:sz w:val="24"/>
          <w:szCs w:val="24"/>
          <w:lang w:val="es-ES"/>
        </w:rPr>
        <w:t>,</w:t>
      </w:r>
      <w:r w:rsidR="007576CE" w:rsidRPr="001648BC">
        <w:rPr>
          <w:rFonts w:ascii="Arial" w:hAnsi="Arial" w:cs="Arial"/>
          <w:sz w:val="24"/>
          <w:szCs w:val="24"/>
          <w:lang w:val="es-ES"/>
        </w:rPr>
        <w:t xml:space="preserve"> ilustra </w:t>
      </w:r>
      <w:r w:rsidR="00E97078" w:rsidRPr="001648BC">
        <w:rPr>
          <w:rFonts w:ascii="Arial" w:hAnsi="Arial" w:cs="Arial"/>
          <w:sz w:val="24"/>
          <w:szCs w:val="24"/>
          <w:lang w:val="es-ES"/>
        </w:rPr>
        <w:lastRenderedPageBreak/>
        <w:t xml:space="preserve">la antropología del autor y </w:t>
      </w:r>
      <w:r w:rsidR="00F4577B" w:rsidRPr="001648BC">
        <w:rPr>
          <w:rFonts w:ascii="Arial" w:hAnsi="Arial" w:cs="Arial"/>
          <w:sz w:val="24"/>
          <w:szCs w:val="24"/>
          <w:lang w:val="es-ES"/>
        </w:rPr>
        <w:t>lo que para él son (o debe</w:t>
      </w:r>
      <w:r w:rsidR="00EB3602" w:rsidRPr="001648BC">
        <w:rPr>
          <w:rFonts w:ascii="Arial" w:hAnsi="Arial" w:cs="Arial"/>
          <w:sz w:val="24"/>
          <w:szCs w:val="24"/>
          <w:lang w:val="es-ES"/>
        </w:rPr>
        <w:t>n</w:t>
      </w:r>
      <w:r w:rsidR="00F4577B" w:rsidRPr="001648BC">
        <w:rPr>
          <w:rFonts w:ascii="Arial" w:hAnsi="Arial" w:cs="Arial"/>
          <w:sz w:val="24"/>
          <w:szCs w:val="24"/>
          <w:lang w:val="es-ES"/>
        </w:rPr>
        <w:t xml:space="preserve"> ser) los cristianos en las diversas ciudades del imperio donde viven:</w:t>
      </w:r>
    </w:p>
    <w:p w14:paraId="552DFF0F" w14:textId="10CF6BF3" w:rsidR="0026206E" w:rsidRPr="001648BC" w:rsidRDefault="004C60DB" w:rsidP="001648BC">
      <w:pPr>
        <w:spacing w:line="276" w:lineRule="auto"/>
        <w:ind w:left="708"/>
        <w:jc w:val="both"/>
        <w:rPr>
          <w:rFonts w:ascii="Arial" w:hAnsi="Arial" w:cs="Arial"/>
          <w:sz w:val="24"/>
          <w:szCs w:val="24"/>
          <w:lang w:val="es-ES"/>
        </w:rPr>
      </w:pPr>
      <w:r w:rsidRPr="001648BC">
        <w:rPr>
          <w:rFonts w:ascii="Arial" w:hAnsi="Arial" w:cs="Arial"/>
          <w:sz w:val="24"/>
          <w:szCs w:val="24"/>
          <w:lang w:val="es-ES"/>
        </w:rPr>
        <w:t>“</w:t>
      </w:r>
      <w:r w:rsidR="0026206E" w:rsidRPr="001648BC">
        <w:rPr>
          <w:rFonts w:ascii="Arial" w:hAnsi="Arial" w:cs="Arial"/>
          <w:sz w:val="24"/>
          <w:szCs w:val="24"/>
          <w:lang w:val="es-ES"/>
        </w:rPr>
        <w:t xml:space="preserve">El alma invisible está encerrada en la cárcel del </w:t>
      </w:r>
      <w:r w:rsidR="0026206E" w:rsidRPr="001648BC">
        <w:rPr>
          <w:rFonts w:ascii="Arial" w:hAnsi="Arial" w:cs="Arial"/>
          <w:i/>
          <w:iCs/>
          <w:sz w:val="24"/>
          <w:szCs w:val="24"/>
          <w:lang w:val="es-ES"/>
        </w:rPr>
        <w:t>cuerpo</w:t>
      </w:r>
      <w:r w:rsidR="0026206E" w:rsidRPr="001648BC">
        <w:rPr>
          <w:rFonts w:ascii="Arial" w:hAnsi="Arial" w:cs="Arial"/>
          <w:sz w:val="24"/>
          <w:szCs w:val="24"/>
          <w:lang w:val="es-ES"/>
        </w:rPr>
        <w:t xml:space="preserve"> visible; así los cristianos son conocidos como quienes viven en el mundo, pero su religión sigue siendo invisible. </w:t>
      </w:r>
      <w:r w:rsidRPr="001648BC">
        <w:rPr>
          <w:rFonts w:ascii="Arial" w:hAnsi="Arial" w:cs="Arial"/>
          <w:sz w:val="24"/>
          <w:szCs w:val="24"/>
          <w:lang w:val="es-ES"/>
        </w:rPr>
        <w:t xml:space="preserve">La </w:t>
      </w:r>
      <w:r w:rsidRPr="001648BC">
        <w:rPr>
          <w:rFonts w:ascii="Arial" w:hAnsi="Arial" w:cs="Arial"/>
          <w:i/>
          <w:iCs/>
          <w:sz w:val="24"/>
          <w:szCs w:val="24"/>
          <w:lang w:val="es-ES"/>
        </w:rPr>
        <w:t>carne</w:t>
      </w:r>
      <w:r w:rsidRPr="001648BC">
        <w:rPr>
          <w:rFonts w:ascii="Arial" w:hAnsi="Arial" w:cs="Arial"/>
          <w:sz w:val="24"/>
          <w:szCs w:val="24"/>
          <w:lang w:val="es-ES"/>
        </w:rPr>
        <w:t xml:space="preserve"> aborrece y combate al alma, sin haber recibido agravio alguno de ella, porque no le deja gozar de los placeres; a los cristianos los aborrece el mundo, sin haber recibido agravio de ellos, porque renuncia a los placeres. El alma ama a la carne y a los miembros que la aborrecen, y los cristianos aman </w:t>
      </w:r>
      <w:r w:rsidR="0026206E" w:rsidRPr="001648BC">
        <w:rPr>
          <w:rFonts w:ascii="Arial" w:hAnsi="Arial" w:cs="Arial"/>
          <w:sz w:val="24"/>
          <w:szCs w:val="24"/>
          <w:lang w:val="es-ES"/>
        </w:rPr>
        <w:t>también</w:t>
      </w:r>
      <w:r w:rsidRPr="001648BC">
        <w:rPr>
          <w:rFonts w:ascii="Arial" w:hAnsi="Arial" w:cs="Arial"/>
          <w:sz w:val="24"/>
          <w:szCs w:val="24"/>
          <w:lang w:val="es-ES"/>
        </w:rPr>
        <w:t xml:space="preserve"> a los que los odian</w:t>
      </w:r>
      <w:r w:rsidR="0026206E" w:rsidRPr="001648BC">
        <w:rPr>
          <w:rFonts w:ascii="Arial" w:hAnsi="Arial" w:cs="Arial"/>
          <w:sz w:val="24"/>
          <w:szCs w:val="24"/>
          <w:lang w:val="es-ES"/>
        </w:rPr>
        <w:t>.</w:t>
      </w:r>
      <w:r w:rsidRPr="001648BC">
        <w:rPr>
          <w:rFonts w:ascii="Arial" w:hAnsi="Arial" w:cs="Arial"/>
          <w:sz w:val="24"/>
          <w:szCs w:val="24"/>
          <w:lang w:val="es-ES"/>
        </w:rPr>
        <w:t>”</w:t>
      </w:r>
      <w:r w:rsidR="008F3B04" w:rsidRPr="001648BC">
        <w:rPr>
          <w:rFonts w:ascii="Arial" w:hAnsi="Arial" w:cs="Arial"/>
          <w:sz w:val="24"/>
          <w:szCs w:val="24"/>
          <w:lang w:val="es-ES"/>
        </w:rPr>
        <w:t xml:space="preserve"> </w:t>
      </w:r>
      <w:r w:rsidR="0026206E" w:rsidRPr="001648BC">
        <w:rPr>
          <w:rFonts w:ascii="Arial" w:hAnsi="Arial" w:cs="Arial"/>
          <w:sz w:val="24"/>
          <w:szCs w:val="24"/>
          <w:lang w:val="es-ES"/>
        </w:rPr>
        <w:t xml:space="preserve">(VI 4-6). </w:t>
      </w:r>
    </w:p>
    <w:p w14:paraId="1DCD6D52" w14:textId="729C0EDC" w:rsidR="00A32F67" w:rsidRPr="001648BC" w:rsidRDefault="00196B99"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Se trataban</w:t>
      </w:r>
      <w:r w:rsidR="0026206E" w:rsidRPr="001648BC">
        <w:rPr>
          <w:rFonts w:ascii="Arial" w:hAnsi="Arial" w:cs="Arial"/>
          <w:sz w:val="24"/>
          <w:szCs w:val="24"/>
          <w:lang w:val="es-MX"/>
        </w:rPr>
        <w:t xml:space="preserve">, pues, </w:t>
      </w:r>
      <w:r w:rsidRPr="001648BC">
        <w:rPr>
          <w:rFonts w:ascii="Arial" w:hAnsi="Arial" w:cs="Arial"/>
          <w:sz w:val="24"/>
          <w:szCs w:val="24"/>
          <w:lang w:val="es-MX"/>
        </w:rPr>
        <w:t xml:space="preserve">de conceptos útiles para </w:t>
      </w:r>
      <w:r w:rsidR="00234C60" w:rsidRPr="001648BC">
        <w:rPr>
          <w:rFonts w:ascii="Arial" w:hAnsi="Arial" w:cs="Arial"/>
          <w:sz w:val="24"/>
          <w:szCs w:val="24"/>
          <w:lang w:val="es-MX"/>
        </w:rPr>
        <w:t xml:space="preserve">explicar a su interlocutor </w:t>
      </w:r>
      <w:r w:rsidRPr="001648BC">
        <w:rPr>
          <w:rFonts w:ascii="Arial" w:hAnsi="Arial" w:cs="Arial"/>
          <w:sz w:val="24"/>
          <w:szCs w:val="24"/>
          <w:lang w:val="es-MX"/>
        </w:rPr>
        <w:t>de cultura griega</w:t>
      </w:r>
      <w:r w:rsidR="00183AA4" w:rsidRPr="001648BC">
        <w:rPr>
          <w:rFonts w:ascii="Arial" w:hAnsi="Arial" w:cs="Arial"/>
          <w:sz w:val="24"/>
          <w:szCs w:val="24"/>
          <w:lang w:val="es-MX"/>
        </w:rPr>
        <w:t>,</w:t>
      </w:r>
      <w:r w:rsidRPr="001648BC">
        <w:rPr>
          <w:rFonts w:ascii="Arial" w:hAnsi="Arial" w:cs="Arial"/>
          <w:sz w:val="24"/>
          <w:szCs w:val="24"/>
          <w:lang w:val="es-MX"/>
        </w:rPr>
        <w:t xml:space="preserve"> sobre la radical novedad </w:t>
      </w:r>
      <w:r w:rsidR="00B61458" w:rsidRPr="001648BC">
        <w:rPr>
          <w:rFonts w:ascii="Arial" w:hAnsi="Arial" w:cs="Arial"/>
          <w:sz w:val="24"/>
          <w:szCs w:val="24"/>
          <w:lang w:val="es-MX"/>
        </w:rPr>
        <w:t>y en qué se distinguía la buena nueva de Jesús de</w:t>
      </w:r>
      <w:r w:rsidRPr="001648BC">
        <w:rPr>
          <w:rFonts w:ascii="Arial" w:hAnsi="Arial" w:cs="Arial"/>
          <w:sz w:val="24"/>
          <w:szCs w:val="24"/>
          <w:lang w:val="es-MX"/>
        </w:rPr>
        <w:t xml:space="preserve"> las demás religiones del </w:t>
      </w:r>
      <w:r w:rsidRPr="00F85FD3">
        <w:rPr>
          <w:rFonts w:ascii="Arial" w:hAnsi="Arial" w:cs="Arial"/>
          <w:i/>
          <w:iCs/>
          <w:sz w:val="24"/>
          <w:szCs w:val="24"/>
          <w:lang w:val="es-MX"/>
        </w:rPr>
        <w:t>panteón</w:t>
      </w:r>
      <w:r w:rsidRPr="001648BC">
        <w:rPr>
          <w:rFonts w:ascii="Arial" w:hAnsi="Arial" w:cs="Arial"/>
          <w:sz w:val="24"/>
          <w:szCs w:val="24"/>
          <w:lang w:val="es-MX"/>
        </w:rPr>
        <w:t xml:space="preserve"> (=templo de todos los dioses) del imperio romano </w:t>
      </w:r>
      <w:r w:rsidR="00310A9C" w:rsidRPr="001648BC">
        <w:rPr>
          <w:rFonts w:ascii="Arial" w:hAnsi="Arial" w:cs="Arial"/>
          <w:sz w:val="24"/>
          <w:szCs w:val="24"/>
          <w:lang w:val="es-MX"/>
        </w:rPr>
        <w:t xml:space="preserve">a ejemplo de lo que hizo Pablo en su discurso en el Areópago de Antenas </w:t>
      </w:r>
      <w:r w:rsidRPr="001648BC">
        <w:rPr>
          <w:rFonts w:ascii="Arial" w:hAnsi="Arial" w:cs="Arial"/>
          <w:sz w:val="24"/>
          <w:szCs w:val="24"/>
          <w:lang w:val="es-MX"/>
        </w:rPr>
        <w:t xml:space="preserve">(Hch 17, 23). </w:t>
      </w:r>
      <w:r w:rsidR="00C46C4E" w:rsidRPr="001648BC">
        <w:rPr>
          <w:rFonts w:ascii="Arial" w:hAnsi="Arial" w:cs="Arial"/>
          <w:sz w:val="24"/>
          <w:szCs w:val="24"/>
          <w:lang w:val="es-MX"/>
        </w:rPr>
        <w:t xml:space="preserve">Por el lenguaje semejante al de Pablo, comenta Ruiz Bueno que no nos sorprendería </w:t>
      </w:r>
      <w:r w:rsidR="00295163" w:rsidRPr="001648BC">
        <w:rPr>
          <w:rFonts w:ascii="Arial" w:hAnsi="Arial" w:cs="Arial"/>
          <w:sz w:val="24"/>
          <w:szCs w:val="24"/>
          <w:lang w:val="es-MX"/>
        </w:rPr>
        <w:t xml:space="preserve">[si fuera comprobado] el hecho de que un discípulo de los Apóstoles como </w:t>
      </w:r>
      <w:r w:rsidR="00D44D55">
        <w:rPr>
          <w:rFonts w:ascii="Arial" w:hAnsi="Arial" w:cs="Arial"/>
          <w:sz w:val="24"/>
          <w:szCs w:val="24"/>
          <w:lang w:val="es-MX"/>
        </w:rPr>
        <w:t>Q</w:t>
      </w:r>
      <w:r w:rsidR="00295163" w:rsidRPr="001648BC">
        <w:rPr>
          <w:rFonts w:ascii="Arial" w:hAnsi="Arial" w:cs="Arial"/>
          <w:sz w:val="24"/>
          <w:szCs w:val="24"/>
          <w:lang w:val="es-MX"/>
        </w:rPr>
        <w:t>uadrato, que entregó su Apología en circunstancias parecidas a las del apóstol</w:t>
      </w:r>
      <w:r w:rsidR="00746114" w:rsidRPr="001648BC">
        <w:rPr>
          <w:rFonts w:ascii="Arial" w:hAnsi="Arial" w:cs="Arial"/>
          <w:sz w:val="24"/>
          <w:szCs w:val="24"/>
          <w:lang w:val="es-MX"/>
        </w:rPr>
        <w:t>, tomara su inspiración en ese discurso del</w:t>
      </w:r>
      <w:r w:rsidR="00295163" w:rsidRPr="001648BC">
        <w:rPr>
          <w:rFonts w:ascii="Arial" w:hAnsi="Arial" w:cs="Arial"/>
          <w:sz w:val="24"/>
          <w:szCs w:val="24"/>
          <w:lang w:val="es-MX"/>
        </w:rPr>
        <w:t xml:space="preserve"> </w:t>
      </w:r>
      <w:r w:rsidR="00295163" w:rsidRPr="001648BC">
        <w:rPr>
          <w:rFonts w:ascii="Arial" w:hAnsi="Arial" w:cs="Arial"/>
          <w:i/>
          <w:iCs/>
          <w:sz w:val="24"/>
          <w:szCs w:val="24"/>
          <w:lang w:val="es-MX"/>
        </w:rPr>
        <w:t xml:space="preserve">Doctor </w:t>
      </w:r>
      <w:r w:rsidR="00746114" w:rsidRPr="001648BC">
        <w:rPr>
          <w:rFonts w:ascii="Arial" w:hAnsi="Arial" w:cs="Arial"/>
          <w:i/>
          <w:iCs/>
          <w:sz w:val="24"/>
          <w:szCs w:val="24"/>
          <w:lang w:val="es-MX"/>
        </w:rPr>
        <w:t>Gentium</w:t>
      </w:r>
      <w:r w:rsidR="00970974" w:rsidRPr="001648BC">
        <w:rPr>
          <w:rFonts w:ascii="Arial" w:hAnsi="Arial" w:cs="Arial"/>
          <w:sz w:val="24"/>
          <w:szCs w:val="24"/>
          <w:lang w:val="es-MX"/>
        </w:rPr>
        <w:t xml:space="preserve"> (Ruiz Bueno, 825).</w:t>
      </w:r>
    </w:p>
    <w:p w14:paraId="3396DE3D" w14:textId="523CD047" w:rsidR="00152E2A" w:rsidRPr="001648BC" w:rsidRDefault="00746114"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Para </w:t>
      </w:r>
      <w:r w:rsidR="00196B99" w:rsidRPr="001648BC">
        <w:rPr>
          <w:rFonts w:ascii="Arial" w:hAnsi="Arial" w:cs="Arial"/>
          <w:sz w:val="24"/>
          <w:szCs w:val="24"/>
          <w:lang w:val="es-MX"/>
        </w:rPr>
        <w:t>un</w:t>
      </w:r>
      <w:r w:rsidR="00183AA4" w:rsidRPr="001648BC">
        <w:rPr>
          <w:rFonts w:ascii="Arial" w:hAnsi="Arial" w:cs="Arial"/>
          <w:sz w:val="24"/>
          <w:szCs w:val="24"/>
          <w:lang w:val="es-MX"/>
        </w:rPr>
        <w:t xml:space="preserve"> número creciente de judíos y </w:t>
      </w:r>
      <w:r w:rsidR="006A0703" w:rsidRPr="001648BC">
        <w:rPr>
          <w:rFonts w:ascii="Arial" w:hAnsi="Arial" w:cs="Arial"/>
          <w:sz w:val="24"/>
          <w:szCs w:val="24"/>
          <w:lang w:val="es-MX"/>
        </w:rPr>
        <w:t xml:space="preserve">de </w:t>
      </w:r>
      <w:r w:rsidR="00183AA4" w:rsidRPr="001648BC">
        <w:rPr>
          <w:rFonts w:ascii="Arial" w:hAnsi="Arial" w:cs="Arial"/>
          <w:sz w:val="24"/>
          <w:szCs w:val="24"/>
          <w:lang w:val="es-MX"/>
        </w:rPr>
        <w:t>gentiles se trataba</w:t>
      </w:r>
      <w:r w:rsidRPr="001648BC">
        <w:rPr>
          <w:rFonts w:ascii="Arial" w:hAnsi="Arial" w:cs="Arial"/>
          <w:sz w:val="24"/>
          <w:szCs w:val="24"/>
          <w:lang w:val="es-MX"/>
        </w:rPr>
        <w:t xml:space="preserve">, </w:t>
      </w:r>
      <w:r w:rsidR="00A35703" w:rsidRPr="001648BC">
        <w:rPr>
          <w:rFonts w:ascii="Arial" w:hAnsi="Arial" w:cs="Arial"/>
          <w:sz w:val="24"/>
          <w:szCs w:val="24"/>
          <w:lang w:val="es-MX"/>
        </w:rPr>
        <w:t>real</w:t>
      </w:r>
      <w:r w:rsidRPr="001648BC">
        <w:rPr>
          <w:rFonts w:ascii="Arial" w:hAnsi="Arial" w:cs="Arial"/>
          <w:sz w:val="24"/>
          <w:szCs w:val="24"/>
          <w:lang w:val="es-MX"/>
        </w:rPr>
        <w:t>mente,</w:t>
      </w:r>
      <w:r w:rsidR="00183AA4" w:rsidRPr="001648BC">
        <w:rPr>
          <w:rFonts w:ascii="Arial" w:hAnsi="Arial" w:cs="Arial"/>
          <w:sz w:val="24"/>
          <w:szCs w:val="24"/>
          <w:lang w:val="es-MX"/>
        </w:rPr>
        <w:t xml:space="preserve"> de una</w:t>
      </w:r>
      <w:r w:rsidR="00196B99" w:rsidRPr="001648BC">
        <w:rPr>
          <w:rFonts w:ascii="Arial" w:hAnsi="Arial" w:cs="Arial"/>
          <w:sz w:val="24"/>
          <w:szCs w:val="24"/>
          <w:lang w:val="es-MX"/>
        </w:rPr>
        <w:t xml:space="preserve"> “</w:t>
      </w:r>
      <w:r w:rsidR="00196B99" w:rsidRPr="001648BC">
        <w:rPr>
          <w:rFonts w:ascii="Arial" w:hAnsi="Arial" w:cs="Arial"/>
          <w:i/>
          <w:iCs/>
          <w:sz w:val="24"/>
          <w:szCs w:val="24"/>
          <w:lang w:val="es-MX"/>
        </w:rPr>
        <w:t>buena nueva</w:t>
      </w:r>
      <w:r w:rsidR="00196B99" w:rsidRPr="001648BC">
        <w:rPr>
          <w:rFonts w:ascii="Arial" w:hAnsi="Arial" w:cs="Arial"/>
          <w:sz w:val="24"/>
          <w:szCs w:val="24"/>
          <w:lang w:val="es-MX"/>
        </w:rPr>
        <w:t>”</w:t>
      </w:r>
      <w:r w:rsidRPr="001648BC">
        <w:rPr>
          <w:rFonts w:ascii="Arial" w:hAnsi="Arial" w:cs="Arial"/>
          <w:sz w:val="24"/>
          <w:szCs w:val="24"/>
          <w:lang w:val="es-MX"/>
        </w:rPr>
        <w:t>. Para</w:t>
      </w:r>
      <w:r w:rsidR="00196B99" w:rsidRPr="001648BC">
        <w:rPr>
          <w:rFonts w:ascii="Arial" w:hAnsi="Arial" w:cs="Arial"/>
          <w:sz w:val="24"/>
          <w:szCs w:val="24"/>
          <w:lang w:val="es-MX"/>
        </w:rPr>
        <w:t xml:space="preserve"> otros</w:t>
      </w:r>
      <w:r w:rsidRPr="001648BC">
        <w:rPr>
          <w:rFonts w:ascii="Arial" w:hAnsi="Arial" w:cs="Arial"/>
          <w:sz w:val="24"/>
          <w:szCs w:val="24"/>
          <w:lang w:val="es-MX"/>
        </w:rPr>
        <w:t>, sin embargo,</w:t>
      </w:r>
      <w:r w:rsidR="00196B99" w:rsidRPr="001648BC">
        <w:rPr>
          <w:rFonts w:ascii="Arial" w:hAnsi="Arial" w:cs="Arial"/>
          <w:sz w:val="24"/>
          <w:szCs w:val="24"/>
          <w:lang w:val="es-MX"/>
        </w:rPr>
        <w:t xml:space="preserve"> </w:t>
      </w:r>
      <w:r w:rsidR="00E876BB" w:rsidRPr="001648BC">
        <w:rPr>
          <w:rFonts w:ascii="Arial" w:hAnsi="Arial" w:cs="Arial"/>
          <w:sz w:val="24"/>
          <w:szCs w:val="24"/>
          <w:lang w:val="es-MX"/>
        </w:rPr>
        <w:t>era</w:t>
      </w:r>
      <w:r w:rsidR="00196B99" w:rsidRPr="001648BC">
        <w:rPr>
          <w:rFonts w:ascii="Arial" w:hAnsi="Arial" w:cs="Arial"/>
          <w:sz w:val="24"/>
          <w:szCs w:val="24"/>
          <w:lang w:val="es-MX"/>
        </w:rPr>
        <w:t xml:space="preserve"> una “</w:t>
      </w:r>
      <w:r w:rsidR="00196B99" w:rsidRPr="001648BC">
        <w:rPr>
          <w:rFonts w:ascii="Arial" w:hAnsi="Arial" w:cs="Arial"/>
          <w:i/>
          <w:iCs/>
          <w:sz w:val="24"/>
          <w:szCs w:val="24"/>
          <w:lang w:val="es-MX"/>
        </w:rPr>
        <w:t>mala noticia</w:t>
      </w:r>
      <w:r w:rsidR="00196B99" w:rsidRPr="001648BC">
        <w:rPr>
          <w:rFonts w:ascii="Arial" w:hAnsi="Arial" w:cs="Arial"/>
          <w:sz w:val="24"/>
          <w:szCs w:val="24"/>
          <w:lang w:val="es-MX"/>
        </w:rPr>
        <w:t xml:space="preserve">” a ser combatida </w:t>
      </w:r>
      <w:r w:rsidR="00E876BB" w:rsidRPr="001648BC">
        <w:rPr>
          <w:rFonts w:ascii="Arial" w:hAnsi="Arial" w:cs="Arial"/>
          <w:sz w:val="24"/>
          <w:szCs w:val="24"/>
          <w:lang w:val="es-MX"/>
        </w:rPr>
        <w:t xml:space="preserve">como engaño, magia o charlatanismo, </w:t>
      </w:r>
      <w:r w:rsidR="006A0703" w:rsidRPr="001648BC">
        <w:rPr>
          <w:rFonts w:ascii="Arial" w:hAnsi="Arial" w:cs="Arial"/>
          <w:sz w:val="24"/>
          <w:szCs w:val="24"/>
          <w:lang w:val="es-MX"/>
        </w:rPr>
        <w:t>y</w:t>
      </w:r>
      <w:r w:rsidR="00E876BB" w:rsidRPr="001648BC">
        <w:rPr>
          <w:rFonts w:ascii="Arial" w:hAnsi="Arial" w:cs="Arial"/>
          <w:sz w:val="24"/>
          <w:szCs w:val="24"/>
          <w:lang w:val="es-MX"/>
        </w:rPr>
        <w:t xml:space="preserve"> </w:t>
      </w:r>
      <w:r w:rsidR="00196B99" w:rsidRPr="001648BC">
        <w:rPr>
          <w:rFonts w:ascii="Arial" w:hAnsi="Arial" w:cs="Arial"/>
          <w:sz w:val="24"/>
          <w:szCs w:val="24"/>
          <w:lang w:val="es-MX"/>
        </w:rPr>
        <w:t>percibida como una amenaza a la política religiosa del imperio, a la religión oficial romana y un peligro al mismo Estado</w:t>
      </w:r>
      <w:r w:rsidR="00196B99" w:rsidRPr="001648BC">
        <w:rPr>
          <w:rStyle w:val="Refdenotaalpie"/>
          <w:rFonts w:ascii="Arial" w:hAnsi="Arial" w:cs="Arial"/>
          <w:sz w:val="24"/>
          <w:szCs w:val="24"/>
          <w:lang w:val="es-MX"/>
        </w:rPr>
        <w:footnoteReference w:id="11"/>
      </w:r>
      <w:r w:rsidR="00196B99" w:rsidRPr="001648BC">
        <w:rPr>
          <w:rFonts w:ascii="Arial" w:hAnsi="Arial" w:cs="Arial"/>
          <w:sz w:val="24"/>
          <w:szCs w:val="24"/>
          <w:lang w:val="es-MX"/>
        </w:rPr>
        <w:t xml:space="preserve">. </w:t>
      </w:r>
      <w:r w:rsidR="00606390" w:rsidRPr="001648BC">
        <w:rPr>
          <w:rFonts w:ascii="Arial" w:hAnsi="Arial" w:cs="Arial"/>
          <w:sz w:val="24"/>
          <w:szCs w:val="24"/>
          <w:lang w:val="es-MX"/>
        </w:rPr>
        <w:t xml:space="preserve">El autor de </w:t>
      </w:r>
      <w:r w:rsidR="00B90692" w:rsidRPr="001648BC">
        <w:rPr>
          <w:rFonts w:ascii="Arial" w:hAnsi="Arial" w:cs="Arial"/>
          <w:sz w:val="24"/>
          <w:szCs w:val="24"/>
          <w:lang w:val="es-MX"/>
        </w:rPr>
        <w:t xml:space="preserve">la </w:t>
      </w:r>
      <w:r w:rsidR="00606390" w:rsidRPr="001648BC">
        <w:rPr>
          <w:rFonts w:ascii="Arial" w:hAnsi="Arial" w:cs="Arial"/>
          <w:sz w:val="24"/>
          <w:szCs w:val="24"/>
          <w:lang w:val="es-MX"/>
        </w:rPr>
        <w:t>Carta</w:t>
      </w:r>
      <w:r w:rsidR="00B90692" w:rsidRPr="001648BC">
        <w:rPr>
          <w:rFonts w:ascii="Arial" w:hAnsi="Arial" w:cs="Arial"/>
          <w:sz w:val="24"/>
          <w:szCs w:val="24"/>
          <w:lang w:val="es-MX"/>
        </w:rPr>
        <w:t xml:space="preserve">, actuando como un intérprete del cristianismo al intelectual o autoridad romana a quien se dirige como Diogneto, </w:t>
      </w:r>
      <w:r w:rsidR="00196B99" w:rsidRPr="001648BC">
        <w:rPr>
          <w:rFonts w:ascii="Arial" w:hAnsi="Arial" w:cs="Arial"/>
          <w:sz w:val="24"/>
          <w:szCs w:val="24"/>
          <w:lang w:val="es-MX"/>
        </w:rPr>
        <w:t xml:space="preserve">explica </w:t>
      </w:r>
      <w:r w:rsidR="00B90692" w:rsidRPr="001648BC">
        <w:rPr>
          <w:rFonts w:ascii="Arial" w:hAnsi="Arial" w:cs="Arial"/>
          <w:sz w:val="24"/>
          <w:szCs w:val="24"/>
          <w:lang w:val="es-MX"/>
        </w:rPr>
        <w:t xml:space="preserve">con esas categorías, </w:t>
      </w:r>
      <w:r w:rsidR="00152E2A" w:rsidRPr="001648BC">
        <w:rPr>
          <w:rFonts w:ascii="Arial" w:hAnsi="Arial" w:cs="Arial"/>
          <w:sz w:val="24"/>
          <w:szCs w:val="24"/>
          <w:lang w:val="es-MX"/>
        </w:rPr>
        <w:t>que,</w:t>
      </w:r>
      <w:r w:rsidR="00B90692" w:rsidRPr="001648BC">
        <w:rPr>
          <w:rFonts w:ascii="Arial" w:hAnsi="Arial" w:cs="Arial"/>
          <w:sz w:val="24"/>
          <w:szCs w:val="24"/>
          <w:lang w:val="es-MX"/>
        </w:rPr>
        <w:t xml:space="preserve"> </w:t>
      </w:r>
      <w:r w:rsidR="00196B99" w:rsidRPr="001648BC">
        <w:rPr>
          <w:rFonts w:ascii="Arial" w:hAnsi="Arial" w:cs="Arial"/>
          <w:sz w:val="24"/>
          <w:szCs w:val="24"/>
          <w:lang w:val="es-MX"/>
        </w:rPr>
        <w:t xml:space="preserve">como </w:t>
      </w:r>
      <w:r w:rsidR="00196B99" w:rsidRPr="001648BC">
        <w:rPr>
          <w:rFonts w:ascii="Arial" w:hAnsi="Arial" w:cs="Arial"/>
          <w:i/>
          <w:iCs/>
          <w:sz w:val="24"/>
          <w:szCs w:val="24"/>
          <w:lang w:val="es-MX"/>
        </w:rPr>
        <w:t>alma del mundo</w:t>
      </w:r>
      <w:r w:rsidR="00196B99" w:rsidRPr="001648BC">
        <w:rPr>
          <w:rFonts w:ascii="Arial" w:hAnsi="Arial" w:cs="Arial"/>
          <w:sz w:val="24"/>
          <w:szCs w:val="24"/>
          <w:lang w:val="es-MX"/>
        </w:rPr>
        <w:t xml:space="preserve">, los cristianos no </w:t>
      </w:r>
      <w:r w:rsidR="00152E2A" w:rsidRPr="001648BC">
        <w:rPr>
          <w:rFonts w:ascii="Arial" w:hAnsi="Arial" w:cs="Arial"/>
          <w:sz w:val="24"/>
          <w:szCs w:val="24"/>
          <w:lang w:val="es-MX"/>
        </w:rPr>
        <w:t>apenas</w:t>
      </w:r>
      <w:r w:rsidR="00196B99" w:rsidRPr="001648BC">
        <w:rPr>
          <w:rFonts w:ascii="Arial" w:hAnsi="Arial" w:cs="Arial"/>
          <w:sz w:val="24"/>
          <w:szCs w:val="24"/>
          <w:lang w:val="es-MX"/>
        </w:rPr>
        <w:t xml:space="preserve"> están </w:t>
      </w:r>
      <w:r w:rsidR="00152E2A" w:rsidRPr="001648BC">
        <w:rPr>
          <w:rFonts w:ascii="Arial" w:hAnsi="Arial" w:cs="Arial"/>
          <w:sz w:val="24"/>
          <w:szCs w:val="24"/>
          <w:lang w:val="es-MX"/>
        </w:rPr>
        <w:t>esparcidos por</w:t>
      </w:r>
      <w:r w:rsidR="00196B99" w:rsidRPr="001648BC">
        <w:rPr>
          <w:rFonts w:ascii="Arial" w:hAnsi="Arial" w:cs="Arial"/>
          <w:sz w:val="24"/>
          <w:szCs w:val="24"/>
          <w:lang w:val="es-MX"/>
        </w:rPr>
        <w:t xml:space="preserve"> el mundo, sino que ya lo transcendieron en todo</w:t>
      </w:r>
      <w:r w:rsidR="00152E2A" w:rsidRPr="001648BC">
        <w:rPr>
          <w:rFonts w:ascii="Arial" w:hAnsi="Arial" w:cs="Arial"/>
          <w:sz w:val="24"/>
          <w:szCs w:val="24"/>
          <w:lang w:val="es-MX"/>
        </w:rPr>
        <w:t>, o sea, han cambiado la manera de estar en el mundo, dando a sus vidas y al propio mundo un nuevo sentido</w:t>
      </w:r>
      <w:r w:rsidR="00196B99" w:rsidRPr="001648BC">
        <w:rPr>
          <w:rFonts w:ascii="Arial" w:hAnsi="Arial" w:cs="Arial"/>
          <w:sz w:val="24"/>
          <w:szCs w:val="24"/>
          <w:lang w:val="es-MX"/>
        </w:rPr>
        <w:t xml:space="preserve">. </w:t>
      </w:r>
    </w:p>
    <w:p w14:paraId="6DCAE726" w14:textId="77777777" w:rsidR="009C3B99" w:rsidRPr="001648BC" w:rsidRDefault="00512537"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Por es</w:t>
      </w:r>
      <w:r w:rsidR="00152E2A" w:rsidRPr="001648BC">
        <w:rPr>
          <w:rFonts w:ascii="Arial" w:hAnsi="Arial" w:cs="Arial"/>
          <w:sz w:val="24"/>
          <w:szCs w:val="24"/>
          <w:lang w:val="es-MX"/>
        </w:rPr>
        <w:t xml:space="preserve">e </w:t>
      </w:r>
      <w:r w:rsidR="006A0703" w:rsidRPr="001648BC">
        <w:rPr>
          <w:rFonts w:ascii="Arial" w:hAnsi="Arial" w:cs="Arial"/>
          <w:sz w:val="24"/>
          <w:szCs w:val="24"/>
          <w:lang w:val="es-MX"/>
        </w:rPr>
        <w:t xml:space="preserve">y otros </w:t>
      </w:r>
      <w:r w:rsidR="00152E2A" w:rsidRPr="001648BC">
        <w:rPr>
          <w:rFonts w:ascii="Arial" w:hAnsi="Arial" w:cs="Arial"/>
          <w:sz w:val="24"/>
          <w:szCs w:val="24"/>
          <w:lang w:val="es-MX"/>
        </w:rPr>
        <w:t>motivo</w:t>
      </w:r>
      <w:r w:rsidR="006A0703" w:rsidRPr="001648BC">
        <w:rPr>
          <w:rFonts w:ascii="Arial" w:hAnsi="Arial" w:cs="Arial"/>
          <w:sz w:val="24"/>
          <w:szCs w:val="24"/>
          <w:lang w:val="es-MX"/>
        </w:rPr>
        <w:t>s</w:t>
      </w:r>
      <w:r w:rsidR="00152E2A" w:rsidRPr="001648BC">
        <w:rPr>
          <w:rFonts w:ascii="Arial" w:hAnsi="Arial" w:cs="Arial"/>
          <w:sz w:val="24"/>
          <w:szCs w:val="24"/>
          <w:lang w:val="es-MX"/>
        </w:rPr>
        <w:t xml:space="preserve"> a los cristianos</w:t>
      </w:r>
      <w:r w:rsidRPr="001648BC">
        <w:rPr>
          <w:rFonts w:ascii="Arial" w:hAnsi="Arial" w:cs="Arial"/>
          <w:sz w:val="24"/>
          <w:szCs w:val="24"/>
          <w:lang w:val="es-MX"/>
        </w:rPr>
        <w:t xml:space="preserve"> no se les debe</w:t>
      </w:r>
      <w:r w:rsidR="00152E2A" w:rsidRPr="001648BC">
        <w:rPr>
          <w:rFonts w:ascii="Arial" w:hAnsi="Arial" w:cs="Arial"/>
          <w:sz w:val="24"/>
          <w:szCs w:val="24"/>
          <w:lang w:val="es-MX"/>
        </w:rPr>
        <w:t>ría</w:t>
      </w:r>
      <w:r w:rsidRPr="001648BC">
        <w:rPr>
          <w:rFonts w:ascii="Arial" w:hAnsi="Arial" w:cs="Arial"/>
          <w:sz w:val="24"/>
          <w:szCs w:val="24"/>
          <w:lang w:val="es-MX"/>
        </w:rPr>
        <w:t xml:space="preserve"> </w:t>
      </w:r>
      <w:r w:rsidR="00A32F67" w:rsidRPr="001648BC">
        <w:rPr>
          <w:rFonts w:ascii="Arial" w:hAnsi="Arial" w:cs="Arial"/>
          <w:sz w:val="24"/>
          <w:szCs w:val="24"/>
          <w:lang w:val="es-MX"/>
        </w:rPr>
        <w:t xml:space="preserve">de </w:t>
      </w:r>
      <w:r w:rsidRPr="001648BC">
        <w:rPr>
          <w:rFonts w:ascii="Arial" w:hAnsi="Arial" w:cs="Arial"/>
          <w:sz w:val="24"/>
          <w:szCs w:val="24"/>
          <w:lang w:val="es-MX"/>
        </w:rPr>
        <w:t>temer</w:t>
      </w:r>
      <w:r w:rsidR="00367504" w:rsidRPr="001648BC">
        <w:rPr>
          <w:rFonts w:ascii="Arial" w:hAnsi="Arial" w:cs="Arial"/>
          <w:sz w:val="24"/>
          <w:szCs w:val="24"/>
          <w:lang w:val="es-MX"/>
        </w:rPr>
        <w:t xml:space="preserve">, ni perseguir, </w:t>
      </w:r>
      <w:r w:rsidR="00A32F67" w:rsidRPr="001648BC">
        <w:rPr>
          <w:rFonts w:ascii="Arial" w:hAnsi="Arial" w:cs="Arial"/>
          <w:sz w:val="24"/>
          <w:szCs w:val="24"/>
          <w:lang w:val="es-MX"/>
        </w:rPr>
        <w:t>ni matar</w:t>
      </w:r>
      <w:r w:rsidR="00367504" w:rsidRPr="001648BC">
        <w:rPr>
          <w:rFonts w:ascii="Arial" w:hAnsi="Arial" w:cs="Arial"/>
          <w:sz w:val="24"/>
          <w:szCs w:val="24"/>
          <w:lang w:val="es-MX"/>
        </w:rPr>
        <w:t>.</w:t>
      </w:r>
      <w:r w:rsidRPr="001648BC">
        <w:rPr>
          <w:rFonts w:ascii="Arial" w:hAnsi="Arial" w:cs="Arial"/>
          <w:sz w:val="24"/>
          <w:szCs w:val="24"/>
          <w:lang w:val="es-MX"/>
        </w:rPr>
        <w:t xml:space="preserve"> </w:t>
      </w:r>
      <w:r w:rsidR="00196B99" w:rsidRPr="001648BC">
        <w:rPr>
          <w:rFonts w:ascii="Arial" w:hAnsi="Arial" w:cs="Arial"/>
          <w:sz w:val="24"/>
          <w:szCs w:val="24"/>
          <w:lang w:val="es-MX"/>
        </w:rPr>
        <w:t>Un</w:t>
      </w:r>
      <w:r w:rsidR="00933510" w:rsidRPr="001648BC">
        <w:rPr>
          <w:rFonts w:ascii="Arial" w:hAnsi="Arial" w:cs="Arial"/>
          <w:sz w:val="24"/>
          <w:szCs w:val="24"/>
          <w:lang w:val="es-MX"/>
        </w:rPr>
        <w:t>a de las razones para no temerles e</w:t>
      </w:r>
      <w:r w:rsidR="00196B99" w:rsidRPr="001648BC">
        <w:rPr>
          <w:rFonts w:ascii="Arial" w:hAnsi="Arial" w:cs="Arial"/>
          <w:sz w:val="24"/>
          <w:szCs w:val="24"/>
          <w:lang w:val="es-MX"/>
        </w:rPr>
        <w:t xml:space="preserve">ra que, </w:t>
      </w:r>
      <w:r w:rsidR="00B41473" w:rsidRPr="001648BC">
        <w:rPr>
          <w:rFonts w:ascii="Arial" w:hAnsi="Arial" w:cs="Arial"/>
          <w:sz w:val="24"/>
          <w:szCs w:val="24"/>
          <w:lang w:val="es-MX"/>
        </w:rPr>
        <w:t>a</w:t>
      </w:r>
      <w:r w:rsidR="006A0703" w:rsidRPr="001648BC">
        <w:rPr>
          <w:rFonts w:ascii="Arial" w:hAnsi="Arial" w:cs="Arial"/>
          <w:sz w:val="24"/>
          <w:szCs w:val="24"/>
          <w:lang w:val="es-MX"/>
        </w:rPr>
        <w:t xml:space="preserve"> pesar</w:t>
      </w:r>
      <w:r w:rsidR="00196B99" w:rsidRPr="001648BC">
        <w:rPr>
          <w:rFonts w:ascii="Arial" w:hAnsi="Arial" w:cs="Arial"/>
          <w:sz w:val="24"/>
          <w:szCs w:val="24"/>
          <w:lang w:val="es-MX"/>
        </w:rPr>
        <w:t xml:space="preserve"> </w:t>
      </w:r>
      <w:r w:rsidR="00933510" w:rsidRPr="001648BC">
        <w:rPr>
          <w:rFonts w:ascii="Arial" w:hAnsi="Arial" w:cs="Arial"/>
          <w:sz w:val="24"/>
          <w:szCs w:val="24"/>
          <w:lang w:val="es-MX"/>
        </w:rPr>
        <w:t>de</w:t>
      </w:r>
      <w:r w:rsidR="00EA6A9C" w:rsidRPr="001648BC">
        <w:rPr>
          <w:rFonts w:ascii="Arial" w:hAnsi="Arial" w:cs="Arial"/>
          <w:sz w:val="24"/>
          <w:szCs w:val="24"/>
          <w:lang w:val="es-MX"/>
        </w:rPr>
        <w:t xml:space="preserve"> </w:t>
      </w:r>
      <w:r w:rsidR="00933510" w:rsidRPr="001648BC">
        <w:rPr>
          <w:rFonts w:ascii="Arial" w:hAnsi="Arial" w:cs="Arial"/>
          <w:sz w:val="24"/>
          <w:szCs w:val="24"/>
          <w:lang w:val="es-MX"/>
        </w:rPr>
        <w:t xml:space="preserve">ser </w:t>
      </w:r>
      <w:r w:rsidR="006A0703" w:rsidRPr="001648BC">
        <w:rPr>
          <w:rFonts w:ascii="Arial" w:hAnsi="Arial" w:cs="Arial"/>
          <w:sz w:val="24"/>
          <w:szCs w:val="24"/>
          <w:lang w:val="es-MX"/>
        </w:rPr>
        <w:t>pe</w:t>
      </w:r>
      <w:r w:rsidR="00196B99" w:rsidRPr="001648BC">
        <w:rPr>
          <w:rFonts w:ascii="Arial" w:hAnsi="Arial" w:cs="Arial"/>
          <w:sz w:val="24"/>
          <w:szCs w:val="24"/>
          <w:lang w:val="es-MX"/>
        </w:rPr>
        <w:t xml:space="preserve">rseguidos por los judíos como </w:t>
      </w:r>
      <w:r w:rsidR="00196B99" w:rsidRPr="001648BC">
        <w:rPr>
          <w:rFonts w:ascii="Arial" w:hAnsi="Arial" w:cs="Arial"/>
          <w:i/>
          <w:iCs/>
          <w:sz w:val="24"/>
          <w:szCs w:val="24"/>
          <w:lang w:val="es-MX"/>
        </w:rPr>
        <w:t>foráneos</w:t>
      </w:r>
      <w:r w:rsidR="00196B99" w:rsidRPr="001648BC">
        <w:rPr>
          <w:rFonts w:ascii="Arial" w:hAnsi="Arial" w:cs="Arial"/>
          <w:sz w:val="24"/>
          <w:szCs w:val="24"/>
          <w:lang w:val="es-MX"/>
        </w:rPr>
        <w:t>, por haber dejado el judaísmo,</w:t>
      </w:r>
      <w:r w:rsidR="00EA6A9C" w:rsidRPr="001648BC">
        <w:rPr>
          <w:rFonts w:ascii="Arial" w:hAnsi="Arial" w:cs="Arial"/>
          <w:sz w:val="24"/>
          <w:szCs w:val="24"/>
          <w:lang w:val="es-MX"/>
        </w:rPr>
        <w:t xml:space="preserve"> y</w:t>
      </w:r>
      <w:r w:rsidR="00196B99" w:rsidRPr="001648BC">
        <w:rPr>
          <w:rFonts w:ascii="Arial" w:hAnsi="Arial" w:cs="Arial"/>
          <w:sz w:val="24"/>
          <w:szCs w:val="24"/>
          <w:lang w:val="es-MX"/>
        </w:rPr>
        <w:t xml:space="preserve"> </w:t>
      </w:r>
      <w:r w:rsidR="00933510" w:rsidRPr="001648BC">
        <w:rPr>
          <w:rFonts w:ascii="Arial" w:hAnsi="Arial" w:cs="Arial"/>
          <w:sz w:val="24"/>
          <w:szCs w:val="24"/>
          <w:lang w:val="es-MX"/>
        </w:rPr>
        <w:t xml:space="preserve">de ser </w:t>
      </w:r>
      <w:r w:rsidR="009C3B99" w:rsidRPr="001648BC">
        <w:rPr>
          <w:rFonts w:ascii="Arial" w:hAnsi="Arial" w:cs="Arial"/>
          <w:sz w:val="24"/>
          <w:szCs w:val="24"/>
          <w:lang w:val="es-MX"/>
        </w:rPr>
        <w:t>odiados</w:t>
      </w:r>
      <w:r w:rsidR="00933510" w:rsidRPr="001648BC">
        <w:rPr>
          <w:rFonts w:ascii="Arial" w:hAnsi="Arial" w:cs="Arial"/>
          <w:sz w:val="24"/>
          <w:szCs w:val="24"/>
          <w:lang w:val="es-MX"/>
        </w:rPr>
        <w:t xml:space="preserve"> también </w:t>
      </w:r>
      <w:r w:rsidR="00196B99" w:rsidRPr="001648BC">
        <w:rPr>
          <w:rFonts w:ascii="Arial" w:hAnsi="Arial" w:cs="Arial"/>
          <w:sz w:val="24"/>
          <w:szCs w:val="24"/>
          <w:lang w:val="es-MX"/>
        </w:rPr>
        <w:t xml:space="preserve">por los griegos, </w:t>
      </w:r>
      <w:r w:rsidR="00596794" w:rsidRPr="001648BC">
        <w:rPr>
          <w:rFonts w:ascii="Arial" w:hAnsi="Arial" w:cs="Arial"/>
          <w:sz w:val="24"/>
          <w:szCs w:val="24"/>
          <w:lang w:val="es-MX"/>
        </w:rPr>
        <w:t xml:space="preserve">aunque </w:t>
      </w:r>
      <w:r w:rsidR="00520F98" w:rsidRPr="001648BC">
        <w:rPr>
          <w:rFonts w:ascii="Arial" w:hAnsi="Arial" w:cs="Arial"/>
          <w:sz w:val="24"/>
          <w:szCs w:val="24"/>
          <w:lang w:val="es-MX"/>
        </w:rPr>
        <w:t xml:space="preserve">estos </w:t>
      </w:r>
      <w:r w:rsidR="00596794" w:rsidRPr="001648BC">
        <w:rPr>
          <w:rFonts w:ascii="Arial" w:hAnsi="Arial" w:cs="Arial"/>
          <w:sz w:val="24"/>
          <w:szCs w:val="24"/>
          <w:lang w:val="es-MX"/>
        </w:rPr>
        <w:t xml:space="preserve">no eran capaces de explicar (racionalmente) el </w:t>
      </w:r>
      <w:r w:rsidR="00196B99" w:rsidRPr="001648BC">
        <w:rPr>
          <w:rFonts w:ascii="Arial" w:hAnsi="Arial" w:cs="Arial"/>
          <w:sz w:val="24"/>
          <w:szCs w:val="24"/>
          <w:lang w:val="es-MX"/>
        </w:rPr>
        <w:t>motivo de su odio</w:t>
      </w:r>
      <w:r w:rsidR="008073EF" w:rsidRPr="001648BC">
        <w:rPr>
          <w:rFonts w:ascii="Arial" w:hAnsi="Arial" w:cs="Arial"/>
          <w:sz w:val="24"/>
          <w:szCs w:val="24"/>
          <w:lang w:val="es-MX"/>
        </w:rPr>
        <w:t xml:space="preserve"> </w:t>
      </w:r>
      <w:r w:rsidR="005378B0" w:rsidRPr="001648BC">
        <w:rPr>
          <w:rFonts w:ascii="Arial" w:hAnsi="Arial" w:cs="Arial"/>
          <w:sz w:val="24"/>
          <w:szCs w:val="24"/>
          <w:lang w:val="es-MX"/>
        </w:rPr>
        <w:t>(</w:t>
      </w:r>
      <w:r w:rsidR="008073EF" w:rsidRPr="001648BC">
        <w:rPr>
          <w:rFonts w:ascii="Arial" w:hAnsi="Arial" w:cs="Arial"/>
          <w:sz w:val="24"/>
          <w:szCs w:val="24"/>
          <w:lang w:val="es-MX"/>
        </w:rPr>
        <w:t>V. 17)</w:t>
      </w:r>
      <w:r w:rsidR="009C3B99" w:rsidRPr="001648BC">
        <w:rPr>
          <w:rFonts w:ascii="Arial" w:hAnsi="Arial" w:cs="Arial"/>
          <w:sz w:val="24"/>
          <w:szCs w:val="24"/>
          <w:lang w:val="es-MX"/>
        </w:rPr>
        <w:t>, s</w:t>
      </w:r>
      <w:r w:rsidR="00520F98" w:rsidRPr="001648BC">
        <w:rPr>
          <w:rFonts w:ascii="Arial" w:hAnsi="Arial" w:cs="Arial"/>
          <w:sz w:val="24"/>
          <w:szCs w:val="24"/>
          <w:lang w:val="es-MX"/>
        </w:rPr>
        <w:t xml:space="preserve">in embargo, en ambos casos </w:t>
      </w:r>
      <w:r w:rsidR="00196B99" w:rsidRPr="001648BC">
        <w:rPr>
          <w:rFonts w:ascii="Arial" w:hAnsi="Arial" w:cs="Arial"/>
          <w:sz w:val="24"/>
          <w:szCs w:val="24"/>
          <w:lang w:val="es-MX"/>
        </w:rPr>
        <w:t>los cristianos se distinguen por ser</w:t>
      </w:r>
      <w:r w:rsidR="00520F98" w:rsidRPr="001648BC">
        <w:rPr>
          <w:rFonts w:ascii="Arial" w:hAnsi="Arial" w:cs="Arial"/>
          <w:sz w:val="24"/>
          <w:szCs w:val="24"/>
          <w:lang w:val="es-MX"/>
        </w:rPr>
        <w:t xml:space="preserve"> capaces de amar inclusive a los que los odian porque son</w:t>
      </w:r>
      <w:r w:rsidR="00196B99" w:rsidRPr="001648BC">
        <w:rPr>
          <w:rFonts w:ascii="Arial" w:hAnsi="Arial" w:cs="Arial"/>
          <w:sz w:val="24"/>
          <w:szCs w:val="24"/>
          <w:lang w:val="es-MX"/>
        </w:rPr>
        <w:t xml:space="preserve"> absolutamente libres </w:t>
      </w:r>
      <w:r w:rsidR="009C3B99" w:rsidRPr="001648BC">
        <w:rPr>
          <w:rFonts w:ascii="Arial" w:hAnsi="Arial" w:cs="Arial"/>
          <w:sz w:val="24"/>
          <w:szCs w:val="24"/>
          <w:lang w:val="es-MX"/>
        </w:rPr>
        <w:t>ya que</w:t>
      </w:r>
      <w:r w:rsidR="00196B99" w:rsidRPr="001648BC">
        <w:rPr>
          <w:rFonts w:ascii="Arial" w:hAnsi="Arial" w:cs="Arial"/>
          <w:sz w:val="24"/>
          <w:szCs w:val="24"/>
          <w:lang w:val="es-MX"/>
        </w:rPr>
        <w:t xml:space="preserve"> no se limitan a ninguna de las leyes que rigen este mundo</w:t>
      </w:r>
      <w:r w:rsidR="00E63163" w:rsidRPr="001648BC">
        <w:rPr>
          <w:rFonts w:ascii="Arial" w:hAnsi="Arial" w:cs="Arial"/>
          <w:sz w:val="24"/>
          <w:szCs w:val="24"/>
          <w:lang w:val="es-MX"/>
        </w:rPr>
        <w:t>:</w:t>
      </w:r>
      <w:r w:rsidR="006E5B7A" w:rsidRPr="001648BC">
        <w:rPr>
          <w:rFonts w:ascii="Arial" w:hAnsi="Arial" w:cs="Arial"/>
          <w:sz w:val="24"/>
          <w:szCs w:val="24"/>
          <w:lang w:val="es-MX"/>
        </w:rPr>
        <w:t xml:space="preserve"> </w:t>
      </w:r>
    </w:p>
    <w:p w14:paraId="38C14F53" w14:textId="248A8FED" w:rsidR="00933510" w:rsidRDefault="006E5B7A"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Están en la carne, pero no viven según la carne</w:t>
      </w:r>
      <w:r w:rsidR="005378B0" w:rsidRPr="001648BC">
        <w:rPr>
          <w:rFonts w:ascii="Arial" w:hAnsi="Arial" w:cs="Arial"/>
          <w:sz w:val="24"/>
          <w:szCs w:val="24"/>
          <w:lang w:val="es-MX"/>
        </w:rPr>
        <w:t xml:space="preserve"> (V 8)</w:t>
      </w:r>
      <w:r w:rsidR="00367504" w:rsidRPr="001648BC">
        <w:rPr>
          <w:rFonts w:ascii="Arial" w:hAnsi="Arial" w:cs="Arial"/>
          <w:sz w:val="24"/>
          <w:szCs w:val="24"/>
          <w:lang w:val="es-MX"/>
        </w:rPr>
        <w:t xml:space="preserve"> </w:t>
      </w:r>
      <w:r w:rsidR="00196B99" w:rsidRPr="001648BC">
        <w:rPr>
          <w:rFonts w:ascii="Arial" w:hAnsi="Arial" w:cs="Arial"/>
          <w:sz w:val="24"/>
          <w:szCs w:val="24"/>
          <w:lang w:val="es-MX"/>
        </w:rPr>
        <w:t>al punto de que hasta castigados de muerte se alegran como si se les diera</w:t>
      </w:r>
      <w:r w:rsidR="00E0723B" w:rsidRPr="001648BC">
        <w:rPr>
          <w:rFonts w:ascii="Arial" w:hAnsi="Arial" w:cs="Arial"/>
          <w:sz w:val="24"/>
          <w:szCs w:val="24"/>
          <w:lang w:val="es-MX"/>
        </w:rPr>
        <w:t>n</w:t>
      </w:r>
      <w:r w:rsidR="00196B99" w:rsidRPr="001648BC">
        <w:rPr>
          <w:rFonts w:ascii="Arial" w:hAnsi="Arial" w:cs="Arial"/>
          <w:sz w:val="24"/>
          <w:szCs w:val="24"/>
          <w:lang w:val="es-MX"/>
        </w:rPr>
        <w:t xml:space="preserve"> vida</w:t>
      </w:r>
      <w:r w:rsidR="005378B0" w:rsidRPr="001648BC">
        <w:rPr>
          <w:rFonts w:ascii="Arial" w:hAnsi="Arial" w:cs="Arial"/>
          <w:sz w:val="24"/>
          <w:szCs w:val="24"/>
          <w:lang w:val="es-MX"/>
        </w:rPr>
        <w:t xml:space="preserve"> (V</w:t>
      </w:r>
      <w:r w:rsidR="001C1E7D" w:rsidRPr="001648BC">
        <w:rPr>
          <w:rFonts w:ascii="Arial" w:hAnsi="Arial" w:cs="Arial"/>
          <w:sz w:val="24"/>
          <w:szCs w:val="24"/>
          <w:lang w:val="es-MX"/>
        </w:rPr>
        <w:t xml:space="preserve"> </w:t>
      </w:r>
      <w:r w:rsidR="005378B0" w:rsidRPr="001648BC">
        <w:rPr>
          <w:rFonts w:ascii="Arial" w:hAnsi="Arial" w:cs="Arial"/>
          <w:sz w:val="24"/>
          <w:szCs w:val="24"/>
          <w:lang w:val="es-MX"/>
        </w:rPr>
        <w:t xml:space="preserve">16); </w:t>
      </w:r>
      <w:r w:rsidR="00DB195D" w:rsidRPr="001648BC">
        <w:rPr>
          <w:rFonts w:ascii="Arial" w:hAnsi="Arial" w:cs="Arial"/>
          <w:sz w:val="24"/>
          <w:szCs w:val="24"/>
          <w:lang w:val="es-MX"/>
        </w:rPr>
        <w:t>aman también a los que los odian</w:t>
      </w:r>
      <w:r w:rsidR="005378B0" w:rsidRPr="001648BC">
        <w:rPr>
          <w:rFonts w:ascii="Arial" w:hAnsi="Arial" w:cs="Arial"/>
          <w:sz w:val="24"/>
          <w:szCs w:val="24"/>
          <w:lang w:val="es-MX"/>
        </w:rPr>
        <w:t xml:space="preserve"> (VI</w:t>
      </w:r>
      <w:r w:rsidR="001C1E7D" w:rsidRPr="001648BC">
        <w:rPr>
          <w:rFonts w:ascii="Arial" w:hAnsi="Arial" w:cs="Arial"/>
          <w:sz w:val="24"/>
          <w:szCs w:val="24"/>
          <w:lang w:val="es-MX"/>
        </w:rPr>
        <w:t xml:space="preserve"> </w:t>
      </w:r>
      <w:r w:rsidR="005378B0" w:rsidRPr="001648BC">
        <w:rPr>
          <w:rFonts w:ascii="Arial" w:hAnsi="Arial" w:cs="Arial"/>
          <w:sz w:val="24"/>
          <w:szCs w:val="24"/>
          <w:lang w:val="es-MX"/>
        </w:rPr>
        <w:t>7), etc.</w:t>
      </w:r>
    </w:p>
    <w:p w14:paraId="31688D50" w14:textId="7AAC990B" w:rsidR="00196B99" w:rsidRPr="001648BC" w:rsidRDefault="00860229"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lastRenderedPageBreak/>
        <w:t>“</w:t>
      </w:r>
      <w:r w:rsidR="00196B99" w:rsidRPr="001648BC">
        <w:rPr>
          <w:rFonts w:ascii="Arial" w:hAnsi="Arial" w:cs="Arial"/>
          <w:b/>
          <w:bCs/>
          <w:sz w:val="24"/>
          <w:szCs w:val="24"/>
          <w:lang w:val="es-MX"/>
        </w:rPr>
        <w:t>Un corazón abierto a todo el mundo</w:t>
      </w:r>
      <w:r w:rsidRPr="001648BC">
        <w:rPr>
          <w:rFonts w:ascii="Arial" w:hAnsi="Arial" w:cs="Arial"/>
          <w:b/>
          <w:bCs/>
          <w:sz w:val="24"/>
          <w:szCs w:val="24"/>
          <w:lang w:val="es-MX"/>
        </w:rPr>
        <w:t xml:space="preserve"> entero”</w:t>
      </w:r>
      <w:r w:rsidR="00196B99" w:rsidRPr="001648BC">
        <w:rPr>
          <w:rFonts w:ascii="Arial" w:hAnsi="Arial" w:cs="Arial"/>
          <w:b/>
          <w:bCs/>
          <w:sz w:val="24"/>
          <w:szCs w:val="24"/>
          <w:lang w:val="es-MX"/>
        </w:rPr>
        <w:t xml:space="preserve"> </w:t>
      </w:r>
    </w:p>
    <w:p w14:paraId="2450CC67" w14:textId="687EFFB0" w:rsidR="00A4264A" w:rsidRPr="001648BC" w:rsidRDefault="00902244" w:rsidP="001648BC">
      <w:pPr>
        <w:spacing w:line="276" w:lineRule="auto"/>
        <w:jc w:val="both"/>
        <w:rPr>
          <w:rFonts w:ascii="Arial" w:hAnsi="Arial" w:cs="Arial"/>
          <w:sz w:val="24"/>
          <w:szCs w:val="24"/>
          <w:lang w:val="es-MX"/>
        </w:rPr>
      </w:pPr>
      <w:r w:rsidRPr="001648BC">
        <w:rPr>
          <w:rFonts w:ascii="Arial" w:hAnsi="Arial" w:cs="Arial"/>
          <w:sz w:val="24"/>
          <w:szCs w:val="24"/>
          <w:lang w:val="es-MX"/>
        </w:rPr>
        <w:t>Si para el apologista que se dirigía a Diogneto en el siglo II</w:t>
      </w:r>
      <w:r w:rsidR="00353AC3" w:rsidRPr="001648BC">
        <w:rPr>
          <w:rFonts w:ascii="Arial" w:hAnsi="Arial" w:cs="Arial"/>
          <w:sz w:val="24"/>
          <w:szCs w:val="24"/>
          <w:lang w:val="es-MX"/>
        </w:rPr>
        <w:t xml:space="preserve"> se trata</w:t>
      </w:r>
      <w:r w:rsidR="00D079EE" w:rsidRPr="001648BC">
        <w:rPr>
          <w:rFonts w:ascii="Arial" w:hAnsi="Arial" w:cs="Arial"/>
          <w:sz w:val="24"/>
          <w:szCs w:val="24"/>
          <w:lang w:val="es-MX"/>
        </w:rPr>
        <w:t>ba</w:t>
      </w:r>
      <w:r w:rsidR="00353AC3" w:rsidRPr="001648BC">
        <w:rPr>
          <w:rFonts w:ascii="Arial" w:hAnsi="Arial" w:cs="Arial"/>
          <w:sz w:val="24"/>
          <w:szCs w:val="24"/>
          <w:lang w:val="es-MX"/>
        </w:rPr>
        <w:t xml:space="preserve"> de </w:t>
      </w:r>
      <w:r w:rsidR="00D079EE" w:rsidRPr="001648BC">
        <w:rPr>
          <w:rFonts w:ascii="Arial" w:hAnsi="Arial" w:cs="Arial"/>
          <w:sz w:val="24"/>
          <w:szCs w:val="24"/>
          <w:lang w:val="es-MX"/>
        </w:rPr>
        <w:t xml:space="preserve">convencerle que </w:t>
      </w:r>
      <w:r w:rsidRPr="001648BC">
        <w:rPr>
          <w:rFonts w:ascii="Arial" w:hAnsi="Arial" w:cs="Arial"/>
          <w:sz w:val="24"/>
          <w:szCs w:val="24"/>
          <w:lang w:val="es-MX"/>
        </w:rPr>
        <w:t>e</w:t>
      </w:r>
      <w:r w:rsidR="003F480B" w:rsidRPr="001648BC">
        <w:rPr>
          <w:rFonts w:ascii="Arial" w:hAnsi="Arial" w:cs="Arial"/>
          <w:sz w:val="24"/>
          <w:szCs w:val="24"/>
          <w:lang w:val="es-MX"/>
        </w:rPr>
        <w:t>l papel de</w:t>
      </w:r>
      <w:r w:rsidR="00D079EE" w:rsidRPr="001648BC">
        <w:rPr>
          <w:rFonts w:ascii="Arial" w:hAnsi="Arial" w:cs="Arial"/>
          <w:sz w:val="24"/>
          <w:szCs w:val="24"/>
          <w:lang w:val="es-MX"/>
        </w:rPr>
        <w:t xml:space="preserve"> </w:t>
      </w:r>
      <w:r w:rsidR="003F480B" w:rsidRPr="001648BC">
        <w:rPr>
          <w:rFonts w:ascii="Arial" w:hAnsi="Arial" w:cs="Arial"/>
          <w:sz w:val="24"/>
          <w:szCs w:val="24"/>
          <w:lang w:val="es-MX"/>
        </w:rPr>
        <w:t>l</w:t>
      </w:r>
      <w:r w:rsidR="00D079EE" w:rsidRPr="001648BC">
        <w:rPr>
          <w:rFonts w:ascii="Arial" w:hAnsi="Arial" w:cs="Arial"/>
          <w:sz w:val="24"/>
          <w:szCs w:val="24"/>
          <w:lang w:val="es-MX"/>
        </w:rPr>
        <w:t>os</w:t>
      </w:r>
      <w:r w:rsidR="003F480B" w:rsidRPr="001648BC">
        <w:rPr>
          <w:rFonts w:ascii="Arial" w:hAnsi="Arial" w:cs="Arial"/>
          <w:sz w:val="24"/>
          <w:szCs w:val="24"/>
          <w:lang w:val="es-MX"/>
        </w:rPr>
        <w:t xml:space="preserve"> cristiano</w:t>
      </w:r>
      <w:r w:rsidR="00D079EE" w:rsidRPr="001648BC">
        <w:rPr>
          <w:rFonts w:ascii="Arial" w:hAnsi="Arial" w:cs="Arial"/>
          <w:sz w:val="24"/>
          <w:szCs w:val="24"/>
          <w:lang w:val="es-MX"/>
        </w:rPr>
        <w:t>s</w:t>
      </w:r>
      <w:r w:rsidR="00EB3602" w:rsidRPr="001648BC">
        <w:rPr>
          <w:rFonts w:ascii="Arial" w:hAnsi="Arial" w:cs="Arial"/>
          <w:sz w:val="24"/>
          <w:szCs w:val="24"/>
          <w:lang w:val="es-MX"/>
        </w:rPr>
        <w:t xml:space="preserve"> </w:t>
      </w:r>
      <w:r w:rsidRPr="001648BC">
        <w:rPr>
          <w:rFonts w:ascii="Arial" w:hAnsi="Arial" w:cs="Arial"/>
          <w:sz w:val="24"/>
          <w:szCs w:val="24"/>
          <w:lang w:val="es-MX"/>
        </w:rPr>
        <w:t xml:space="preserve">era el </w:t>
      </w:r>
      <w:r w:rsidR="00EB3602" w:rsidRPr="001648BC">
        <w:rPr>
          <w:rFonts w:ascii="Arial" w:hAnsi="Arial" w:cs="Arial"/>
          <w:sz w:val="24"/>
          <w:szCs w:val="24"/>
          <w:lang w:val="es-MX"/>
        </w:rPr>
        <w:t>de ser “alma del mundo”</w:t>
      </w:r>
      <w:r w:rsidR="00D079EE" w:rsidRPr="001648BC">
        <w:rPr>
          <w:rFonts w:ascii="Arial" w:hAnsi="Arial" w:cs="Arial"/>
          <w:sz w:val="24"/>
          <w:szCs w:val="24"/>
          <w:lang w:val="es-MX"/>
        </w:rPr>
        <w:t xml:space="preserve"> y por lo tanto no se les debía temer ni perseguir u odiar</w:t>
      </w:r>
      <w:r w:rsidR="00472DF1" w:rsidRPr="001648BC">
        <w:rPr>
          <w:rFonts w:ascii="Arial" w:hAnsi="Arial" w:cs="Arial"/>
          <w:sz w:val="24"/>
          <w:szCs w:val="24"/>
          <w:lang w:val="es-MX"/>
        </w:rPr>
        <w:t xml:space="preserve"> por rendir culto a un Dios que es padre y creador de todas las cosas del universo</w:t>
      </w:r>
      <w:r w:rsidR="00FA078D" w:rsidRPr="001648BC">
        <w:rPr>
          <w:rFonts w:ascii="Arial" w:hAnsi="Arial" w:cs="Arial"/>
          <w:sz w:val="24"/>
          <w:szCs w:val="24"/>
          <w:lang w:val="es-MX"/>
        </w:rPr>
        <w:t>;</w:t>
      </w:r>
      <w:r w:rsidR="007B6CF9" w:rsidRPr="001648BC">
        <w:rPr>
          <w:rFonts w:ascii="Arial" w:hAnsi="Arial" w:cs="Arial"/>
          <w:sz w:val="24"/>
          <w:szCs w:val="24"/>
          <w:lang w:val="es-MX"/>
        </w:rPr>
        <w:t xml:space="preserve"> </w:t>
      </w:r>
      <w:r w:rsidR="00EB3602" w:rsidRPr="001648BC">
        <w:rPr>
          <w:rFonts w:ascii="Arial" w:hAnsi="Arial" w:cs="Arial"/>
          <w:sz w:val="24"/>
          <w:szCs w:val="24"/>
          <w:lang w:val="es-MX"/>
        </w:rPr>
        <w:t xml:space="preserve">para </w:t>
      </w:r>
      <w:r w:rsidRPr="001648BC">
        <w:rPr>
          <w:rFonts w:ascii="Arial" w:hAnsi="Arial" w:cs="Arial"/>
          <w:sz w:val="24"/>
          <w:szCs w:val="24"/>
          <w:lang w:val="es-MX"/>
        </w:rPr>
        <w:t>el papa Francisco</w:t>
      </w:r>
      <w:r w:rsidR="00353AC3" w:rsidRPr="001648BC">
        <w:rPr>
          <w:rFonts w:ascii="Arial" w:hAnsi="Arial" w:cs="Arial"/>
          <w:sz w:val="24"/>
          <w:szCs w:val="24"/>
          <w:lang w:val="es-MX"/>
        </w:rPr>
        <w:t>,</w:t>
      </w:r>
      <w:r w:rsidR="00A4264A" w:rsidRPr="001648BC">
        <w:rPr>
          <w:rFonts w:ascii="Arial" w:hAnsi="Arial" w:cs="Arial"/>
          <w:sz w:val="24"/>
          <w:szCs w:val="24"/>
          <w:lang w:val="es-MX"/>
        </w:rPr>
        <w:t xml:space="preserve"> que</w:t>
      </w:r>
      <w:r w:rsidR="0025054A" w:rsidRPr="001648BC">
        <w:rPr>
          <w:rFonts w:ascii="Arial" w:hAnsi="Arial" w:cs="Arial"/>
          <w:sz w:val="24"/>
          <w:szCs w:val="24"/>
          <w:lang w:val="es-MX"/>
        </w:rPr>
        <w:t xml:space="preserve"> con su Encíclica </w:t>
      </w:r>
      <w:r w:rsidR="007B6CF9" w:rsidRPr="001648BC">
        <w:rPr>
          <w:rFonts w:ascii="Arial" w:hAnsi="Arial" w:cs="Arial"/>
          <w:sz w:val="24"/>
          <w:szCs w:val="24"/>
          <w:lang w:val="es-MX"/>
        </w:rPr>
        <w:t xml:space="preserve">e dirige </w:t>
      </w:r>
      <w:r w:rsidR="00A4264A" w:rsidRPr="001648BC">
        <w:rPr>
          <w:rFonts w:ascii="Arial" w:hAnsi="Arial" w:cs="Arial"/>
          <w:sz w:val="24"/>
          <w:szCs w:val="24"/>
          <w:lang w:val="es-MX"/>
        </w:rPr>
        <w:t xml:space="preserve">“a todas las personas de buena voluntad” se trata de contribuir </w:t>
      </w:r>
      <w:r w:rsidR="00353AC3" w:rsidRPr="001648BC">
        <w:rPr>
          <w:rFonts w:ascii="Arial" w:hAnsi="Arial" w:cs="Arial"/>
          <w:sz w:val="24"/>
          <w:szCs w:val="24"/>
          <w:lang w:val="es-MX"/>
        </w:rPr>
        <w:t>a la reflexión</w:t>
      </w:r>
      <w:r w:rsidR="0079004D" w:rsidRPr="001648BC">
        <w:rPr>
          <w:rFonts w:ascii="Arial" w:hAnsi="Arial" w:cs="Arial"/>
          <w:sz w:val="24"/>
          <w:szCs w:val="24"/>
          <w:lang w:val="es-MX"/>
        </w:rPr>
        <w:t>,</w:t>
      </w:r>
      <w:r w:rsidR="00353AC3" w:rsidRPr="001648BC">
        <w:rPr>
          <w:rFonts w:ascii="Arial" w:hAnsi="Arial" w:cs="Arial"/>
          <w:sz w:val="24"/>
          <w:szCs w:val="24"/>
          <w:lang w:val="es-MX"/>
        </w:rPr>
        <w:t xml:space="preserve"> desde sus convicciones cristianas</w:t>
      </w:r>
      <w:r w:rsidR="0079004D" w:rsidRPr="001648BC">
        <w:rPr>
          <w:rFonts w:ascii="Arial" w:hAnsi="Arial" w:cs="Arial"/>
          <w:sz w:val="24"/>
          <w:szCs w:val="24"/>
          <w:lang w:val="es-MX"/>
        </w:rPr>
        <w:t>,</w:t>
      </w:r>
      <w:r w:rsidR="00353AC3" w:rsidRPr="001648BC">
        <w:rPr>
          <w:rFonts w:ascii="Arial" w:hAnsi="Arial" w:cs="Arial"/>
          <w:sz w:val="24"/>
          <w:szCs w:val="24"/>
          <w:lang w:val="es-MX"/>
        </w:rPr>
        <w:t xml:space="preserve"> </w:t>
      </w:r>
      <w:r w:rsidR="002C5634" w:rsidRPr="001648BC">
        <w:rPr>
          <w:rFonts w:ascii="Arial" w:hAnsi="Arial" w:cs="Arial"/>
          <w:sz w:val="24"/>
          <w:szCs w:val="24"/>
          <w:lang w:val="es-MX"/>
        </w:rPr>
        <w:t xml:space="preserve">sobre </w:t>
      </w:r>
      <w:r w:rsidR="0079004D" w:rsidRPr="001648BC">
        <w:rPr>
          <w:rFonts w:ascii="Arial" w:hAnsi="Arial" w:cs="Arial"/>
          <w:sz w:val="24"/>
          <w:szCs w:val="24"/>
          <w:lang w:val="es-MX"/>
        </w:rPr>
        <w:t>“el sueño de</w:t>
      </w:r>
      <w:r w:rsidR="002C5634" w:rsidRPr="001648BC">
        <w:rPr>
          <w:rFonts w:ascii="Arial" w:hAnsi="Arial" w:cs="Arial"/>
          <w:sz w:val="24"/>
          <w:szCs w:val="24"/>
          <w:lang w:val="es-MX"/>
        </w:rPr>
        <w:t xml:space="preserve"> fraternidad </w:t>
      </w:r>
      <w:r w:rsidR="0079004D" w:rsidRPr="001648BC">
        <w:rPr>
          <w:rFonts w:ascii="Arial" w:hAnsi="Arial" w:cs="Arial"/>
          <w:sz w:val="24"/>
          <w:szCs w:val="24"/>
          <w:lang w:val="es-MX"/>
        </w:rPr>
        <w:t>y de amistad social”</w:t>
      </w:r>
      <w:r w:rsidR="00F73BAB" w:rsidRPr="001648BC">
        <w:rPr>
          <w:rFonts w:ascii="Arial" w:hAnsi="Arial" w:cs="Arial"/>
          <w:sz w:val="24"/>
          <w:szCs w:val="24"/>
          <w:lang w:val="es-MX"/>
        </w:rPr>
        <w:t xml:space="preserve"> (</w:t>
      </w:r>
      <w:r w:rsidR="00F73BAB" w:rsidRPr="001648BC">
        <w:rPr>
          <w:rFonts w:ascii="Arial" w:hAnsi="Arial" w:cs="Arial"/>
          <w:i/>
          <w:iCs/>
          <w:sz w:val="24"/>
          <w:szCs w:val="24"/>
          <w:lang w:val="es-MX"/>
        </w:rPr>
        <w:t>FT</w:t>
      </w:r>
      <w:r w:rsidR="00F73BAB" w:rsidRPr="001648BC">
        <w:rPr>
          <w:rFonts w:ascii="Arial" w:hAnsi="Arial" w:cs="Arial"/>
          <w:sz w:val="24"/>
          <w:szCs w:val="24"/>
          <w:lang w:val="es-MX"/>
        </w:rPr>
        <w:t xml:space="preserve"> 6)</w:t>
      </w:r>
      <w:r w:rsidR="0079004D" w:rsidRPr="001648BC">
        <w:rPr>
          <w:rFonts w:ascii="Arial" w:hAnsi="Arial" w:cs="Arial"/>
          <w:sz w:val="24"/>
          <w:szCs w:val="24"/>
          <w:lang w:val="es-MX"/>
        </w:rPr>
        <w:t xml:space="preserve">. </w:t>
      </w:r>
    </w:p>
    <w:p w14:paraId="4E252304" w14:textId="55A2DFE2" w:rsidR="00374251" w:rsidRPr="001648BC" w:rsidRDefault="00FA078D" w:rsidP="001648BC">
      <w:pPr>
        <w:spacing w:line="276" w:lineRule="auto"/>
        <w:jc w:val="both"/>
        <w:rPr>
          <w:rFonts w:ascii="Arial" w:hAnsi="Arial" w:cs="Arial"/>
          <w:sz w:val="24"/>
          <w:szCs w:val="24"/>
          <w:lang w:val="es-MX"/>
        </w:rPr>
      </w:pPr>
      <w:r w:rsidRPr="001648BC">
        <w:rPr>
          <w:rFonts w:ascii="Arial" w:hAnsi="Arial" w:cs="Arial"/>
          <w:sz w:val="24"/>
          <w:szCs w:val="24"/>
          <w:lang w:val="es-MX"/>
        </w:rPr>
        <w:tab/>
        <w:t xml:space="preserve">A su manera y desde su propio contexto histórico, ambas cartas tienen </w:t>
      </w:r>
      <w:r w:rsidRPr="001648BC">
        <w:rPr>
          <w:rFonts w:ascii="Arial" w:hAnsi="Arial" w:cs="Arial"/>
          <w:i/>
          <w:iCs/>
          <w:sz w:val="24"/>
          <w:szCs w:val="24"/>
          <w:lang w:val="es-MX"/>
        </w:rPr>
        <w:t>el mundo</w:t>
      </w:r>
      <w:r w:rsidRPr="001648BC">
        <w:rPr>
          <w:rFonts w:ascii="Arial" w:hAnsi="Arial" w:cs="Arial"/>
          <w:sz w:val="24"/>
          <w:szCs w:val="24"/>
          <w:lang w:val="es-MX"/>
        </w:rPr>
        <w:t xml:space="preserve"> como </w:t>
      </w:r>
      <w:r w:rsidR="006D5D20" w:rsidRPr="001648BC">
        <w:rPr>
          <w:rFonts w:ascii="Arial" w:hAnsi="Arial" w:cs="Arial"/>
          <w:sz w:val="24"/>
          <w:szCs w:val="24"/>
          <w:lang w:val="es-MX"/>
        </w:rPr>
        <w:t xml:space="preserve">su </w:t>
      </w:r>
      <w:r w:rsidR="002C603C" w:rsidRPr="001648BC">
        <w:rPr>
          <w:rFonts w:ascii="Arial" w:hAnsi="Arial" w:cs="Arial"/>
          <w:sz w:val="24"/>
          <w:szCs w:val="24"/>
          <w:lang w:val="es-MX"/>
        </w:rPr>
        <w:t xml:space="preserve">destinatario y su </w:t>
      </w:r>
      <w:r w:rsidRPr="001648BC">
        <w:rPr>
          <w:rFonts w:ascii="Arial" w:hAnsi="Arial" w:cs="Arial"/>
          <w:sz w:val="24"/>
          <w:szCs w:val="24"/>
          <w:lang w:val="es-MX"/>
        </w:rPr>
        <w:t xml:space="preserve">centro de </w:t>
      </w:r>
      <w:r w:rsidR="006D5D20" w:rsidRPr="001648BC">
        <w:rPr>
          <w:rFonts w:ascii="Arial" w:hAnsi="Arial" w:cs="Arial"/>
          <w:sz w:val="24"/>
          <w:szCs w:val="24"/>
          <w:lang w:val="es-MX"/>
        </w:rPr>
        <w:t>atención</w:t>
      </w:r>
      <w:r w:rsidRPr="001648BC">
        <w:rPr>
          <w:rFonts w:ascii="Arial" w:hAnsi="Arial" w:cs="Arial"/>
          <w:sz w:val="24"/>
          <w:szCs w:val="24"/>
          <w:lang w:val="es-MX"/>
        </w:rPr>
        <w:t xml:space="preserve">. </w:t>
      </w:r>
      <w:r w:rsidR="00472DF1" w:rsidRPr="001648BC">
        <w:rPr>
          <w:rFonts w:ascii="Arial" w:hAnsi="Arial" w:cs="Arial"/>
          <w:sz w:val="24"/>
          <w:szCs w:val="24"/>
          <w:lang w:val="es-MX"/>
        </w:rPr>
        <w:t>L</w:t>
      </w:r>
      <w:r w:rsidRPr="001648BC">
        <w:rPr>
          <w:rFonts w:ascii="Arial" w:hAnsi="Arial" w:cs="Arial"/>
          <w:sz w:val="24"/>
          <w:szCs w:val="24"/>
          <w:lang w:val="es-MX"/>
        </w:rPr>
        <w:t>a primera</w:t>
      </w:r>
      <w:r w:rsidR="00472DF1" w:rsidRPr="001648BC">
        <w:rPr>
          <w:rFonts w:ascii="Arial" w:hAnsi="Arial" w:cs="Arial"/>
          <w:sz w:val="24"/>
          <w:szCs w:val="24"/>
          <w:lang w:val="es-MX"/>
        </w:rPr>
        <w:t>,</w:t>
      </w:r>
      <w:r w:rsidRPr="001648BC">
        <w:rPr>
          <w:rFonts w:ascii="Arial" w:hAnsi="Arial" w:cs="Arial"/>
          <w:sz w:val="24"/>
          <w:szCs w:val="24"/>
          <w:lang w:val="es-MX"/>
        </w:rPr>
        <w:t xml:space="preserve"> destinada a un individuo con poder político o de influencia social</w:t>
      </w:r>
      <w:r w:rsidR="00E173EA" w:rsidRPr="001648BC">
        <w:rPr>
          <w:rFonts w:ascii="Arial" w:hAnsi="Arial" w:cs="Arial"/>
          <w:sz w:val="24"/>
          <w:szCs w:val="24"/>
          <w:lang w:val="es-MX"/>
        </w:rPr>
        <w:t xml:space="preserve"> en una situación histórica de </w:t>
      </w:r>
      <w:r w:rsidR="00A80FEA" w:rsidRPr="001648BC">
        <w:rPr>
          <w:rFonts w:ascii="Arial" w:hAnsi="Arial" w:cs="Arial"/>
          <w:sz w:val="24"/>
          <w:szCs w:val="24"/>
          <w:lang w:val="es-MX"/>
        </w:rPr>
        <w:t xml:space="preserve">un imperio en </w:t>
      </w:r>
      <w:r w:rsidR="00E173EA" w:rsidRPr="001648BC">
        <w:rPr>
          <w:rFonts w:ascii="Arial" w:hAnsi="Arial" w:cs="Arial"/>
          <w:sz w:val="24"/>
          <w:szCs w:val="24"/>
          <w:lang w:val="es-MX"/>
        </w:rPr>
        <w:t>crisis, de intolerancia religiosa y de persecución que llevaba a muchos cristianos al martirio</w:t>
      </w:r>
      <w:r w:rsidR="007A28DB" w:rsidRPr="001648BC">
        <w:rPr>
          <w:rFonts w:ascii="Arial" w:hAnsi="Arial" w:cs="Arial"/>
          <w:sz w:val="24"/>
          <w:szCs w:val="24"/>
          <w:lang w:val="es-MX"/>
        </w:rPr>
        <w:t>. L</w:t>
      </w:r>
      <w:r w:rsidRPr="001648BC">
        <w:rPr>
          <w:rFonts w:ascii="Arial" w:hAnsi="Arial" w:cs="Arial"/>
          <w:sz w:val="24"/>
          <w:szCs w:val="24"/>
          <w:lang w:val="es-MX"/>
        </w:rPr>
        <w:t>a segunda</w:t>
      </w:r>
      <w:r w:rsidR="007A28DB" w:rsidRPr="001648BC">
        <w:rPr>
          <w:rFonts w:ascii="Arial" w:hAnsi="Arial" w:cs="Arial"/>
          <w:sz w:val="24"/>
          <w:szCs w:val="24"/>
          <w:lang w:val="es-MX"/>
        </w:rPr>
        <w:t>,</w:t>
      </w:r>
      <w:r w:rsidRPr="001648BC">
        <w:rPr>
          <w:rFonts w:ascii="Arial" w:hAnsi="Arial" w:cs="Arial"/>
          <w:sz w:val="24"/>
          <w:szCs w:val="24"/>
          <w:lang w:val="es-MX"/>
        </w:rPr>
        <w:t xml:space="preserve"> </w:t>
      </w:r>
      <w:r w:rsidR="00472DF1" w:rsidRPr="001648BC">
        <w:rPr>
          <w:rFonts w:ascii="Arial" w:hAnsi="Arial" w:cs="Arial"/>
          <w:sz w:val="24"/>
          <w:szCs w:val="24"/>
          <w:lang w:val="es-MX"/>
        </w:rPr>
        <w:t>es</w:t>
      </w:r>
      <w:r w:rsidR="00E44962" w:rsidRPr="001648BC">
        <w:rPr>
          <w:rFonts w:ascii="Arial" w:hAnsi="Arial" w:cs="Arial"/>
          <w:sz w:val="24"/>
          <w:szCs w:val="24"/>
          <w:lang w:val="es-MX"/>
        </w:rPr>
        <w:t xml:space="preserve"> un llamamiento a fraternidad social </w:t>
      </w:r>
      <w:r w:rsidR="00472DF1" w:rsidRPr="001648BC">
        <w:rPr>
          <w:rFonts w:ascii="Arial" w:hAnsi="Arial" w:cs="Arial"/>
          <w:sz w:val="24"/>
          <w:szCs w:val="24"/>
          <w:lang w:val="es-MX"/>
        </w:rPr>
        <w:t>a toda</w:t>
      </w:r>
      <w:r w:rsidR="00534672" w:rsidRPr="001648BC">
        <w:rPr>
          <w:rFonts w:ascii="Arial" w:hAnsi="Arial" w:cs="Arial"/>
          <w:sz w:val="24"/>
          <w:szCs w:val="24"/>
          <w:lang w:val="es-MX"/>
        </w:rPr>
        <w:t>s las personas de buena voluntad</w:t>
      </w:r>
      <w:r w:rsidR="00E44962" w:rsidRPr="001648BC">
        <w:rPr>
          <w:rFonts w:ascii="Arial" w:hAnsi="Arial" w:cs="Arial"/>
          <w:sz w:val="24"/>
          <w:szCs w:val="24"/>
          <w:lang w:val="es-MX"/>
        </w:rPr>
        <w:t xml:space="preserve">, </w:t>
      </w:r>
      <w:r w:rsidR="00534672" w:rsidRPr="001648BC">
        <w:rPr>
          <w:rFonts w:ascii="Arial" w:hAnsi="Arial" w:cs="Arial"/>
          <w:sz w:val="24"/>
          <w:szCs w:val="24"/>
          <w:lang w:val="es-MX"/>
        </w:rPr>
        <w:t>más allá de sus convicciones religiosas</w:t>
      </w:r>
      <w:r w:rsidR="000F7373" w:rsidRPr="001648BC">
        <w:rPr>
          <w:rFonts w:ascii="Arial" w:hAnsi="Arial" w:cs="Arial"/>
          <w:sz w:val="24"/>
          <w:szCs w:val="24"/>
          <w:lang w:val="es-MX"/>
        </w:rPr>
        <w:t xml:space="preserve"> (</w:t>
      </w:r>
      <w:r w:rsidR="000F7373" w:rsidRPr="001648BC">
        <w:rPr>
          <w:rFonts w:ascii="Arial" w:hAnsi="Arial" w:cs="Arial"/>
          <w:i/>
          <w:iCs/>
          <w:sz w:val="24"/>
          <w:szCs w:val="24"/>
          <w:lang w:val="es-MX"/>
        </w:rPr>
        <w:t>FT</w:t>
      </w:r>
      <w:r w:rsidR="000F7373" w:rsidRPr="001648BC">
        <w:rPr>
          <w:rFonts w:ascii="Arial" w:hAnsi="Arial" w:cs="Arial"/>
          <w:sz w:val="24"/>
          <w:szCs w:val="24"/>
          <w:lang w:val="es-MX"/>
        </w:rPr>
        <w:t xml:space="preserve"> 56)</w:t>
      </w:r>
      <w:r w:rsidR="00534672" w:rsidRPr="001648BC">
        <w:rPr>
          <w:rFonts w:ascii="Arial" w:hAnsi="Arial" w:cs="Arial"/>
          <w:sz w:val="24"/>
          <w:szCs w:val="24"/>
          <w:lang w:val="es-MX"/>
        </w:rPr>
        <w:t xml:space="preserve">, y </w:t>
      </w:r>
      <w:r w:rsidR="00A15316" w:rsidRPr="001648BC">
        <w:rPr>
          <w:rFonts w:ascii="Arial" w:hAnsi="Arial" w:cs="Arial"/>
          <w:sz w:val="24"/>
          <w:szCs w:val="24"/>
          <w:lang w:val="es-MX"/>
        </w:rPr>
        <w:t>qu</w:t>
      </w:r>
      <w:r w:rsidR="00D40B02" w:rsidRPr="001648BC">
        <w:rPr>
          <w:rFonts w:ascii="Arial" w:hAnsi="Arial" w:cs="Arial"/>
          <w:sz w:val="24"/>
          <w:szCs w:val="24"/>
          <w:lang w:val="es-MX"/>
        </w:rPr>
        <w:t>e</w:t>
      </w:r>
      <w:r w:rsidR="00E67D42" w:rsidRPr="001648BC">
        <w:rPr>
          <w:rFonts w:ascii="Arial" w:hAnsi="Arial" w:cs="Arial"/>
          <w:sz w:val="24"/>
          <w:szCs w:val="24"/>
          <w:lang w:val="es-MX"/>
        </w:rPr>
        <w:t xml:space="preserve"> se encuentra</w:t>
      </w:r>
      <w:r w:rsidR="001E70D1" w:rsidRPr="001648BC">
        <w:rPr>
          <w:rFonts w:ascii="Arial" w:hAnsi="Arial" w:cs="Arial"/>
          <w:sz w:val="24"/>
          <w:szCs w:val="24"/>
          <w:lang w:val="es-MX"/>
        </w:rPr>
        <w:t xml:space="preserve"> “en el corazón de </w:t>
      </w:r>
      <w:r w:rsidR="00CB3BCC" w:rsidRPr="001648BC">
        <w:rPr>
          <w:rFonts w:ascii="Arial" w:hAnsi="Arial" w:cs="Arial"/>
          <w:sz w:val="24"/>
          <w:szCs w:val="24"/>
          <w:lang w:val="es-MX"/>
        </w:rPr>
        <w:t>una</w:t>
      </w:r>
      <w:r w:rsidR="00E173EA" w:rsidRPr="001648BC">
        <w:rPr>
          <w:rFonts w:ascii="Arial" w:hAnsi="Arial" w:cs="Arial"/>
          <w:sz w:val="24"/>
          <w:szCs w:val="24"/>
          <w:lang w:val="es-MX"/>
        </w:rPr>
        <w:t xml:space="preserve"> </w:t>
      </w:r>
      <w:r w:rsidR="001A312E" w:rsidRPr="001648BC">
        <w:rPr>
          <w:rFonts w:ascii="Arial" w:hAnsi="Arial" w:cs="Arial"/>
          <w:sz w:val="24"/>
          <w:szCs w:val="24"/>
          <w:lang w:val="es-MX"/>
        </w:rPr>
        <w:t xml:space="preserve">crisis civilizatoria </w:t>
      </w:r>
      <w:r w:rsidR="00CB3BCC" w:rsidRPr="001648BC">
        <w:rPr>
          <w:rFonts w:ascii="Arial" w:hAnsi="Arial" w:cs="Arial"/>
          <w:sz w:val="24"/>
          <w:szCs w:val="24"/>
          <w:lang w:val="es-MX"/>
        </w:rPr>
        <w:t xml:space="preserve">de magnitud planetaria” nunca antes vivida (Boff, 10) </w:t>
      </w:r>
      <w:r w:rsidR="00AB4622" w:rsidRPr="001648BC">
        <w:rPr>
          <w:rFonts w:ascii="Arial" w:hAnsi="Arial" w:cs="Arial"/>
          <w:sz w:val="24"/>
          <w:szCs w:val="24"/>
          <w:lang w:val="es-MX"/>
        </w:rPr>
        <w:t>con desafíos aún mayores</w:t>
      </w:r>
      <w:r w:rsidR="00E54306" w:rsidRPr="001648BC">
        <w:rPr>
          <w:rFonts w:ascii="Arial" w:hAnsi="Arial" w:cs="Arial"/>
          <w:sz w:val="24"/>
          <w:szCs w:val="24"/>
          <w:lang w:val="es-MX"/>
        </w:rPr>
        <w:t>,</w:t>
      </w:r>
      <w:r w:rsidR="00AB4622" w:rsidRPr="001648BC">
        <w:rPr>
          <w:rFonts w:ascii="Arial" w:hAnsi="Arial" w:cs="Arial"/>
          <w:sz w:val="24"/>
          <w:szCs w:val="24"/>
          <w:lang w:val="es-MX"/>
        </w:rPr>
        <w:t xml:space="preserve"> </w:t>
      </w:r>
      <w:r w:rsidR="001E70D1" w:rsidRPr="001648BC">
        <w:rPr>
          <w:rFonts w:ascii="Arial" w:hAnsi="Arial" w:cs="Arial"/>
          <w:sz w:val="24"/>
          <w:szCs w:val="24"/>
          <w:lang w:val="es-MX"/>
        </w:rPr>
        <w:t>fruto</w:t>
      </w:r>
      <w:r w:rsidR="00C3592E" w:rsidRPr="001648BC">
        <w:rPr>
          <w:rFonts w:ascii="Arial" w:hAnsi="Arial" w:cs="Arial"/>
          <w:sz w:val="24"/>
          <w:szCs w:val="24"/>
          <w:lang w:val="es-MX"/>
        </w:rPr>
        <w:t xml:space="preserve"> </w:t>
      </w:r>
      <w:r w:rsidR="00AB4622" w:rsidRPr="001648BC">
        <w:rPr>
          <w:rFonts w:ascii="Arial" w:hAnsi="Arial" w:cs="Arial"/>
          <w:sz w:val="24"/>
          <w:szCs w:val="24"/>
          <w:lang w:val="es-MX"/>
        </w:rPr>
        <w:t xml:space="preserve">de </w:t>
      </w:r>
      <w:r w:rsidR="001E70D1" w:rsidRPr="001648BC">
        <w:rPr>
          <w:rFonts w:ascii="Arial" w:hAnsi="Arial" w:cs="Arial"/>
          <w:sz w:val="24"/>
          <w:szCs w:val="24"/>
          <w:lang w:val="es-MX"/>
        </w:rPr>
        <w:t xml:space="preserve">una </w:t>
      </w:r>
      <w:r w:rsidR="00AB4622" w:rsidRPr="001648BC">
        <w:rPr>
          <w:rFonts w:ascii="Arial" w:hAnsi="Arial" w:cs="Arial"/>
          <w:sz w:val="24"/>
          <w:szCs w:val="24"/>
          <w:lang w:val="es-MX"/>
        </w:rPr>
        <w:t>convivencia humana</w:t>
      </w:r>
      <w:r w:rsidR="00E67D42" w:rsidRPr="001648BC">
        <w:rPr>
          <w:rFonts w:ascii="Arial" w:hAnsi="Arial" w:cs="Arial"/>
          <w:sz w:val="24"/>
          <w:szCs w:val="24"/>
          <w:lang w:val="es-MX"/>
        </w:rPr>
        <w:t xml:space="preserve"> marcada por </w:t>
      </w:r>
      <w:r w:rsidR="00BE55AF" w:rsidRPr="001648BC">
        <w:rPr>
          <w:rFonts w:ascii="Arial" w:hAnsi="Arial" w:cs="Arial"/>
          <w:sz w:val="24"/>
          <w:szCs w:val="24"/>
          <w:lang w:val="es-MX"/>
        </w:rPr>
        <w:t>una lógica perversa</w:t>
      </w:r>
      <w:r w:rsidR="00017792" w:rsidRPr="001648BC">
        <w:rPr>
          <w:rFonts w:ascii="Arial" w:hAnsi="Arial" w:cs="Arial"/>
          <w:sz w:val="24"/>
          <w:szCs w:val="24"/>
          <w:lang w:val="es-MX"/>
        </w:rPr>
        <w:t>,</w:t>
      </w:r>
      <w:r w:rsidR="00BE55AF" w:rsidRPr="001648BC">
        <w:rPr>
          <w:rFonts w:ascii="Arial" w:hAnsi="Arial" w:cs="Arial"/>
          <w:sz w:val="24"/>
          <w:szCs w:val="24"/>
          <w:lang w:val="es-MX"/>
        </w:rPr>
        <w:t xml:space="preserve"> enemiga de la vida</w:t>
      </w:r>
      <w:r w:rsidR="00017792" w:rsidRPr="001648BC">
        <w:rPr>
          <w:rFonts w:ascii="Arial" w:hAnsi="Arial" w:cs="Arial"/>
          <w:sz w:val="24"/>
          <w:szCs w:val="24"/>
          <w:lang w:val="es-MX"/>
        </w:rPr>
        <w:t>,</w:t>
      </w:r>
      <w:r w:rsidR="001E70D1" w:rsidRPr="001648BC">
        <w:rPr>
          <w:rFonts w:ascii="Arial" w:hAnsi="Arial" w:cs="Arial"/>
          <w:sz w:val="24"/>
          <w:szCs w:val="24"/>
          <w:lang w:val="es-MX"/>
        </w:rPr>
        <w:t xml:space="preserve"> </w:t>
      </w:r>
      <w:r w:rsidR="00BE55AF" w:rsidRPr="001648BC">
        <w:rPr>
          <w:rFonts w:ascii="Arial" w:hAnsi="Arial" w:cs="Arial"/>
          <w:sz w:val="24"/>
          <w:szCs w:val="24"/>
          <w:lang w:val="es-MX"/>
        </w:rPr>
        <w:t>que explota a las personas y somete a los pueblos a los intereses</w:t>
      </w:r>
      <w:r w:rsidR="00E67D42" w:rsidRPr="001648BC">
        <w:rPr>
          <w:rFonts w:ascii="Arial" w:hAnsi="Arial" w:cs="Arial"/>
          <w:sz w:val="24"/>
          <w:szCs w:val="24"/>
          <w:lang w:val="es-MX"/>
        </w:rPr>
        <w:t xml:space="preserve"> </w:t>
      </w:r>
      <w:r w:rsidR="00017792" w:rsidRPr="001648BC">
        <w:rPr>
          <w:rFonts w:ascii="Arial" w:hAnsi="Arial" w:cs="Arial"/>
          <w:sz w:val="24"/>
          <w:szCs w:val="24"/>
          <w:lang w:val="es-MX"/>
        </w:rPr>
        <w:t xml:space="preserve">de </w:t>
      </w:r>
      <w:r w:rsidR="00BE55AF" w:rsidRPr="001648BC">
        <w:rPr>
          <w:rFonts w:ascii="Arial" w:hAnsi="Arial" w:cs="Arial"/>
          <w:sz w:val="24"/>
          <w:szCs w:val="24"/>
          <w:lang w:val="es-MX"/>
        </w:rPr>
        <w:t xml:space="preserve">unos pocos países ricos y depreda la Tierra de sus riquezas naturales (Id. 9). </w:t>
      </w:r>
      <w:r w:rsidR="00E67D42" w:rsidRPr="001648BC">
        <w:rPr>
          <w:rFonts w:ascii="Arial" w:hAnsi="Arial" w:cs="Arial"/>
          <w:sz w:val="24"/>
          <w:szCs w:val="24"/>
          <w:lang w:val="es-MX"/>
        </w:rPr>
        <w:t xml:space="preserve">   </w:t>
      </w:r>
    </w:p>
    <w:p w14:paraId="60E6E2F5" w14:textId="353DCFA7" w:rsidR="00303043" w:rsidRPr="001648BC" w:rsidRDefault="00F73BAB" w:rsidP="001648BC">
      <w:pPr>
        <w:spacing w:line="276" w:lineRule="auto"/>
        <w:jc w:val="both"/>
        <w:rPr>
          <w:rFonts w:ascii="Arial" w:hAnsi="Arial" w:cs="Arial"/>
          <w:sz w:val="24"/>
          <w:szCs w:val="24"/>
          <w:lang w:val="es-MX"/>
        </w:rPr>
      </w:pPr>
      <w:r w:rsidRPr="001648BC">
        <w:rPr>
          <w:rFonts w:ascii="Arial" w:hAnsi="Arial" w:cs="Arial"/>
          <w:sz w:val="24"/>
          <w:szCs w:val="24"/>
          <w:lang w:val="es-MX"/>
        </w:rPr>
        <w:tab/>
      </w:r>
      <w:r w:rsidR="001F1C35" w:rsidRPr="001648BC">
        <w:rPr>
          <w:rFonts w:ascii="Arial" w:hAnsi="Arial" w:cs="Arial"/>
          <w:sz w:val="24"/>
          <w:szCs w:val="24"/>
          <w:lang w:val="es-MX"/>
        </w:rPr>
        <w:t xml:space="preserve">En la </w:t>
      </w:r>
      <w:r w:rsidR="001F1C35" w:rsidRPr="001648BC">
        <w:rPr>
          <w:rFonts w:ascii="Arial" w:hAnsi="Arial" w:cs="Arial"/>
          <w:i/>
          <w:iCs/>
          <w:sz w:val="24"/>
          <w:szCs w:val="24"/>
          <w:lang w:val="es-MX"/>
        </w:rPr>
        <w:t>Fratelli Tutti</w:t>
      </w:r>
      <w:r w:rsidR="001F1C35" w:rsidRPr="001648BC">
        <w:rPr>
          <w:rFonts w:ascii="Arial" w:hAnsi="Arial" w:cs="Arial"/>
          <w:sz w:val="24"/>
          <w:szCs w:val="24"/>
          <w:lang w:val="es-MX"/>
        </w:rPr>
        <w:t xml:space="preserve">, el </w:t>
      </w:r>
      <w:r w:rsidR="00B53363" w:rsidRPr="001648BC">
        <w:rPr>
          <w:rFonts w:ascii="Arial" w:hAnsi="Arial" w:cs="Arial"/>
          <w:sz w:val="24"/>
          <w:szCs w:val="24"/>
          <w:lang w:val="es-MX"/>
        </w:rPr>
        <w:t xml:space="preserve">primer </w:t>
      </w:r>
      <w:r w:rsidR="001F1C35" w:rsidRPr="001648BC">
        <w:rPr>
          <w:rFonts w:ascii="Arial" w:hAnsi="Arial" w:cs="Arial"/>
          <w:sz w:val="24"/>
          <w:szCs w:val="24"/>
          <w:lang w:val="es-MX"/>
        </w:rPr>
        <w:t xml:space="preserve">ejemplo de </w:t>
      </w:r>
      <w:r w:rsidR="00372C07" w:rsidRPr="001648BC">
        <w:rPr>
          <w:rFonts w:ascii="Arial" w:hAnsi="Arial" w:cs="Arial"/>
          <w:sz w:val="24"/>
          <w:szCs w:val="24"/>
          <w:lang w:val="es-MX"/>
        </w:rPr>
        <w:t>una persona con “corazón sin fronteras”</w:t>
      </w:r>
      <w:r w:rsidR="002C603C" w:rsidRPr="001648BC">
        <w:rPr>
          <w:rFonts w:ascii="Arial" w:hAnsi="Arial" w:cs="Arial"/>
          <w:sz w:val="24"/>
          <w:szCs w:val="24"/>
          <w:lang w:val="es-MX"/>
        </w:rPr>
        <w:t xml:space="preserve"> que e</w:t>
      </w:r>
      <w:r w:rsidR="001F1C35" w:rsidRPr="001648BC">
        <w:rPr>
          <w:rFonts w:ascii="Arial" w:hAnsi="Arial" w:cs="Arial"/>
          <w:sz w:val="24"/>
          <w:szCs w:val="24"/>
          <w:lang w:val="es-MX"/>
        </w:rPr>
        <w:t>l pap</w:t>
      </w:r>
      <w:r w:rsidR="004608B6" w:rsidRPr="001648BC">
        <w:rPr>
          <w:rFonts w:ascii="Arial" w:hAnsi="Arial" w:cs="Arial"/>
          <w:sz w:val="24"/>
          <w:szCs w:val="24"/>
          <w:lang w:val="es-MX"/>
        </w:rPr>
        <w:t>a se s</w:t>
      </w:r>
      <w:r w:rsidR="002C603C" w:rsidRPr="001648BC">
        <w:rPr>
          <w:rFonts w:ascii="Arial" w:hAnsi="Arial" w:cs="Arial"/>
          <w:sz w:val="24"/>
          <w:szCs w:val="24"/>
          <w:lang w:val="es-MX"/>
        </w:rPr>
        <w:t>ervirá como paradigma</w:t>
      </w:r>
      <w:r w:rsidR="00E221A5" w:rsidRPr="001648BC">
        <w:rPr>
          <w:rFonts w:ascii="Arial" w:hAnsi="Arial" w:cs="Arial"/>
          <w:sz w:val="24"/>
          <w:szCs w:val="24"/>
          <w:lang w:val="es-MX"/>
        </w:rPr>
        <w:t xml:space="preserve"> de todos los seres humanos </w:t>
      </w:r>
      <w:r w:rsidR="00E44962" w:rsidRPr="001648BC">
        <w:rPr>
          <w:rFonts w:ascii="Arial" w:hAnsi="Arial" w:cs="Arial"/>
          <w:sz w:val="24"/>
          <w:szCs w:val="24"/>
          <w:lang w:val="es-MX"/>
        </w:rPr>
        <w:t>de</w:t>
      </w:r>
      <w:r w:rsidR="00E221A5" w:rsidRPr="001648BC">
        <w:rPr>
          <w:rFonts w:ascii="Arial" w:hAnsi="Arial" w:cs="Arial"/>
          <w:sz w:val="24"/>
          <w:szCs w:val="24"/>
          <w:lang w:val="es-MX"/>
        </w:rPr>
        <w:t xml:space="preserve"> “corazón abierto para el mundo entero” (cap. 4)</w:t>
      </w:r>
      <w:r w:rsidR="004608B6" w:rsidRPr="001648BC">
        <w:rPr>
          <w:rFonts w:ascii="Arial" w:hAnsi="Arial" w:cs="Arial"/>
          <w:sz w:val="24"/>
          <w:szCs w:val="24"/>
          <w:lang w:val="es-MX"/>
        </w:rPr>
        <w:t xml:space="preserve"> </w:t>
      </w:r>
      <w:r w:rsidR="00E221A5" w:rsidRPr="001648BC">
        <w:rPr>
          <w:rFonts w:ascii="Arial" w:hAnsi="Arial" w:cs="Arial"/>
          <w:sz w:val="24"/>
          <w:szCs w:val="24"/>
          <w:lang w:val="es-MX"/>
        </w:rPr>
        <w:t>es el</w:t>
      </w:r>
      <w:r w:rsidR="00462386" w:rsidRPr="001648BC">
        <w:rPr>
          <w:rFonts w:ascii="Arial" w:hAnsi="Arial" w:cs="Arial"/>
          <w:sz w:val="24"/>
          <w:szCs w:val="24"/>
          <w:lang w:val="es-MX"/>
        </w:rPr>
        <w:t xml:space="preserve"> de </w:t>
      </w:r>
      <w:r w:rsidR="00372C07" w:rsidRPr="001648BC">
        <w:rPr>
          <w:rFonts w:ascii="Arial" w:hAnsi="Arial" w:cs="Arial"/>
          <w:sz w:val="24"/>
          <w:szCs w:val="24"/>
          <w:lang w:val="es-MX"/>
        </w:rPr>
        <w:t>san Francisco</w:t>
      </w:r>
      <w:r w:rsidR="00C4742A" w:rsidRPr="001648BC">
        <w:rPr>
          <w:rFonts w:ascii="Arial" w:hAnsi="Arial" w:cs="Arial"/>
          <w:sz w:val="24"/>
          <w:szCs w:val="24"/>
          <w:lang w:val="es-MX"/>
        </w:rPr>
        <w:t xml:space="preserve"> en referencia a</w:t>
      </w:r>
      <w:r w:rsidR="00372C07" w:rsidRPr="001648BC">
        <w:rPr>
          <w:rFonts w:ascii="Arial" w:hAnsi="Arial" w:cs="Arial"/>
          <w:sz w:val="24"/>
          <w:szCs w:val="24"/>
          <w:lang w:val="es-MX"/>
        </w:rPr>
        <w:t xml:space="preserve"> </w:t>
      </w:r>
      <w:r w:rsidR="00511917" w:rsidRPr="001648BC">
        <w:rPr>
          <w:rFonts w:ascii="Arial" w:hAnsi="Arial" w:cs="Arial"/>
          <w:sz w:val="24"/>
          <w:szCs w:val="24"/>
          <w:lang w:val="es-MX"/>
        </w:rPr>
        <w:t>un</w:t>
      </w:r>
      <w:r w:rsidR="004C67B1" w:rsidRPr="001648BC">
        <w:rPr>
          <w:rFonts w:ascii="Arial" w:hAnsi="Arial" w:cs="Arial"/>
          <w:sz w:val="24"/>
          <w:szCs w:val="24"/>
          <w:lang w:val="es-MX"/>
        </w:rPr>
        <w:t xml:space="preserve"> episodio de </w:t>
      </w:r>
      <w:r w:rsidR="00372C07" w:rsidRPr="001648BC">
        <w:rPr>
          <w:rFonts w:ascii="Arial" w:hAnsi="Arial" w:cs="Arial"/>
          <w:sz w:val="24"/>
          <w:szCs w:val="24"/>
          <w:lang w:val="es-MX"/>
        </w:rPr>
        <w:t>su vida</w:t>
      </w:r>
      <w:r w:rsidR="004C67B1" w:rsidRPr="001648BC">
        <w:rPr>
          <w:rFonts w:ascii="Arial" w:hAnsi="Arial" w:cs="Arial"/>
          <w:sz w:val="24"/>
          <w:szCs w:val="24"/>
          <w:lang w:val="es-MX"/>
        </w:rPr>
        <w:t xml:space="preserve"> </w:t>
      </w:r>
      <w:r w:rsidR="00303043" w:rsidRPr="001648BC">
        <w:rPr>
          <w:rFonts w:ascii="Arial" w:hAnsi="Arial" w:cs="Arial"/>
          <w:sz w:val="24"/>
          <w:szCs w:val="24"/>
          <w:lang w:val="es-MX"/>
        </w:rPr>
        <w:t>hace 800 años (s.</w:t>
      </w:r>
      <w:r w:rsidR="004C67B1" w:rsidRPr="001648BC">
        <w:rPr>
          <w:rFonts w:ascii="Arial" w:hAnsi="Arial" w:cs="Arial"/>
          <w:sz w:val="24"/>
          <w:szCs w:val="24"/>
          <w:lang w:val="es-MX"/>
        </w:rPr>
        <w:t xml:space="preserve"> XIII</w:t>
      </w:r>
      <w:r w:rsidR="00303043" w:rsidRPr="001648BC">
        <w:rPr>
          <w:rFonts w:ascii="Arial" w:hAnsi="Arial" w:cs="Arial"/>
          <w:sz w:val="24"/>
          <w:szCs w:val="24"/>
          <w:lang w:val="es-MX"/>
        </w:rPr>
        <w:t>).</w:t>
      </w:r>
      <w:r w:rsidR="00B53363" w:rsidRPr="001648BC">
        <w:rPr>
          <w:rFonts w:ascii="Arial" w:hAnsi="Arial" w:cs="Arial"/>
          <w:sz w:val="24"/>
          <w:szCs w:val="24"/>
          <w:lang w:val="es-MX"/>
        </w:rPr>
        <w:t xml:space="preserve"> </w:t>
      </w:r>
      <w:r w:rsidR="00303043" w:rsidRPr="001648BC">
        <w:rPr>
          <w:rFonts w:ascii="Arial" w:hAnsi="Arial" w:cs="Arial"/>
          <w:sz w:val="24"/>
          <w:szCs w:val="24"/>
          <w:lang w:val="es-MX"/>
        </w:rPr>
        <w:t>E</w:t>
      </w:r>
      <w:r w:rsidR="004C67B1" w:rsidRPr="001648BC">
        <w:rPr>
          <w:rFonts w:ascii="Arial" w:hAnsi="Arial" w:cs="Arial"/>
          <w:sz w:val="24"/>
          <w:szCs w:val="24"/>
          <w:lang w:val="es-MX"/>
        </w:rPr>
        <w:t xml:space="preserve">n </w:t>
      </w:r>
      <w:r w:rsidR="00F154E4" w:rsidRPr="001648BC">
        <w:rPr>
          <w:rFonts w:ascii="Arial" w:hAnsi="Arial" w:cs="Arial"/>
          <w:sz w:val="24"/>
          <w:szCs w:val="24"/>
          <w:lang w:val="es-MX"/>
        </w:rPr>
        <w:t>aquel</w:t>
      </w:r>
      <w:r w:rsidR="004C67B1" w:rsidRPr="001648BC">
        <w:rPr>
          <w:rFonts w:ascii="Arial" w:hAnsi="Arial" w:cs="Arial"/>
          <w:sz w:val="24"/>
          <w:szCs w:val="24"/>
          <w:lang w:val="es-MX"/>
        </w:rPr>
        <w:t xml:space="preserve"> momento histórico marcado por las cruzadas</w:t>
      </w:r>
      <w:r w:rsidR="0052685B" w:rsidRPr="001648BC">
        <w:rPr>
          <w:rFonts w:ascii="Arial" w:hAnsi="Arial" w:cs="Arial"/>
          <w:sz w:val="24"/>
          <w:szCs w:val="24"/>
          <w:lang w:val="es-MX"/>
        </w:rPr>
        <w:t>, a</w:t>
      </w:r>
      <w:r w:rsidR="00511917" w:rsidRPr="001648BC">
        <w:rPr>
          <w:rFonts w:ascii="Arial" w:hAnsi="Arial" w:cs="Arial"/>
          <w:sz w:val="24"/>
          <w:szCs w:val="24"/>
          <w:lang w:val="es-MX"/>
        </w:rPr>
        <w:t xml:space="preserve"> pesar de los pocos recursos que disponía</w:t>
      </w:r>
      <w:r w:rsidR="0052685B" w:rsidRPr="001648BC">
        <w:rPr>
          <w:rFonts w:ascii="Arial" w:hAnsi="Arial" w:cs="Arial"/>
          <w:sz w:val="24"/>
          <w:szCs w:val="24"/>
          <w:lang w:val="es-MX"/>
        </w:rPr>
        <w:t xml:space="preserve">, </w:t>
      </w:r>
      <w:r w:rsidR="007C49C7" w:rsidRPr="001648BC">
        <w:rPr>
          <w:rFonts w:ascii="Arial" w:hAnsi="Arial" w:cs="Arial"/>
          <w:sz w:val="24"/>
          <w:szCs w:val="24"/>
          <w:lang w:val="es-MX"/>
        </w:rPr>
        <w:t>Francisco fue capaz de superar todas las distancias culturales, religiosas, de idioma</w:t>
      </w:r>
      <w:r w:rsidR="00F97664" w:rsidRPr="001648BC">
        <w:rPr>
          <w:rFonts w:ascii="Arial" w:hAnsi="Arial" w:cs="Arial"/>
          <w:sz w:val="24"/>
          <w:szCs w:val="24"/>
          <w:lang w:val="es-MX"/>
        </w:rPr>
        <w:t>, además de la distancia geográfica considerando la precariedad y peligros de los viajes en su tiempo, de real</w:t>
      </w:r>
      <w:r w:rsidR="00511917" w:rsidRPr="001648BC">
        <w:rPr>
          <w:rFonts w:ascii="Arial" w:hAnsi="Arial" w:cs="Arial"/>
          <w:sz w:val="24"/>
          <w:szCs w:val="24"/>
          <w:lang w:val="es-MX"/>
        </w:rPr>
        <w:t>iza</w:t>
      </w:r>
      <w:r w:rsidR="0052685B" w:rsidRPr="001648BC">
        <w:rPr>
          <w:rFonts w:ascii="Arial" w:hAnsi="Arial" w:cs="Arial"/>
          <w:sz w:val="24"/>
          <w:szCs w:val="24"/>
          <w:lang w:val="es-MX"/>
        </w:rPr>
        <w:t>r</w:t>
      </w:r>
      <w:r w:rsidR="00511917" w:rsidRPr="001648BC">
        <w:rPr>
          <w:rFonts w:ascii="Arial" w:hAnsi="Arial" w:cs="Arial"/>
          <w:sz w:val="24"/>
          <w:szCs w:val="24"/>
          <w:lang w:val="es-MX"/>
        </w:rPr>
        <w:t xml:space="preserve"> una visita al Sultán Malik-el Kamil, en </w:t>
      </w:r>
      <w:r w:rsidR="00B53363" w:rsidRPr="001648BC">
        <w:rPr>
          <w:rFonts w:ascii="Arial" w:hAnsi="Arial" w:cs="Arial"/>
          <w:sz w:val="24"/>
          <w:szCs w:val="24"/>
          <w:lang w:val="es-MX"/>
        </w:rPr>
        <w:t>Egipto</w:t>
      </w:r>
      <w:r w:rsidR="001B6AB0" w:rsidRPr="001648BC">
        <w:rPr>
          <w:rFonts w:ascii="Arial" w:hAnsi="Arial" w:cs="Arial"/>
          <w:sz w:val="24"/>
          <w:szCs w:val="24"/>
          <w:lang w:val="es-MX"/>
        </w:rPr>
        <w:t>, con la recom</w:t>
      </w:r>
      <w:r w:rsidR="00F97664" w:rsidRPr="001648BC">
        <w:rPr>
          <w:rFonts w:ascii="Arial" w:hAnsi="Arial" w:cs="Arial"/>
          <w:sz w:val="24"/>
          <w:szCs w:val="24"/>
          <w:lang w:val="es-MX"/>
        </w:rPr>
        <w:t>endación</w:t>
      </w:r>
      <w:r w:rsidR="001B6AB0" w:rsidRPr="001648BC">
        <w:rPr>
          <w:rFonts w:ascii="Arial" w:hAnsi="Arial" w:cs="Arial"/>
          <w:sz w:val="24"/>
          <w:szCs w:val="24"/>
          <w:lang w:val="es-MX"/>
        </w:rPr>
        <w:t xml:space="preserve"> a sus discípulos de evitar toda forma de agresión o contienda y también </w:t>
      </w:r>
      <w:r w:rsidR="001D072C" w:rsidRPr="001648BC">
        <w:rPr>
          <w:rFonts w:ascii="Arial" w:hAnsi="Arial" w:cs="Arial"/>
          <w:sz w:val="24"/>
          <w:szCs w:val="24"/>
          <w:lang w:val="es-MX"/>
        </w:rPr>
        <w:t xml:space="preserve">de </w:t>
      </w:r>
      <w:r w:rsidR="001B6AB0" w:rsidRPr="001648BC">
        <w:rPr>
          <w:rFonts w:ascii="Arial" w:hAnsi="Arial" w:cs="Arial"/>
          <w:sz w:val="24"/>
          <w:szCs w:val="24"/>
          <w:lang w:val="es-MX"/>
        </w:rPr>
        <w:t xml:space="preserve">vivir una </w:t>
      </w:r>
      <w:r w:rsidR="00063F24" w:rsidRPr="001648BC">
        <w:rPr>
          <w:rFonts w:ascii="Arial" w:hAnsi="Arial" w:cs="Arial"/>
          <w:sz w:val="24"/>
          <w:szCs w:val="24"/>
          <w:lang w:val="es-MX"/>
        </w:rPr>
        <w:t>“</w:t>
      </w:r>
      <w:r w:rsidR="001B6AB0" w:rsidRPr="001648BC">
        <w:rPr>
          <w:rFonts w:ascii="Arial" w:hAnsi="Arial" w:cs="Arial"/>
          <w:sz w:val="24"/>
          <w:szCs w:val="24"/>
          <w:lang w:val="es-MX"/>
        </w:rPr>
        <w:t>sumisión</w:t>
      </w:r>
      <w:r w:rsidR="00063F24" w:rsidRPr="001648BC">
        <w:rPr>
          <w:rFonts w:ascii="Arial" w:hAnsi="Arial" w:cs="Arial"/>
          <w:sz w:val="24"/>
          <w:szCs w:val="24"/>
          <w:lang w:val="es-MX"/>
        </w:rPr>
        <w:t>”</w:t>
      </w:r>
      <w:r w:rsidR="001B6AB0" w:rsidRPr="001648BC">
        <w:rPr>
          <w:rFonts w:ascii="Arial" w:hAnsi="Arial" w:cs="Arial"/>
          <w:sz w:val="24"/>
          <w:szCs w:val="24"/>
          <w:lang w:val="es-MX"/>
        </w:rPr>
        <w:t xml:space="preserve"> humilde y fraterna, aún </w:t>
      </w:r>
      <w:r w:rsidR="00063F24" w:rsidRPr="001648BC">
        <w:rPr>
          <w:rFonts w:ascii="Arial" w:hAnsi="Arial" w:cs="Arial"/>
          <w:sz w:val="24"/>
          <w:szCs w:val="24"/>
          <w:lang w:val="es-MX"/>
        </w:rPr>
        <w:t>a los que</w:t>
      </w:r>
      <w:r w:rsidR="001B6AB0" w:rsidRPr="001648BC">
        <w:rPr>
          <w:rFonts w:ascii="Arial" w:hAnsi="Arial" w:cs="Arial"/>
          <w:sz w:val="24"/>
          <w:szCs w:val="24"/>
          <w:lang w:val="es-MX"/>
        </w:rPr>
        <w:t xml:space="preserve"> no compartían su fe (</w:t>
      </w:r>
      <w:r w:rsidR="001B6AB0" w:rsidRPr="001648BC">
        <w:rPr>
          <w:rFonts w:ascii="Arial" w:hAnsi="Arial" w:cs="Arial"/>
          <w:i/>
          <w:iCs/>
          <w:sz w:val="24"/>
          <w:szCs w:val="24"/>
          <w:lang w:val="es-MX"/>
        </w:rPr>
        <w:t>FT</w:t>
      </w:r>
      <w:r w:rsidR="001B6AB0" w:rsidRPr="001648BC">
        <w:rPr>
          <w:rFonts w:ascii="Arial" w:hAnsi="Arial" w:cs="Arial"/>
          <w:sz w:val="24"/>
          <w:szCs w:val="24"/>
          <w:lang w:val="es-MX"/>
        </w:rPr>
        <w:t xml:space="preserve"> 3</w:t>
      </w:r>
      <w:r w:rsidR="001C6C4C" w:rsidRPr="001648BC">
        <w:rPr>
          <w:rFonts w:ascii="Arial" w:hAnsi="Arial" w:cs="Arial"/>
          <w:sz w:val="24"/>
          <w:szCs w:val="24"/>
          <w:lang w:val="es-MX"/>
        </w:rPr>
        <w:t>).</w:t>
      </w:r>
    </w:p>
    <w:p w14:paraId="32DC2742" w14:textId="5DC929E7" w:rsidR="008E41BC" w:rsidRPr="001648BC" w:rsidRDefault="001C6C4C"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Otro ejemplo, </w:t>
      </w:r>
      <w:r w:rsidR="00063F24" w:rsidRPr="001648BC">
        <w:rPr>
          <w:rFonts w:ascii="Arial" w:hAnsi="Arial" w:cs="Arial"/>
          <w:sz w:val="24"/>
          <w:szCs w:val="24"/>
          <w:lang w:val="es-ES"/>
        </w:rPr>
        <w:t>todavía</w:t>
      </w:r>
      <w:r w:rsidR="001D072C" w:rsidRPr="001648BC">
        <w:rPr>
          <w:rFonts w:ascii="Arial" w:hAnsi="Arial" w:cs="Arial"/>
          <w:sz w:val="24"/>
          <w:szCs w:val="24"/>
          <w:lang w:val="es-ES"/>
        </w:rPr>
        <w:t xml:space="preserve"> </w:t>
      </w:r>
      <w:r w:rsidRPr="001648BC">
        <w:rPr>
          <w:rFonts w:ascii="Arial" w:hAnsi="Arial" w:cs="Arial"/>
          <w:sz w:val="24"/>
          <w:szCs w:val="24"/>
          <w:lang w:val="es-ES"/>
        </w:rPr>
        <w:t xml:space="preserve">más recurrente </w:t>
      </w:r>
      <w:r w:rsidR="00384E45" w:rsidRPr="001648BC">
        <w:rPr>
          <w:rFonts w:ascii="Arial" w:hAnsi="Arial" w:cs="Arial"/>
          <w:sz w:val="24"/>
          <w:szCs w:val="24"/>
          <w:lang w:val="es-ES"/>
        </w:rPr>
        <w:t>en toda la Encíclica y a la que dedica todo un capítulo</w:t>
      </w:r>
      <w:r w:rsidR="007B18D4" w:rsidRPr="001648BC">
        <w:rPr>
          <w:rFonts w:ascii="Arial" w:hAnsi="Arial" w:cs="Arial"/>
          <w:sz w:val="24"/>
          <w:szCs w:val="24"/>
          <w:lang w:val="es-ES"/>
        </w:rPr>
        <w:t xml:space="preserve"> (cap. 2)</w:t>
      </w:r>
      <w:r w:rsidR="00384E45" w:rsidRPr="001648BC">
        <w:rPr>
          <w:rFonts w:ascii="Arial" w:hAnsi="Arial" w:cs="Arial"/>
          <w:sz w:val="24"/>
          <w:szCs w:val="24"/>
          <w:lang w:val="es-ES"/>
        </w:rPr>
        <w:t xml:space="preserve">, es el ejemplo del buen </w:t>
      </w:r>
      <w:r w:rsidR="008703CA" w:rsidRPr="001648BC">
        <w:rPr>
          <w:rFonts w:ascii="Arial" w:hAnsi="Arial" w:cs="Arial"/>
          <w:sz w:val="24"/>
          <w:szCs w:val="24"/>
          <w:lang w:val="es-ES"/>
        </w:rPr>
        <w:t>s</w:t>
      </w:r>
      <w:r w:rsidR="00384E45" w:rsidRPr="001648BC">
        <w:rPr>
          <w:rFonts w:ascii="Arial" w:hAnsi="Arial" w:cs="Arial"/>
          <w:sz w:val="24"/>
          <w:szCs w:val="24"/>
          <w:lang w:val="es-ES"/>
        </w:rPr>
        <w:t xml:space="preserve">amaritano de la conocida parábola de Jesús en </w:t>
      </w:r>
      <w:r w:rsidR="008B5359" w:rsidRPr="001648BC">
        <w:rPr>
          <w:rFonts w:ascii="Arial" w:hAnsi="Arial" w:cs="Arial"/>
          <w:sz w:val="24"/>
          <w:szCs w:val="24"/>
          <w:lang w:val="es-ES"/>
        </w:rPr>
        <w:t>el</w:t>
      </w:r>
      <w:r w:rsidR="00384E45" w:rsidRPr="001648BC">
        <w:rPr>
          <w:rFonts w:ascii="Arial" w:hAnsi="Arial" w:cs="Arial"/>
          <w:sz w:val="24"/>
          <w:szCs w:val="24"/>
          <w:lang w:val="es-ES"/>
        </w:rPr>
        <w:t xml:space="preserve"> evangelio</w:t>
      </w:r>
      <w:r w:rsidR="008B5359" w:rsidRPr="001648BC">
        <w:rPr>
          <w:rFonts w:ascii="Arial" w:hAnsi="Arial" w:cs="Arial"/>
          <w:sz w:val="24"/>
          <w:szCs w:val="24"/>
          <w:lang w:val="es-ES"/>
        </w:rPr>
        <w:t xml:space="preserve"> de Lucas (</w:t>
      </w:r>
      <w:proofErr w:type="spellStart"/>
      <w:r w:rsidR="008B5359" w:rsidRPr="001648BC">
        <w:rPr>
          <w:rFonts w:ascii="Arial" w:hAnsi="Arial" w:cs="Arial"/>
          <w:sz w:val="24"/>
          <w:szCs w:val="24"/>
          <w:lang w:val="es-ES"/>
        </w:rPr>
        <w:t>Lc</w:t>
      </w:r>
      <w:proofErr w:type="spellEnd"/>
      <w:r w:rsidR="008B5359" w:rsidRPr="001648BC">
        <w:rPr>
          <w:rFonts w:ascii="Arial" w:hAnsi="Arial" w:cs="Arial"/>
          <w:sz w:val="24"/>
          <w:szCs w:val="24"/>
          <w:lang w:val="es-ES"/>
        </w:rPr>
        <w:t xml:space="preserve"> 10, 25-37)</w:t>
      </w:r>
      <w:r w:rsidR="00384E45" w:rsidRPr="001648BC">
        <w:rPr>
          <w:rFonts w:ascii="Arial" w:hAnsi="Arial" w:cs="Arial"/>
          <w:sz w:val="24"/>
          <w:szCs w:val="24"/>
          <w:lang w:val="es-ES"/>
        </w:rPr>
        <w:t xml:space="preserve"> </w:t>
      </w:r>
      <w:r w:rsidRPr="001648BC">
        <w:rPr>
          <w:rFonts w:ascii="Arial" w:hAnsi="Arial" w:cs="Arial"/>
          <w:sz w:val="24"/>
          <w:szCs w:val="24"/>
          <w:lang w:val="es-ES"/>
        </w:rPr>
        <w:t xml:space="preserve">para ilustrar la necesidad de </w:t>
      </w:r>
      <w:r w:rsidR="00575A18" w:rsidRPr="001648BC">
        <w:rPr>
          <w:rFonts w:ascii="Arial" w:hAnsi="Arial" w:cs="Arial"/>
          <w:sz w:val="24"/>
          <w:szCs w:val="24"/>
          <w:lang w:val="es-ES"/>
        </w:rPr>
        <w:t xml:space="preserve">la persona </w:t>
      </w:r>
      <w:r w:rsidRPr="001648BC">
        <w:rPr>
          <w:rFonts w:ascii="Arial" w:hAnsi="Arial" w:cs="Arial"/>
          <w:sz w:val="24"/>
          <w:szCs w:val="24"/>
          <w:lang w:val="es-ES"/>
        </w:rPr>
        <w:t xml:space="preserve">salir </w:t>
      </w:r>
      <w:r w:rsidR="00065B7E" w:rsidRPr="001648BC">
        <w:rPr>
          <w:rFonts w:ascii="Arial" w:hAnsi="Arial" w:cs="Arial"/>
          <w:sz w:val="24"/>
          <w:szCs w:val="24"/>
          <w:lang w:val="es-ES"/>
        </w:rPr>
        <w:t xml:space="preserve">de </w:t>
      </w:r>
      <w:r w:rsidR="00BB3A6E" w:rsidRPr="001648BC">
        <w:rPr>
          <w:rFonts w:ascii="Arial" w:hAnsi="Arial" w:cs="Arial"/>
          <w:sz w:val="24"/>
          <w:szCs w:val="24"/>
          <w:lang w:val="es-ES"/>
        </w:rPr>
        <w:t>sí</w:t>
      </w:r>
      <w:r w:rsidR="00065B7E" w:rsidRPr="001648BC">
        <w:rPr>
          <w:rFonts w:ascii="Arial" w:hAnsi="Arial" w:cs="Arial"/>
          <w:sz w:val="24"/>
          <w:szCs w:val="24"/>
          <w:lang w:val="es-ES"/>
        </w:rPr>
        <w:t xml:space="preserve"> misma </w:t>
      </w:r>
      <w:r w:rsidR="001D072C" w:rsidRPr="001648BC">
        <w:rPr>
          <w:rFonts w:ascii="Arial" w:hAnsi="Arial" w:cs="Arial"/>
          <w:sz w:val="24"/>
          <w:szCs w:val="24"/>
          <w:lang w:val="es-ES"/>
        </w:rPr>
        <w:t>y abrirse al corazón d</w:t>
      </w:r>
      <w:r w:rsidR="00065B7E" w:rsidRPr="001648BC">
        <w:rPr>
          <w:rFonts w:ascii="Arial" w:hAnsi="Arial" w:cs="Arial"/>
          <w:sz w:val="24"/>
          <w:szCs w:val="24"/>
          <w:lang w:val="es-ES"/>
        </w:rPr>
        <w:t>el otro</w:t>
      </w:r>
      <w:r w:rsidR="004C500B" w:rsidRPr="001648BC">
        <w:rPr>
          <w:rFonts w:ascii="Arial" w:hAnsi="Arial" w:cs="Arial"/>
          <w:sz w:val="24"/>
          <w:szCs w:val="24"/>
          <w:lang w:val="es-ES"/>
        </w:rPr>
        <w:t xml:space="preserve">, como </w:t>
      </w:r>
      <w:r w:rsidR="001D072C" w:rsidRPr="001648BC">
        <w:rPr>
          <w:rFonts w:ascii="Arial" w:hAnsi="Arial" w:cs="Arial"/>
          <w:sz w:val="24"/>
          <w:szCs w:val="24"/>
          <w:lang w:val="es-ES"/>
        </w:rPr>
        <w:t>“garantía</w:t>
      </w:r>
      <w:r w:rsidR="009E29A5" w:rsidRPr="001648BC">
        <w:rPr>
          <w:rFonts w:ascii="Arial" w:hAnsi="Arial" w:cs="Arial"/>
          <w:sz w:val="24"/>
          <w:szCs w:val="24"/>
          <w:lang w:val="es-ES"/>
        </w:rPr>
        <w:t xml:space="preserve"> de una auténtica apertura a Dios” (</w:t>
      </w:r>
      <w:r w:rsidR="009E29A5" w:rsidRPr="001648BC">
        <w:rPr>
          <w:rFonts w:ascii="Arial" w:hAnsi="Arial" w:cs="Arial"/>
          <w:i/>
          <w:iCs/>
          <w:sz w:val="24"/>
          <w:szCs w:val="24"/>
          <w:lang w:val="es-ES"/>
        </w:rPr>
        <w:t>FT</w:t>
      </w:r>
      <w:r w:rsidR="009E29A5" w:rsidRPr="001648BC">
        <w:rPr>
          <w:rFonts w:ascii="Arial" w:hAnsi="Arial" w:cs="Arial"/>
          <w:sz w:val="24"/>
          <w:szCs w:val="24"/>
          <w:lang w:val="es-ES"/>
        </w:rPr>
        <w:t xml:space="preserve"> 74)</w:t>
      </w:r>
      <w:r w:rsidRPr="001648BC">
        <w:rPr>
          <w:rFonts w:ascii="Arial" w:hAnsi="Arial" w:cs="Arial"/>
          <w:sz w:val="24"/>
          <w:szCs w:val="24"/>
          <w:lang w:val="es-ES"/>
        </w:rPr>
        <w:t>.</w:t>
      </w:r>
      <w:r w:rsidR="00427F99" w:rsidRPr="001648BC">
        <w:rPr>
          <w:rFonts w:ascii="Arial" w:hAnsi="Arial" w:cs="Arial"/>
          <w:sz w:val="24"/>
          <w:szCs w:val="24"/>
          <w:lang w:val="es-ES"/>
        </w:rPr>
        <w:t xml:space="preserve"> El </w:t>
      </w:r>
      <w:r w:rsidR="00427F99" w:rsidRPr="001648BC">
        <w:rPr>
          <w:rFonts w:ascii="Arial" w:hAnsi="Arial" w:cs="Arial"/>
          <w:i/>
          <w:iCs/>
          <w:sz w:val="24"/>
          <w:szCs w:val="24"/>
          <w:lang w:val="es-ES"/>
        </w:rPr>
        <w:t>e</w:t>
      </w:r>
      <w:r w:rsidR="00AE1229" w:rsidRPr="001648BC">
        <w:rPr>
          <w:rFonts w:ascii="Arial" w:hAnsi="Arial" w:cs="Arial"/>
          <w:i/>
          <w:iCs/>
          <w:sz w:val="24"/>
          <w:szCs w:val="24"/>
          <w:lang w:val="es-ES"/>
        </w:rPr>
        <w:t>xtraño e</w:t>
      </w:r>
      <w:r w:rsidR="00427F99" w:rsidRPr="001648BC">
        <w:rPr>
          <w:rFonts w:ascii="Arial" w:hAnsi="Arial" w:cs="Arial"/>
          <w:i/>
          <w:iCs/>
          <w:sz w:val="24"/>
          <w:szCs w:val="24"/>
          <w:lang w:val="es-ES"/>
        </w:rPr>
        <w:t>n el camino</w:t>
      </w:r>
      <w:r w:rsidR="00427F99" w:rsidRPr="001648BC">
        <w:rPr>
          <w:rFonts w:ascii="Arial" w:hAnsi="Arial" w:cs="Arial"/>
          <w:sz w:val="24"/>
          <w:szCs w:val="24"/>
          <w:lang w:val="es-ES"/>
        </w:rPr>
        <w:t xml:space="preserve"> </w:t>
      </w:r>
      <w:r w:rsidR="00CB1F71" w:rsidRPr="001648BC">
        <w:rPr>
          <w:rFonts w:ascii="Arial" w:hAnsi="Arial" w:cs="Arial"/>
          <w:sz w:val="24"/>
          <w:szCs w:val="24"/>
          <w:lang w:val="es-ES"/>
        </w:rPr>
        <w:t>que</w:t>
      </w:r>
      <w:r w:rsidR="007B18D4" w:rsidRPr="001648BC">
        <w:rPr>
          <w:rFonts w:ascii="Arial" w:hAnsi="Arial" w:cs="Arial"/>
          <w:sz w:val="24"/>
          <w:szCs w:val="24"/>
          <w:lang w:val="es-ES"/>
        </w:rPr>
        <w:t>,</w:t>
      </w:r>
      <w:r w:rsidR="00CB1F71" w:rsidRPr="001648BC">
        <w:rPr>
          <w:rFonts w:ascii="Arial" w:hAnsi="Arial" w:cs="Arial"/>
          <w:sz w:val="24"/>
          <w:szCs w:val="24"/>
          <w:lang w:val="es-ES"/>
        </w:rPr>
        <w:t xml:space="preserve"> herido de muerte</w:t>
      </w:r>
      <w:r w:rsidR="0029760C" w:rsidRPr="001648BC">
        <w:rPr>
          <w:rFonts w:ascii="Arial" w:hAnsi="Arial" w:cs="Arial"/>
          <w:sz w:val="24"/>
          <w:szCs w:val="24"/>
          <w:lang w:val="es-ES"/>
        </w:rPr>
        <w:t xml:space="preserve"> necesitaba de ayuda para </w:t>
      </w:r>
      <w:r w:rsidR="004926B0" w:rsidRPr="001648BC">
        <w:rPr>
          <w:rFonts w:ascii="Arial" w:hAnsi="Arial" w:cs="Arial"/>
          <w:sz w:val="24"/>
          <w:szCs w:val="24"/>
          <w:lang w:val="es-ES"/>
        </w:rPr>
        <w:t xml:space="preserve">poder </w:t>
      </w:r>
      <w:r w:rsidR="0029760C" w:rsidRPr="001648BC">
        <w:rPr>
          <w:rFonts w:ascii="Arial" w:hAnsi="Arial" w:cs="Arial"/>
          <w:sz w:val="24"/>
          <w:szCs w:val="24"/>
          <w:lang w:val="es-ES"/>
        </w:rPr>
        <w:t xml:space="preserve">vivir, es el </w:t>
      </w:r>
      <w:r w:rsidR="0029760C" w:rsidRPr="001648BC">
        <w:rPr>
          <w:rFonts w:ascii="Arial" w:hAnsi="Arial" w:cs="Arial"/>
          <w:i/>
          <w:iCs/>
          <w:sz w:val="24"/>
          <w:szCs w:val="24"/>
          <w:lang w:val="es-ES"/>
        </w:rPr>
        <w:t>prójimo</w:t>
      </w:r>
      <w:r w:rsidR="0029760C" w:rsidRPr="001648BC">
        <w:rPr>
          <w:rFonts w:ascii="Arial" w:hAnsi="Arial" w:cs="Arial"/>
          <w:sz w:val="24"/>
          <w:szCs w:val="24"/>
          <w:lang w:val="es-ES"/>
        </w:rPr>
        <w:t xml:space="preserve"> </w:t>
      </w:r>
      <w:r w:rsidR="00DE0415" w:rsidRPr="001648BC">
        <w:rPr>
          <w:rFonts w:ascii="Arial" w:hAnsi="Arial" w:cs="Arial"/>
          <w:sz w:val="24"/>
          <w:szCs w:val="24"/>
          <w:lang w:val="es-ES"/>
        </w:rPr>
        <w:t xml:space="preserve">a quien </w:t>
      </w:r>
      <w:r w:rsidR="004926B0" w:rsidRPr="001648BC">
        <w:rPr>
          <w:rFonts w:ascii="Arial" w:hAnsi="Arial" w:cs="Arial"/>
          <w:sz w:val="24"/>
          <w:szCs w:val="24"/>
          <w:lang w:val="es-ES"/>
        </w:rPr>
        <w:t xml:space="preserve">hay que </w:t>
      </w:r>
      <w:r w:rsidR="004926B0" w:rsidRPr="001648BC">
        <w:rPr>
          <w:rFonts w:ascii="Arial" w:hAnsi="Arial" w:cs="Arial"/>
          <w:i/>
          <w:iCs/>
          <w:sz w:val="24"/>
          <w:szCs w:val="24"/>
          <w:lang w:val="es-ES"/>
        </w:rPr>
        <w:t xml:space="preserve">amar como a </w:t>
      </w:r>
      <w:r w:rsidR="00DE0415" w:rsidRPr="001648BC">
        <w:rPr>
          <w:rFonts w:ascii="Arial" w:hAnsi="Arial" w:cs="Arial"/>
          <w:i/>
          <w:iCs/>
          <w:sz w:val="24"/>
          <w:szCs w:val="24"/>
          <w:lang w:val="es-ES"/>
        </w:rPr>
        <w:t>ti mismo</w:t>
      </w:r>
      <w:r w:rsidR="00654507" w:rsidRPr="001648BC">
        <w:rPr>
          <w:rFonts w:ascii="Arial" w:hAnsi="Arial" w:cs="Arial"/>
          <w:sz w:val="24"/>
          <w:szCs w:val="24"/>
          <w:lang w:val="es-ES"/>
        </w:rPr>
        <w:t xml:space="preserve"> (</w:t>
      </w:r>
      <w:proofErr w:type="spellStart"/>
      <w:r w:rsidR="00654507" w:rsidRPr="001648BC">
        <w:rPr>
          <w:rFonts w:ascii="Arial" w:hAnsi="Arial" w:cs="Arial"/>
          <w:sz w:val="24"/>
          <w:szCs w:val="24"/>
          <w:lang w:val="es-ES"/>
        </w:rPr>
        <w:t>Lv</w:t>
      </w:r>
      <w:proofErr w:type="spellEnd"/>
      <w:r w:rsidR="00654507" w:rsidRPr="001648BC">
        <w:rPr>
          <w:rFonts w:ascii="Arial" w:hAnsi="Arial" w:cs="Arial"/>
          <w:sz w:val="24"/>
          <w:szCs w:val="24"/>
          <w:lang w:val="es-ES"/>
        </w:rPr>
        <w:t xml:space="preserve"> 19, 18)</w:t>
      </w:r>
      <w:r w:rsidR="008B5359" w:rsidRPr="001648BC">
        <w:rPr>
          <w:rFonts w:ascii="Arial" w:hAnsi="Arial" w:cs="Arial"/>
          <w:sz w:val="24"/>
          <w:szCs w:val="24"/>
          <w:lang w:val="es-ES"/>
        </w:rPr>
        <w:t xml:space="preserve"> del decálogo</w:t>
      </w:r>
      <w:r w:rsidR="00040F9F" w:rsidRPr="001648BC">
        <w:rPr>
          <w:rFonts w:ascii="Arial" w:hAnsi="Arial" w:cs="Arial"/>
          <w:sz w:val="24"/>
          <w:szCs w:val="24"/>
          <w:lang w:val="es-ES"/>
        </w:rPr>
        <w:t>, o sea, la práctica concreta del amor,</w:t>
      </w:r>
      <w:r w:rsidR="00654507" w:rsidRPr="001648BC">
        <w:rPr>
          <w:rFonts w:ascii="Arial" w:hAnsi="Arial" w:cs="Arial"/>
          <w:sz w:val="24"/>
          <w:szCs w:val="24"/>
          <w:lang w:val="es-ES"/>
        </w:rPr>
        <w:t xml:space="preserve"> sin l</w:t>
      </w:r>
      <w:r w:rsidR="005A51A4" w:rsidRPr="001648BC">
        <w:rPr>
          <w:rFonts w:ascii="Arial" w:hAnsi="Arial" w:cs="Arial"/>
          <w:sz w:val="24"/>
          <w:szCs w:val="24"/>
          <w:lang w:val="es-ES"/>
        </w:rPr>
        <w:t>a</w:t>
      </w:r>
      <w:r w:rsidR="00654507" w:rsidRPr="001648BC">
        <w:rPr>
          <w:rFonts w:ascii="Arial" w:hAnsi="Arial" w:cs="Arial"/>
          <w:sz w:val="24"/>
          <w:szCs w:val="24"/>
          <w:lang w:val="es-ES"/>
        </w:rPr>
        <w:t xml:space="preserve"> cual el</w:t>
      </w:r>
      <w:r w:rsidR="00DE0415" w:rsidRPr="001648BC">
        <w:rPr>
          <w:rFonts w:ascii="Arial" w:hAnsi="Arial" w:cs="Arial"/>
          <w:sz w:val="24"/>
          <w:szCs w:val="24"/>
          <w:lang w:val="es-ES"/>
        </w:rPr>
        <w:t xml:space="preserve"> gran mandamiento de</w:t>
      </w:r>
      <w:r w:rsidR="00654507" w:rsidRPr="001648BC">
        <w:rPr>
          <w:rFonts w:ascii="Arial" w:hAnsi="Arial" w:cs="Arial"/>
          <w:sz w:val="24"/>
          <w:szCs w:val="24"/>
          <w:lang w:val="es-ES"/>
        </w:rPr>
        <w:t xml:space="preserve"> </w:t>
      </w:r>
      <w:r w:rsidR="00654507" w:rsidRPr="001648BC">
        <w:rPr>
          <w:rFonts w:ascii="Arial" w:hAnsi="Arial" w:cs="Arial"/>
          <w:i/>
          <w:iCs/>
          <w:sz w:val="24"/>
          <w:szCs w:val="24"/>
          <w:lang w:val="es-ES"/>
        </w:rPr>
        <w:t>am</w:t>
      </w:r>
      <w:r w:rsidR="00DE0415" w:rsidRPr="001648BC">
        <w:rPr>
          <w:rFonts w:ascii="Arial" w:hAnsi="Arial" w:cs="Arial"/>
          <w:i/>
          <w:iCs/>
          <w:sz w:val="24"/>
          <w:szCs w:val="24"/>
          <w:lang w:val="es-ES"/>
        </w:rPr>
        <w:t>a</w:t>
      </w:r>
      <w:r w:rsidR="00654507" w:rsidRPr="001648BC">
        <w:rPr>
          <w:rFonts w:ascii="Arial" w:hAnsi="Arial" w:cs="Arial"/>
          <w:i/>
          <w:iCs/>
          <w:sz w:val="24"/>
          <w:szCs w:val="24"/>
          <w:lang w:val="es-ES"/>
        </w:rPr>
        <w:t>r a Dios con todo tu corazón, con toda tu alma y con toda tu fuerza</w:t>
      </w:r>
      <w:r w:rsidR="00654507" w:rsidRPr="001648BC">
        <w:rPr>
          <w:rFonts w:ascii="Arial" w:hAnsi="Arial" w:cs="Arial"/>
          <w:sz w:val="24"/>
          <w:szCs w:val="24"/>
          <w:lang w:val="es-ES"/>
        </w:rPr>
        <w:t xml:space="preserve"> (</w:t>
      </w:r>
      <w:proofErr w:type="spellStart"/>
      <w:r w:rsidR="00654507" w:rsidRPr="001648BC">
        <w:rPr>
          <w:rFonts w:ascii="Arial" w:hAnsi="Arial" w:cs="Arial"/>
          <w:sz w:val="24"/>
          <w:szCs w:val="24"/>
          <w:lang w:val="es-ES"/>
        </w:rPr>
        <w:t>Dt</w:t>
      </w:r>
      <w:proofErr w:type="spellEnd"/>
      <w:r w:rsidR="00654507" w:rsidRPr="001648BC">
        <w:rPr>
          <w:rFonts w:ascii="Arial" w:hAnsi="Arial" w:cs="Arial"/>
          <w:sz w:val="24"/>
          <w:szCs w:val="24"/>
          <w:lang w:val="es-ES"/>
        </w:rPr>
        <w:t xml:space="preserve"> 6, 5)</w:t>
      </w:r>
      <w:r w:rsidR="00040F9F" w:rsidRPr="001648BC">
        <w:rPr>
          <w:rFonts w:ascii="Arial" w:hAnsi="Arial" w:cs="Arial"/>
          <w:sz w:val="24"/>
          <w:szCs w:val="24"/>
          <w:lang w:val="es-ES"/>
        </w:rPr>
        <w:t xml:space="preserve"> </w:t>
      </w:r>
      <w:r w:rsidR="00A97A96" w:rsidRPr="001648BC">
        <w:rPr>
          <w:rFonts w:ascii="Arial" w:hAnsi="Arial" w:cs="Arial"/>
          <w:sz w:val="24"/>
          <w:szCs w:val="24"/>
          <w:lang w:val="es-ES"/>
        </w:rPr>
        <w:t xml:space="preserve">es </w:t>
      </w:r>
      <w:r w:rsidR="00CB1F71" w:rsidRPr="001648BC">
        <w:rPr>
          <w:rFonts w:ascii="Arial" w:hAnsi="Arial" w:cs="Arial"/>
          <w:sz w:val="24"/>
          <w:szCs w:val="24"/>
          <w:lang w:val="es-ES"/>
        </w:rPr>
        <w:t xml:space="preserve">un simple </w:t>
      </w:r>
      <w:r w:rsidR="00D577F8" w:rsidRPr="001648BC">
        <w:rPr>
          <w:rFonts w:ascii="Arial" w:hAnsi="Arial" w:cs="Arial"/>
          <w:sz w:val="24"/>
          <w:szCs w:val="24"/>
          <w:lang w:val="es-ES"/>
        </w:rPr>
        <w:t>ritualismo</w:t>
      </w:r>
      <w:r w:rsidR="00CB1F71" w:rsidRPr="001648BC">
        <w:rPr>
          <w:rFonts w:ascii="Arial" w:hAnsi="Arial" w:cs="Arial"/>
          <w:sz w:val="24"/>
          <w:szCs w:val="24"/>
          <w:lang w:val="es-ES"/>
        </w:rPr>
        <w:t xml:space="preserve">, </w:t>
      </w:r>
      <w:r w:rsidR="005C0137" w:rsidRPr="001648BC">
        <w:rPr>
          <w:rFonts w:ascii="Arial" w:hAnsi="Arial" w:cs="Arial"/>
          <w:sz w:val="24"/>
          <w:szCs w:val="24"/>
          <w:lang w:val="es-ES"/>
        </w:rPr>
        <w:t>o, en</w:t>
      </w:r>
      <w:r w:rsidR="00D577F8" w:rsidRPr="001648BC">
        <w:rPr>
          <w:rFonts w:ascii="Arial" w:hAnsi="Arial" w:cs="Arial"/>
          <w:sz w:val="24"/>
          <w:szCs w:val="24"/>
          <w:lang w:val="es-ES"/>
        </w:rPr>
        <w:t xml:space="preserve"> palabra de Jesús, hipocresía</w:t>
      </w:r>
      <w:r w:rsidR="0072039D" w:rsidRPr="001648BC">
        <w:rPr>
          <w:rFonts w:ascii="Arial" w:hAnsi="Arial" w:cs="Arial"/>
          <w:sz w:val="24"/>
          <w:szCs w:val="24"/>
          <w:lang w:val="es-ES"/>
        </w:rPr>
        <w:t>.</w:t>
      </w:r>
    </w:p>
    <w:p w14:paraId="3C9343AA" w14:textId="04461737" w:rsidR="00E4402A" w:rsidRPr="001648BC" w:rsidRDefault="008E4DD1"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Antes de citarla </w:t>
      </w:r>
      <w:r w:rsidR="00BB0797" w:rsidRPr="001648BC">
        <w:rPr>
          <w:rFonts w:ascii="Arial" w:hAnsi="Arial" w:cs="Arial"/>
          <w:sz w:val="24"/>
          <w:szCs w:val="24"/>
          <w:lang w:val="es-ES"/>
        </w:rPr>
        <w:t>e</w:t>
      </w:r>
      <w:r w:rsidRPr="001648BC">
        <w:rPr>
          <w:rFonts w:ascii="Arial" w:hAnsi="Arial" w:cs="Arial"/>
          <w:sz w:val="24"/>
          <w:szCs w:val="24"/>
          <w:lang w:val="es-ES"/>
        </w:rPr>
        <w:t xml:space="preserve">n extenso y </w:t>
      </w:r>
      <w:r w:rsidR="00AE5FBA" w:rsidRPr="001648BC">
        <w:rPr>
          <w:rFonts w:ascii="Arial" w:hAnsi="Arial" w:cs="Arial"/>
          <w:sz w:val="24"/>
          <w:szCs w:val="24"/>
          <w:lang w:val="es-ES"/>
        </w:rPr>
        <w:t xml:space="preserve">de </w:t>
      </w:r>
      <w:r w:rsidRPr="001648BC">
        <w:rPr>
          <w:rFonts w:ascii="Arial" w:hAnsi="Arial" w:cs="Arial"/>
          <w:sz w:val="24"/>
          <w:szCs w:val="24"/>
          <w:lang w:val="es-ES"/>
        </w:rPr>
        <w:t xml:space="preserve">comentarla, </w:t>
      </w:r>
      <w:r w:rsidR="00DC6C07" w:rsidRPr="001648BC">
        <w:rPr>
          <w:rFonts w:ascii="Arial" w:hAnsi="Arial" w:cs="Arial"/>
          <w:sz w:val="24"/>
          <w:szCs w:val="24"/>
          <w:lang w:val="es-ES"/>
        </w:rPr>
        <w:t xml:space="preserve">el papa recuerda que a pesar de </w:t>
      </w:r>
      <w:r w:rsidR="00C06884" w:rsidRPr="001648BC">
        <w:rPr>
          <w:rFonts w:ascii="Arial" w:hAnsi="Arial" w:cs="Arial"/>
          <w:sz w:val="24"/>
          <w:szCs w:val="24"/>
          <w:lang w:val="es-ES"/>
        </w:rPr>
        <w:t>que su</w:t>
      </w:r>
      <w:r w:rsidR="00DC6C07" w:rsidRPr="001648BC">
        <w:rPr>
          <w:rFonts w:ascii="Arial" w:hAnsi="Arial" w:cs="Arial"/>
          <w:sz w:val="24"/>
          <w:szCs w:val="24"/>
          <w:lang w:val="es-ES"/>
        </w:rPr>
        <w:t xml:space="preserve"> </w:t>
      </w:r>
      <w:r w:rsidR="00C06884" w:rsidRPr="001648BC">
        <w:rPr>
          <w:rFonts w:ascii="Arial" w:hAnsi="Arial" w:cs="Arial"/>
          <w:sz w:val="24"/>
          <w:szCs w:val="24"/>
          <w:lang w:val="es-ES"/>
        </w:rPr>
        <w:t>e</w:t>
      </w:r>
      <w:r w:rsidR="00DC6C07" w:rsidRPr="001648BC">
        <w:rPr>
          <w:rFonts w:ascii="Arial" w:hAnsi="Arial" w:cs="Arial"/>
          <w:sz w:val="24"/>
          <w:szCs w:val="24"/>
          <w:lang w:val="es-ES"/>
        </w:rPr>
        <w:t>ncíclica</w:t>
      </w:r>
      <w:r w:rsidR="00C06884" w:rsidRPr="001648BC">
        <w:rPr>
          <w:rFonts w:ascii="Arial" w:hAnsi="Arial" w:cs="Arial"/>
          <w:sz w:val="24"/>
          <w:szCs w:val="24"/>
          <w:lang w:val="es-ES"/>
        </w:rPr>
        <w:t xml:space="preserve"> </w:t>
      </w:r>
      <w:r w:rsidR="00514C3E" w:rsidRPr="001648BC">
        <w:rPr>
          <w:rFonts w:ascii="Arial" w:hAnsi="Arial" w:cs="Arial"/>
          <w:sz w:val="24"/>
          <w:szCs w:val="24"/>
          <w:lang w:val="es-ES"/>
        </w:rPr>
        <w:t>sea</w:t>
      </w:r>
      <w:r w:rsidR="00C06884" w:rsidRPr="001648BC">
        <w:rPr>
          <w:rFonts w:ascii="Arial" w:hAnsi="Arial" w:cs="Arial"/>
          <w:sz w:val="24"/>
          <w:szCs w:val="24"/>
          <w:lang w:val="es-ES"/>
        </w:rPr>
        <w:t xml:space="preserve"> destinada </w:t>
      </w:r>
      <w:r w:rsidR="00DC6C07" w:rsidRPr="001648BC">
        <w:rPr>
          <w:rFonts w:ascii="Arial" w:hAnsi="Arial" w:cs="Arial"/>
          <w:sz w:val="24"/>
          <w:szCs w:val="24"/>
          <w:lang w:val="es-ES"/>
        </w:rPr>
        <w:t xml:space="preserve">a todas las personas de buena voluntad, independiente de </w:t>
      </w:r>
      <w:r w:rsidR="00DC6C07" w:rsidRPr="001648BC">
        <w:rPr>
          <w:rFonts w:ascii="Arial" w:hAnsi="Arial" w:cs="Arial"/>
          <w:sz w:val="24"/>
          <w:szCs w:val="24"/>
          <w:lang w:val="es-ES"/>
        </w:rPr>
        <w:lastRenderedPageBreak/>
        <w:t>sus convicciones religiosas</w:t>
      </w:r>
      <w:r w:rsidR="00AE5FBA" w:rsidRPr="001648BC">
        <w:rPr>
          <w:rFonts w:ascii="Arial" w:hAnsi="Arial" w:cs="Arial"/>
          <w:sz w:val="24"/>
          <w:szCs w:val="24"/>
          <w:lang w:val="es-ES"/>
        </w:rPr>
        <w:t>,</w:t>
      </w:r>
      <w:r w:rsidR="0078790D" w:rsidRPr="001648BC">
        <w:rPr>
          <w:rFonts w:ascii="Arial" w:hAnsi="Arial" w:cs="Arial"/>
          <w:sz w:val="24"/>
          <w:szCs w:val="24"/>
          <w:lang w:val="es-ES"/>
        </w:rPr>
        <w:t xml:space="preserve"> esta parábola</w:t>
      </w:r>
      <w:r w:rsidR="00A33B9A" w:rsidRPr="001648BC">
        <w:rPr>
          <w:rFonts w:ascii="Arial" w:hAnsi="Arial" w:cs="Arial"/>
          <w:sz w:val="24"/>
          <w:szCs w:val="24"/>
          <w:lang w:val="es-ES"/>
        </w:rPr>
        <w:t>,</w:t>
      </w:r>
      <w:r w:rsidR="00B706A5" w:rsidRPr="001648BC">
        <w:rPr>
          <w:rFonts w:ascii="Arial" w:hAnsi="Arial" w:cs="Arial"/>
          <w:sz w:val="24"/>
          <w:szCs w:val="24"/>
          <w:lang w:val="es-ES"/>
        </w:rPr>
        <w:t xml:space="preserve"> </w:t>
      </w:r>
      <w:r w:rsidR="005B6088" w:rsidRPr="001648BC">
        <w:rPr>
          <w:rFonts w:ascii="Arial" w:hAnsi="Arial" w:cs="Arial"/>
          <w:sz w:val="24"/>
          <w:szCs w:val="24"/>
          <w:lang w:val="es-ES"/>
        </w:rPr>
        <w:t>contada</w:t>
      </w:r>
      <w:r w:rsidR="00B706A5" w:rsidRPr="001648BC">
        <w:rPr>
          <w:rFonts w:ascii="Arial" w:hAnsi="Arial" w:cs="Arial"/>
          <w:sz w:val="24"/>
          <w:szCs w:val="24"/>
          <w:lang w:val="es-ES"/>
        </w:rPr>
        <w:t xml:space="preserve"> por Jesús hace más de dos mil años, </w:t>
      </w:r>
      <w:r w:rsidR="0078790D" w:rsidRPr="001648BC">
        <w:rPr>
          <w:rFonts w:ascii="Arial" w:hAnsi="Arial" w:cs="Arial"/>
          <w:sz w:val="24"/>
          <w:szCs w:val="24"/>
          <w:lang w:val="es-ES"/>
        </w:rPr>
        <w:t>expresa</w:t>
      </w:r>
      <w:r w:rsidR="000C4CF2" w:rsidRPr="001648BC">
        <w:rPr>
          <w:rFonts w:ascii="Arial" w:hAnsi="Arial" w:cs="Arial"/>
          <w:sz w:val="24"/>
          <w:szCs w:val="24"/>
          <w:lang w:val="es-ES"/>
        </w:rPr>
        <w:t xml:space="preserve"> lo que cualquier</w:t>
      </w:r>
      <w:r w:rsidR="00912BD3" w:rsidRPr="001648BC">
        <w:rPr>
          <w:rFonts w:ascii="Arial" w:hAnsi="Arial" w:cs="Arial"/>
          <w:sz w:val="24"/>
          <w:szCs w:val="24"/>
          <w:lang w:val="es-ES"/>
        </w:rPr>
        <w:t>a de nosotros puede dejarse interpelar por ella</w:t>
      </w:r>
      <w:r w:rsidR="00B706A5" w:rsidRPr="001648BC">
        <w:rPr>
          <w:rFonts w:ascii="Arial" w:hAnsi="Arial" w:cs="Arial"/>
          <w:sz w:val="24"/>
          <w:szCs w:val="24"/>
          <w:lang w:val="es-ES"/>
        </w:rPr>
        <w:t xml:space="preserve"> (</w:t>
      </w:r>
      <w:r w:rsidR="00B706A5" w:rsidRPr="001648BC">
        <w:rPr>
          <w:rFonts w:ascii="Arial" w:hAnsi="Arial" w:cs="Arial"/>
          <w:i/>
          <w:iCs/>
          <w:sz w:val="24"/>
          <w:szCs w:val="24"/>
          <w:lang w:val="es-ES"/>
        </w:rPr>
        <w:t xml:space="preserve">FT </w:t>
      </w:r>
      <w:r w:rsidR="00B706A5" w:rsidRPr="001648BC">
        <w:rPr>
          <w:rFonts w:ascii="Arial" w:hAnsi="Arial" w:cs="Arial"/>
          <w:sz w:val="24"/>
          <w:szCs w:val="24"/>
          <w:lang w:val="es-ES"/>
        </w:rPr>
        <w:t>56)</w:t>
      </w:r>
      <w:r w:rsidR="00912BD3" w:rsidRPr="001648BC">
        <w:rPr>
          <w:rFonts w:ascii="Arial" w:hAnsi="Arial" w:cs="Arial"/>
          <w:sz w:val="24"/>
          <w:szCs w:val="24"/>
          <w:lang w:val="es-ES"/>
        </w:rPr>
        <w:t>.</w:t>
      </w:r>
      <w:r w:rsidR="00C06884" w:rsidRPr="001648BC">
        <w:rPr>
          <w:rFonts w:ascii="Arial" w:hAnsi="Arial" w:cs="Arial"/>
          <w:sz w:val="24"/>
          <w:szCs w:val="24"/>
          <w:lang w:val="es-ES"/>
        </w:rPr>
        <w:t xml:space="preserve"> </w:t>
      </w:r>
      <w:r w:rsidR="00F2642E" w:rsidRPr="001648BC">
        <w:rPr>
          <w:rFonts w:ascii="Arial" w:hAnsi="Arial" w:cs="Arial"/>
          <w:sz w:val="24"/>
          <w:szCs w:val="24"/>
          <w:lang w:val="es-ES"/>
        </w:rPr>
        <w:t>De hecho</w:t>
      </w:r>
      <w:r w:rsidR="009E1083" w:rsidRPr="001648BC">
        <w:rPr>
          <w:rFonts w:ascii="Arial" w:hAnsi="Arial" w:cs="Arial"/>
          <w:sz w:val="24"/>
          <w:szCs w:val="24"/>
          <w:lang w:val="es-ES"/>
        </w:rPr>
        <w:t>,</w:t>
      </w:r>
      <w:r w:rsidR="00F2642E" w:rsidRPr="001648BC">
        <w:rPr>
          <w:rFonts w:ascii="Arial" w:hAnsi="Arial" w:cs="Arial"/>
          <w:sz w:val="24"/>
          <w:szCs w:val="24"/>
          <w:lang w:val="es-ES"/>
        </w:rPr>
        <w:t xml:space="preserve"> se trata de una de las parábolas más conocidas, inclusive por </w:t>
      </w:r>
      <w:r w:rsidR="008B5359" w:rsidRPr="001648BC">
        <w:rPr>
          <w:rFonts w:ascii="Arial" w:hAnsi="Arial" w:cs="Arial"/>
          <w:sz w:val="24"/>
          <w:szCs w:val="24"/>
          <w:lang w:val="es-ES"/>
        </w:rPr>
        <w:t>personas no religiosas y por gr</w:t>
      </w:r>
      <w:r w:rsidR="00F2642E" w:rsidRPr="001648BC">
        <w:rPr>
          <w:rFonts w:ascii="Arial" w:hAnsi="Arial" w:cs="Arial"/>
          <w:sz w:val="24"/>
          <w:szCs w:val="24"/>
          <w:lang w:val="es-ES"/>
        </w:rPr>
        <w:t>upos religiosos</w:t>
      </w:r>
      <w:r w:rsidR="008B5359" w:rsidRPr="001648BC">
        <w:rPr>
          <w:rFonts w:ascii="Arial" w:hAnsi="Arial" w:cs="Arial"/>
          <w:sz w:val="24"/>
          <w:szCs w:val="24"/>
          <w:lang w:val="es-ES"/>
        </w:rPr>
        <w:t xml:space="preserve"> </w:t>
      </w:r>
      <w:r w:rsidR="00F2642E" w:rsidRPr="001648BC">
        <w:rPr>
          <w:rFonts w:ascii="Arial" w:hAnsi="Arial" w:cs="Arial"/>
          <w:sz w:val="24"/>
          <w:szCs w:val="24"/>
          <w:lang w:val="es-ES"/>
        </w:rPr>
        <w:t>no cristianos, y una de las</w:t>
      </w:r>
      <w:r w:rsidR="00562E6A" w:rsidRPr="001648BC">
        <w:rPr>
          <w:rFonts w:ascii="Arial" w:hAnsi="Arial" w:cs="Arial"/>
          <w:sz w:val="24"/>
          <w:szCs w:val="24"/>
          <w:lang w:val="es-ES"/>
        </w:rPr>
        <w:t xml:space="preserve"> </w:t>
      </w:r>
      <w:r w:rsidR="00F2642E" w:rsidRPr="001648BC">
        <w:rPr>
          <w:rFonts w:ascii="Arial" w:hAnsi="Arial" w:cs="Arial"/>
          <w:sz w:val="24"/>
          <w:szCs w:val="24"/>
          <w:lang w:val="es-ES"/>
        </w:rPr>
        <w:t>más revela</w:t>
      </w:r>
      <w:r w:rsidR="00562E6A" w:rsidRPr="001648BC">
        <w:rPr>
          <w:rFonts w:ascii="Arial" w:hAnsi="Arial" w:cs="Arial"/>
          <w:sz w:val="24"/>
          <w:szCs w:val="24"/>
          <w:lang w:val="es-ES"/>
        </w:rPr>
        <w:t>doras del método pedagógico de Jesús maestro enseñar</w:t>
      </w:r>
      <w:r w:rsidR="005B2748" w:rsidRPr="001648BC">
        <w:rPr>
          <w:rFonts w:ascii="Arial" w:hAnsi="Arial" w:cs="Arial"/>
          <w:sz w:val="24"/>
          <w:szCs w:val="24"/>
          <w:lang w:val="es-ES"/>
        </w:rPr>
        <w:t xml:space="preserve"> como ya lo hemos visto antes con las paradojas</w:t>
      </w:r>
      <w:r w:rsidR="00562E6A" w:rsidRPr="001648BC">
        <w:rPr>
          <w:rFonts w:ascii="Arial" w:hAnsi="Arial" w:cs="Arial"/>
          <w:sz w:val="24"/>
          <w:szCs w:val="24"/>
          <w:lang w:val="es-ES"/>
        </w:rPr>
        <w:t xml:space="preserve">. </w:t>
      </w:r>
      <w:r w:rsidR="00734E05" w:rsidRPr="001648BC">
        <w:rPr>
          <w:rFonts w:ascii="Arial" w:hAnsi="Arial" w:cs="Arial"/>
          <w:sz w:val="24"/>
          <w:szCs w:val="24"/>
          <w:lang w:val="es-ES"/>
        </w:rPr>
        <w:t>Se</w:t>
      </w:r>
      <w:r w:rsidR="00713DA1" w:rsidRPr="001648BC">
        <w:rPr>
          <w:rFonts w:ascii="Arial" w:hAnsi="Arial" w:cs="Arial"/>
          <w:sz w:val="24"/>
          <w:szCs w:val="24"/>
          <w:lang w:val="es-ES"/>
        </w:rPr>
        <w:t xml:space="preserve"> ase</w:t>
      </w:r>
      <w:r w:rsidR="00734E05" w:rsidRPr="001648BC">
        <w:rPr>
          <w:rFonts w:ascii="Arial" w:hAnsi="Arial" w:cs="Arial"/>
          <w:sz w:val="24"/>
          <w:szCs w:val="24"/>
          <w:lang w:val="es-ES"/>
        </w:rPr>
        <w:t xml:space="preserve">meja </w:t>
      </w:r>
      <w:r w:rsidR="00713DA1" w:rsidRPr="001648BC">
        <w:rPr>
          <w:rFonts w:ascii="Arial" w:hAnsi="Arial" w:cs="Arial"/>
          <w:sz w:val="24"/>
          <w:szCs w:val="24"/>
          <w:lang w:val="es-ES"/>
        </w:rPr>
        <w:t>en</w:t>
      </w:r>
      <w:r w:rsidR="00734E05" w:rsidRPr="001648BC">
        <w:rPr>
          <w:rFonts w:ascii="Arial" w:hAnsi="Arial" w:cs="Arial"/>
          <w:sz w:val="24"/>
          <w:szCs w:val="24"/>
          <w:lang w:val="es-ES"/>
        </w:rPr>
        <w:t xml:space="preserve"> pedagogía </w:t>
      </w:r>
      <w:r w:rsidR="00713DA1" w:rsidRPr="001648BC">
        <w:rPr>
          <w:rFonts w:ascii="Arial" w:hAnsi="Arial" w:cs="Arial"/>
          <w:sz w:val="24"/>
          <w:szCs w:val="24"/>
          <w:lang w:val="es-ES"/>
        </w:rPr>
        <w:t>a</w:t>
      </w:r>
      <w:r w:rsidR="00734E05" w:rsidRPr="001648BC">
        <w:rPr>
          <w:rFonts w:ascii="Arial" w:hAnsi="Arial" w:cs="Arial"/>
          <w:sz w:val="24"/>
          <w:szCs w:val="24"/>
          <w:lang w:val="es-ES"/>
        </w:rPr>
        <w:t xml:space="preserve"> la carta a </w:t>
      </w:r>
      <w:proofErr w:type="spellStart"/>
      <w:r w:rsidR="00734E05" w:rsidRPr="001648BC">
        <w:rPr>
          <w:rFonts w:ascii="Arial" w:hAnsi="Arial" w:cs="Arial"/>
          <w:sz w:val="24"/>
          <w:szCs w:val="24"/>
          <w:lang w:val="es-ES"/>
        </w:rPr>
        <w:t>Diogneto</w:t>
      </w:r>
      <w:proofErr w:type="spellEnd"/>
      <w:r w:rsidR="00333DEF" w:rsidRPr="001648BC">
        <w:rPr>
          <w:rFonts w:ascii="Arial" w:hAnsi="Arial" w:cs="Arial"/>
          <w:sz w:val="24"/>
          <w:szCs w:val="24"/>
          <w:lang w:val="es-ES"/>
        </w:rPr>
        <w:t xml:space="preserve"> que responde a la iniciativa (</w:t>
      </w:r>
      <w:r w:rsidR="005D58B6" w:rsidRPr="001648BC">
        <w:rPr>
          <w:rFonts w:ascii="Arial" w:hAnsi="Arial" w:cs="Arial"/>
          <w:sz w:val="24"/>
          <w:szCs w:val="24"/>
          <w:lang w:val="es-ES"/>
        </w:rPr>
        <w:t xml:space="preserve">o </w:t>
      </w:r>
      <w:r w:rsidR="00333DEF" w:rsidRPr="001648BC">
        <w:rPr>
          <w:rFonts w:ascii="Arial" w:hAnsi="Arial" w:cs="Arial"/>
          <w:sz w:val="24"/>
          <w:szCs w:val="24"/>
          <w:lang w:val="es-ES"/>
        </w:rPr>
        <w:t>provocación) del interlocutor</w:t>
      </w:r>
      <w:r w:rsidR="005D58B6" w:rsidRPr="001648BC">
        <w:rPr>
          <w:rFonts w:ascii="Arial" w:hAnsi="Arial" w:cs="Arial"/>
          <w:sz w:val="24"/>
          <w:szCs w:val="24"/>
          <w:lang w:val="es-ES"/>
        </w:rPr>
        <w:t xml:space="preserve"> interesado</w:t>
      </w:r>
      <w:r w:rsidR="00333DEF" w:rsidRPr="001648BC">
        <w:rPr>
          <w:rFonts w:ascii="Arial" w:hAnsi="Arial" w:cs="Arial"/>
          <w:sz w:val="24"/>
          <w:szCs w:val="24"/>
          <w:lang w:val="es-ES"/>
        </w:rPr>
        <w:t xml:space="preserve"> </w:t>
      </w:r>
      <w:r w:rsidR="005B2478" w:rsidRPr="001648BC">
        <w:rPr>
          <w:rFonts w:ascii="Arial" w:hAnsi="Arial" w:cs="Arial"/>
          <w:sz w:val="24"/>
          <w:szCs w:val="24"/>
          <w:lang w:val="es-ES"/>
        </w:rPr>
        <w:t>por conocer.</w:t>
      </w:r>
      <w:r w:rsidR="005D58B6" w:rsidRPr="001648BC">
        <w:rPr>
          <w:rFonts w:ascii="Arial" w:hAnsi="Arial" w:cs="Arial"/>
          <w:sz w:val="24"/>
          <w:szCs w:val="24"/>
          <w:lang w:val="es-ES"/>
        </w:rPr>
        <w:t xml:space="preserve"> </w:t>
      </w:r>
    </w:p>
    <w:p w14:paraId="7B5F32A8" w14:textId="3942A6EB" w:rsidR="00AC7968" w:rsidRPr="001648BC" w:rsidRDefault="009E1083"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La historia que narra </w:t>
      </w:r>
      <w:r w:rsidR="00A33B9A" w:rsidRPr="001648BC">
        <w:rPr>
          <w:rFonts w:ascii="Arial" w:hAnsi="Arial" w:cs="Arial"/>
          <w:sz w:val="24"/>
          <w:szCs w:val="24"/>
          <w:lang w:val="es-ES"/>
        </w:rPr>
        <w:t>parece referirse a un hecho concreto ocurrido en aquellos mismos días</w:t>
      </w:r>
      <w:r w:rsidR="009E1DF7" w:rsidRPr="001648BC">
        <w:rPr>
          <w:rFonts w:ascii="Arial" w:hAnsi="Arial" w:cs="Arial"/>
          <w:sz w:val="24"/>
          <w:szCs w:val="24"/>
          <w:lang w:val="es-ES"/>
        </w:rPr>
        <w:t>,</w:t>
      </w:r>
      <w:r w:rsidR="00A33B9A" w:rsidRPr="001648BC">
        <w:rPr>
          <w:rFonts w:ascii="Arial" w:hAnsi="Arial" w:cs="Arial"/>
          <w:sz w:val="24"/>
          <w:szCs w:val="24"/>
          <w:lang w:val="es-ES"/>
        </w:rPr>
        <w:t xml:space="preserve"> como sacada de</w:t>
      </w:r>
      <w:r w:rsidR="00E4402A" w:rsidRPr="001648BC">
        <w:rPr>
          <w:rFonts w:ascii="Arial" w:hAnsi="Arial" w:cs="Arial"/>
          <w:sz w:val="24"/>
          <w:szCs w:val="24"/>
          <w:lang w:val="es-ES"/>
        </w:rPr>
        <w:t xml:space="preserve"> un </w:t>
      </w:r>
      <w:r w:rsidR="00A33B9A" w:rsidRPr="001648BC">
        <w:rPr>
          <w:rFonts w:ascii="Arial" w:hAnsi="Arial" w:cs="Arial"/>
          <w:sz w:val="24"/>
          <w:szCs w:val="24"/>
          <w:lang w:val="es-ES"/>
        </w:rPr>
        <w:t>noticiario</w:t>
      </w:r>
      <w:r w:rsidR="00787F8B" w:rsidRPr="001648BC">
        <w:rPr>
          <w:rFonts w:ascii="Arial" w:hAnsi="Arial" w:cs="Arial"/>
          <w:sz w:val="24"/>
          <w:szCs w:val="24"/>
          <w:lang w:val="es-ES"/>
        </w:rPr>
        <w:t xml:space="preserve"> y</w:t>
      </w:r>
      <w:r w:rsidR="00E4402A" w:rsidRPr="001648BC">
        <w:rPr>
          <w:rFonts w:ascii="Arial" w:hAnsi="Arial" w:cs="Arial"/>
          <w:sz w:val="24"/>
          <w:szCs w:val="24"/>
          <w:lang w:val="es-ES"/>
        </w:rPr>
        <w:t xml:space="preserve"> </w:t>
      </w:r>
      <w:r w:rsidR="00816737" w:rsidRPr="001648BC">
        <w:rPr>
          <w:rFonts w:ascii="Arial" w:hAnsi="Arial" w:cs="Arial"/>
          <w:sz w:val="24"/>
          <w:szCs w:val="24"/>
          <w:lang w:val="es-ES"/>
        </w:rPr>
        <w:t xml:space="preserve">por lo tanto </w:t>
      </w:r>
      <w:r w:rsidR="00E4402A" w:rsidRPr="001648BC">
        <w:rPr>
          <w:rFonts w:ascii="Arial" w:hAnsi="Arial" w:cs="Arial"/>
          <w:sz w:val="24"/>
          <w:szCs w:val="24"/>
          <w:lang w:val="es-ES"/>
        </w:rPr>
        <w:t>del conocimiento de todos</w:t>
      </w:r>
      <w:r w:rsidR="00A33B9A" w:rsidRPr="001648BC">
        <w:rPr>
          <w:rFonts w:ascii="Arial" w:hAnsi="Arial" w:cs="Arial"/>
          <w:sz w:val="24"/>
          <w:szCs w:val="24"/>
          <w:lang w:val="es-ES"/>
        </w:rPr>
        <w:t>.</w:t>
      </w:r>
      <w:r w:rsidR="009E1DF7" w:rsidRPr="001648BC">
        <w:rPr>
          <w:rFonts w:ascii="Arial" w:hAnsi="Arial" w:cs="Arial"/>
          <w:sz w:val="24"/>
          <w:szCs w:val="24"/>
          <w:lang w:val="es-ES"/>
        </w:rPr>
        <w:t xml:space="preserve"> El camino entre Jerusalén y Jericó</w:t>
      </w:r>
      <w:r w:rsidR="00734E05" w:rsidRPr="001648BC">
        <w:rPr>
          <w:rFonts w:ascii="Arial" w:hAnsi="Arial" w:cs="Arial"/>
          <w:sz w:val="24"/>
          <w:szCs w:val="24"/>
          <w:lang w:val="es-ES"/>
        </w:rPr>
        <w:t xml:space="preserve"> era conocido por los crímenes sangrientos cometidos por ladrones</w:t>
      </w:r>
      <w:r w:rsidR="00816737" w:rsidRPr="001648BC">
        <w:rPr>
          <w:rFonts w:ascii="Arial" w:hAnsi="Arial" w:cs="Arial"/>
          <w:sz w:val="24"/>
          <w:szCs w:val="24"/>
          <w:lang w:val="es-ES"/>
        </w:rPr>
        <w:t xml:space="preserve"> que abandonaban sus víctimas a morirse solas, algo semejante a los miles de migrantes </w:t>
      </w:r>
      <w:r w:rsidR="00174F42" w:rsidRPr="001648BC">
        <w:rPr>
          <w:rFonts w:ascii="Arial" w:hAnsi="Arial" w:cs="Arial"/>
          <w:sz w:val="24"/>
          <w:szCs w:val="24"/>
          <w:lang w:val="es-ES"/>
        </w:rPr>
        <w:t xml:space="preserve">caídos a lo largo de nuestros </w:t>
      </w:r>
      <w:r w:rsidR="00174F42" w:rsidRPr="001648BC">
        <w:rPr>
          <w:rFonts w:ascii="Arial" w:hAnsi="Arial" w:cs="Arial"/>
          <w:i/>
          <w:iCs/>
          <w:sz w:val="24"/>
          <w:szCs w:val="24"/>
          <w:lang w:val="es-ES"/>
        </w:rPr>
        <w:t xml:space="preserve">caminos de sangre </w:t>
      </w:r>
      <w:r w:rsidR="00174F42" w:rsidRPr="001648BC">
        <w:rPr>
          <w:rFonts w:ascii="Arial" w:hAnsi="Arial" w:cs="Arial"/>
          <w:sz w:val="24"/>
          <w:szCs w:val="24"/>
          <w:lang w:val="es-ES"/>
        </w:rPr>
        <w:t xml:space="preserve">entre Centro América y el rio </w:t>
      </w:r>
      <w:r w:rsidR="00AC7968" w:rsidRPr="001648BC">
        <w:rPr>
          <w:rFonts w:ascii="Arial" w:hAnsi="Arial" w:cs="Arial"/>
          <w:sz w:val="24"/>
          <w:szCs w:val="24"/>
          <w:lang w:val="es-ES"/>
        </w:rPr>
        <w:t>g</w:t>
      </w:r>
      <w:r w:rsidR="00174F42" w:rsidRPr="001648BC">
        <w:rPr>
          <w:rFonts w:ascii="Arial" w:hAnsi="Arial" w:cs="Arial"/>
          <w:sz w:val="24"/>
          <w:szCs w:val="24"/>
          <w:lang w:val="es-ES"/>
        </w:rPr>
        <w:t>rande en las fronteras de los Estados Unidos</w:t>
      </w:r>
      <w:r w:rsidR="00BA4356">
        <w:rPr>
          <w:rStyle w:val="Refdenotaalpie"/>
          <w:rFonts w:ascii="Arial" w:hAnsi="Arial" w:cs="Arial"/>
          <w:sz w:val="24"/>
          <w:szCs w:val="24"/>
          <w:lang w:val="es-ES"/>
        </w:rPr>
        <w:footnoteReference w:id="12"/>
      </w:r>
      <w:r w:rsidR="00174F42" w:rsidRPr="001648BC">
        <w:rPr>
          <w:rFonts w:ascii="Arial" w:hAnsi="Arial" w:cs="Arial"/>
          <w:sz w:val="24"/>
          <w:szCs w:val="24"/>
          <w:lang w:val="es-ES"/>
        </w:rPr>
        <w:t>.</w:t>
      </w:r>
      <w:r w:rsidR="005F5D84" w:rsidRPr="001648BC">
        <w:rPr>
          <w:rFonts w:ascii="Arial" w:hAnsi="Arial" w:cs="Arial"/>
          <w:sz w:val="24"/>
          <w:szCs w:val="24"/>
          <w:lang w:val="es-ES"/>
        </w:rPr>
        <w:t xml:space="preserve"> </w:t>
      </w:r>
    </w:p>
    <w:p w14:paraId="23BD439F" w14:textId="72ABCB5D" w:rsidR="009E1DF7" w:rsidRPr="001648BC" w:rsidRDefault="005F5D84"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La respuesta de Jesús </w:t>
      </w:r>
      <w:r w:rsidR="008703CA" w:rsidRPr="001648BC">
        <w:rPr>
          <w:rFonts w:ascii="Arial" w:hAnsi="Arial" w:cs="Arial"/>
          <w:sz w:val="24"/>
          <w:szCs w:val="24"/>
          <w:lang w:val="es-ES"/>
        </w:rPr>
        <w:t xml:space="preserve">con la parábola del buen samaritano </w:t>
      </w:r>
      <w:r w:rsidRPr="001648BC">
        <w:rPr>
          <w:rFonts w:ascii="Arial" w:hAnsi="Arial" w:cs="Arial"/>
          <w:sz w:val="24"/>
          <w:szCs w:val="24"/>
          <w:lang w:val="es-ES"/>
        </w:rPr>
        <w:t>subvierte la pregunta del legista</w:t>
      </w:r>
      <w:r w:rsidR="00D92D8D" w:rsidRPr="001648BC">
        <w:rPr>
          <w:rFonts w:ascii="Arial" w:hAnsi="Arial" w:cs="Arial"/>
          <w:sz w:val="24"/>
          <w:szCs w:val="24"/>
          <w:lang w:val="es-ES"/>
        </w:rPr>
        <w:t xml:space="preserve"> que</w:t>
      </w:r>
      <w:r w:rsidR="007969EF" w:rsidRPr="001648BC">
        <w:rPr>
          <w:rFonts w:ascii="Arial" w:hAnsi="Arial" w:cs="Arial"/>
          <w:sz w:val="24"/>
          <w:szCs w:val="24"/>
          <w:lang w:val="es-ES"/>
        </w:rPr>
        <w:t>,</w:t>
      </w:r>
      <w:r w:rsidR="00D92D8D" w:rsidRPr="001648BC">
        <w:rPr>
          <w:rFonts w:ascii="Arial" w:hAnsi="Arial" w:cs="Arial"/>
          <w:sz w:val="24"/>
          <w:szCs w:val="24"/>
          <w:lang w:val="es-ES"/>
        </w:rPr>
        <w:t xml:space="preserve"> “para justificarse” (</w:t>
      </w:r>
      <w:proofErr w:type="spellStart"/>
      <w:r w:rsidR="00D92D8D" w:rsidRPr="001648BC">
        <w:rPr>
          <w:rFonts w:ascii="Arial" w:hAnsi="Arial" w:cs="Arial"/>
          <w:sz w:val="24"/>
          <w:szCs w:val="24"/>
          <w:lang w:val="es-ES"/>
        </w:rPr>
        <w:t>Lc</w:t>
      </w:r>
      <w:proofErr w:type="spellEnd"/>
      <w:r w:rsidR="00D92D8D" w:rsidRPr="001648BC">
        <w:rPr>
          <w:rFonts w:ascii="Arial" w:hAnsi="Arial" w:cs="Arial"/>
          <w:sz w:val="24"/>
          <w:szCs w:val="24"/>
          <w:lang w:val="es-ES"/>
        </w:rPr>
        <w:t xml:space="preserve"> 10, 29)</w:t>
      </w:r>
      <w:r w:rsidR="007969EF" w:rsidRPr="001648BC">
        <w:rPr>
          <w:rFonts w:ascii="Arial" w:hAnsi="Arial" w:cs="Arial"/>
          <w:sz w:val="24"/>
          <w:szCs w:val="24"/>
          <w:lang w:val="es-ES"/>
        </w:rPr>
        <w:t>,</w:t>
      </w:r>
      <w:r w:rsidR="00D92D8D" w:rsidRPr="001648BC">
        <w:rPr>
          <w:rFonts w:ascii="Arial" w:hAnsi="Arial" w:cs="Arial"/>
          <w:sz w:val="24"/>
          <w:szCs w:val="24"/>
          <w:lang w:val="es-ES"/>
        </w:rPr>
        <w:t xml:space="preserve"> le </w:t>
      </w:r>
      <w:r w:rsidR="00560725" w:rsidRPr="001648BC">
        <w:rPr>
          <w:rFonts w:ascii="Arial" w:hAnsi="Arial" w:cs="Arial"/>
          <w:sz w:val="24"/>
          <w:szCs w:val="24"/>
          <w:lang w:val="es-ES"/>
        </w:rPr>
        <w:t xml:space="preserve">había preguntado </w:t>
      </w:r>
      <w:r w:rsidR="00D92D8D" w:rsidRPr="001648BC">
        <w:rPr>
          <w:rFonts w:ascii="Arial" w:hAnsi="Arial" w:cs="Arial"/>
          <w:sz w:val="24"/>
          <w:szCs w:val="24"/>
          <w:lang w:val="es-ES"/>
        </w:rPr>
        <w:t xml:space="preserve">quién era su prójimo. </w:t>
      </w:r>
      <w:r w:rsidR="007969EF" w:rsidRPr="001648BC">
        <w:rPr>
          <w:rFonts w:ascii="Arial" w:hAnsi="Arial" w:cs="Arial"/>
          <w:sz w:val="24"/>
          <w:szCs w:val="24"/>
          <w:lang w:val="es-ES"/>
        </w:rPr>
        <w:t xml:space="preserve">Lo sorprendente es que al final </w:t>
      </w:r>
      <w:r w:rsidR="00E15197" w:rsidRPr="001648BC">
        <w:rPr>
          <w:rFonts w:ascii="Arial" w:hAnsi="Arial" w:cs="Arial"/>
          <w:sz w:val="24"/>
          <w:szCs w:val="24"/>
          <w:lang w:val="es-ES"/>
        </w:rPr>
        <w:t>del diálogo</w:t>
      </w:r>
      <w:r w:rsidR="00F55CB1" w:rsidRPr="001648BC">
        <w:rPr>
          <w:rFonts w:ascii="Arial" w:hAnsi="Arial" w:cs="Arial"/>
          <w:sz w:val="24"/>
          <w:szCs w:val="24"/>
          <w:lang w:val="es-ES"/>
        </w:rPr>
        <w:t>,</w:t>
      </w:r>
      <w:r w:rsidR="00E15197" w:rsidRPr="001648BC">
        <w:rPr>
          <w:rFonts w:ascii="Arial" w:hAnsi="Arial" w:cs="Arial"/>
          <w:sz w:val="24"/>
          <w:szCs w:val="24"/>
          <w:lang w:val="es-ES"/>
        </w:rPr>
        <w:t xml:space="preserve"> </w:t>
      </w:r>
      <w:r w:rsidR="00F55CB1" w:rsidRPr="001648BC">
        <w:rPr>
          <w:rFonts w:ascii="Arial" w:hAnsi="Arial" w:cs="Arial"/>
          <w:sz w:val="24"/>
          <w:szCs w:val="24"/>
          <w:lang w:val="es-ES"/>
        </w:rPr>
        <w:t xml:space="preserve">quien hace la pregunta es </w:t>
      </w:r>
      <w:r w:rsidR="00AE06F9" w:rsidRPr="001648BC">
        <w:rPr>
          <w:rFonts w:ascii="Arial" w:hAnsi="Arial" w:cs="Arial"/>
          <w:sz w:val="24"/>
          <w:szCs w:val="24"/>
          <w:lang w:val="es-ES"/>
        </w:rPr>
        <w:t>Jesús</w:t>
      </w:r>
      <w:r w:rsidR="0013727C" w:rsidRPr="001648BC">
        <w:rPr>
          <w:rFonts w:ascii="Arial" w:hAnsi="Arial" w:cs="Arial"/>
          <w:sz w:val="24"/>
          <w:szCs w:val="24"/>
          <w:lang w:val="es-ES"/>
        </w:rPr>
        <w:t>, y</w:t>
      </w:r>
      <w:r w:rsidR="00560725" w:rsidRPr="001648BC">
        <w:rPr>
          <w:rFonts w:ascii="Arial" w:hAnsi="Arial" w:cs="Arial"/>
          <w:sz w:val="24"/>
          <w:szCs w:val="24"/>
          <w:lang w:val="es-ES"/>
        </w:rPr>
        <w:t xml:space="preserve"> es</w:t>
      </w:r>
      <w:r w:rsidR="00F55CB1" w:rsidRPr="001648BC">
        <w:rPr>
          <w:rFonts w:ascii="Arial" w:hAnsi="Arial" w:cs="Arial"/>
          <w:sz w:val="24"/>
          <w:szCs w:val="24"/>
          <w:lang w:val="es-ES"/>
        </w:rPr>
        <w:t xml:space="preserve"> </w:t>
      </w:r>
      <w:r w:rsidR="007969EF" w:rsidRPr="001648BC">
        <w:rPr>
          <w:rFonts w:ascii="Arial" w:hAnsi="Arial" w:cs="Arial"/>
          <w:sz w:val="24"/>
          <w:szCs w:val="24"/>
          <w:lang w:val="es-ES"/>
        </w:rPr>
        <w:t xml:space="preserve">el mismo </w:t>
      </w:r>
      <w:r w:rsidR="00E15197" w:rsidRPr="001648BC">
        <w:rPr>
          <w:rFonts w:ascii="Arial" w:hAnsi="Arial" w:cs="Arial"/>
          <w:sz w:val="24"/>
          <w:szCs w:val="24"/>
          <w:lang w:val="es-ES"/>
        </w:rPr>
        <w:t xml:space="preserve">legista </w:t>
      </w:r>
      <w:r w:rsidR="00024652" w:rsidRPr="001648BC">
        <w:rPr>
          <w:rFonts w:ascii="Arial" w:hAnsi="Arial" w:cs="Arial"/>
          <w:sz w:val="24"/>
          <w:szCs w:val="24"/>
          <w:lang w:val="es-ES"/>
        </w:rPr>
        <w:t>qu</w:t>
      </w:r>
      <w:r w:rsidR="00560725" w:rsidRPr="001648BC">
        <w:rPr>
          <w:rFonts w:ascii="Arial" w:hAnsi="Arial" w:cs="Arial"/>
          <w:sz w:val="24"/>
          <w:szCs w:val="24"/>
          <w:lang w:val="es-ES"/>
        </w:rPr>
        <w:t>e</w:t>
      </w:r>
      <w:r w:rsidR="00E15197" w:rsidRPr="001648BC">
        <w:rPr>
          <w:rFonts w:ascii="Arial" w:hAnsi="Arial" w:cs="Arial"/>
          <w:sz w:val="24"/>
          <w:szCs w:val="24"/>
          <w:lang w:val="es-ES"/>
        </w:rPr>
        <w:t xml:space="preserve"> concluye</w:t>
      </w:r>
      <w:r w:rsidR="00560725" w:rsidRPr="001648BC">
        <w:rPr>
          <w:rFonts w:ascii="Arial" w:hAnsi="Arial" w:cs="Arial"/>
          <w:sz w:val="24"/>
          <w:szCs w:val="24"/>
          <w:lang w:val="es-ES"/>
        </w:rPr>
        <w:t>,</w:t>
      </w:r>
      <w:r w:rsidR="00E15197" w:rsidRPr="001648BC">
        <w:rPr>
          <w:rFonts w:ascii="Arial" w:hAnsi="Arial" w:cs="Arial"/>
          <w:sz w:val="24"/>
          <w:szCs w:val="24"/>
          <w:lang w:val="es-ES"/>
        </w:rPr>
        <w:t xml:space="preserve"> </w:t>
      </w:r>
      <w:r w:rsidR="00024652" w:rsidRPr="001648BC">
        <w:rPr>
          <w:rFonts w:ascii="Arial" w:hAnsi="Arial" w:cs="Arial"/>
          <w:sz w:val="24"/>
          <w:szCs w:val="24"/>
          <w:lang w:val="es-ES"/>
        </w:rPr>
        <w:t>por si propio</w:t>
      </w:r>
      <w:r w:rsidR="00560725" w:rsidRPr="001648BC">
        <w:rPr>
          <w:rFonts w:ascii="Arial" w:hAnsi="Arial" w:cs="Arial"/>
          <w:sz w:val="24"/>
          <w:szCs w:val="24"/>
          <w:lang w:val="es-ES"/>
        </w:rPr>
        <w:t>,</w:t>
      </w:r>
      <w:r w:rsidR="00024652" w:rsidRPr="001648BC">
        <w:rPr>
          <w:rFonts w:ascii="Arial" w:hAnsi="Arial" w:cs="Arial"/>
          <w:sz w:val="24"/>
          <w:szCs w:val="24"/>
          <w:lang w:val="es-ES"/>
        </w:rPr>
        <w:t xml:space="preserve"> </w:t>
      </w:r>
      <w:r w:rsidR="00560725" w:rsidRPr="001648BC">
        <w:rPr>
          <w:rFonts w:ascii="Arial" w:hAnsi="Arial" w:cs="Arial"/>
          <w:sz w:val="24"/>
          <w:szCs w:val="24"/>
          <w:lang w:val="es-ES"/>
        </w:rPr>
        <w:t xml:space="preserve">que </w:t>
      </w:r>
      <w:r w:rsidR="00F55CB1" w:rsidRPr="001648BC">
        <w:rPr>
          <w:rFonts w:ascii="Arial" w:hAnsi="Arial" w:cs="Arial"/>
          <w:sz w:val="24"/>
          <w:szCs w:val="24"/>
          <w:lang w:val="es-ES"/>
        </w:rPr>
        <w:t>el prójimo del caído en el camino no fue</w:t>
      </w:r>
      <w:r w:rsidR="00AE06F9" w:rsidRPr="001648BC">
        <w:rPr>
          <w:rFonts w:ascii="Arial" w:hAnsi="Arial" w:cs="Arial"/>
          <w:sz w:val="24"/>
          <w:szCs w:val="24"/>
          <w:lang w:val="es-ES"/>
        </w:rPr>
        <w:t>ron los dos religiosos del templo, el sacerdote y el levita, sino</w:t>
      </w:r>
      <w:r w:rsidR="00024652" w:rsidRPr="001648BC">
        <w:rPr>
          <w:rFonts w:ascii="Arial" w:hAnsi="Arial" w:cs="Arial"/>
          <w:sz w:val="24"/>
          <w:szCs w:val="24"/>
          <w:lang w:val="es-ES"/>
        </w:rPr>
        <w:t xml:space="preserve"> </w:t>
      </w:r>
      <w:r w:rsidR="00484B7D" w:rsidRPr="001648BC">
        <w:rPr>
          <w:rFonts w:ascii="Arial" w:hAnsi="Arial" w:cs="Arial"/>
          <w:sz w:val="24"/>
          <w:szCs w:val="24"/>
          <w:lang w:val="es-ES"/>
        </w:rPr>
        <w:t xml:space="preserve">precisamente el que era odiado por la ortodoxia religiosa del templo, </w:t>
      </w:r>
      <w:r w:rsidR="00560725" w:rsidRPr="001648BC">
        <w:rPr>
          <w:rFonts w:ascii="Arial" w:hAnsi="Arial" w:cs="Arial"/>
          <w:sz w:val="24"/>
          <w:szCs w:val="24"/>
          <w:lang w:val="es-ES"/>
        </w:rPr>
        <w:t xml:space="preserve">aquel que para </w:t>
      </w:r>
      <w:r w:rsidR="00484B7D" w:rsidRPr="001648BC">
        <w:rPr>
          <w:rFonts w:ascii="Arial" w:hAnsi="Arial" w:cs="Arial"/>
          <w:sz w:val="24"/>
          <w:szCs w:val="24"/>
          <w:lang w:val="es-ES"/>
        </w:rPr>
        <w:t>muchos en Israel</w:t>
      </w:r>
      <w:r w:rsidR="00C202DC" w:rsidRPr="001648BC">
        <w:rPr>
          <w:rFonts w:ascii="Arial" w:hAnsi="Arial" w:cs="Arial"/>
          <w:sz w:val="24"/>
          <w:szCs w:val="24"/>
          <w:lang w:val="es-ES"/>
        </w:rPr>
        <w:t xml:space="preserve"> y Judá</w:t>
      </w:r>
      <w:r w:rsidR="00484B7D" w:rsidRPr="001648BC">
        <w:rPr>
          <w:rFonts w:ascii="Arial" w:hAnsi="Arial" w:cs="Arial"/>
          <w:sz w:val="24"/>
          <w:szCs w:val="24"/>
          <w:lang w:val="es-ES"/>
        </w:rPr>
        <w:t xml:space="preserve"> </w:t>
      </w:r>
      <w:r w:rsidR="00024652" w:rsidRPr="001648BC">
        <w:rPr>
          <w:rFonts w:ascii="Arial" w:hAnsi="Arial" w:cs="Arial"/>
          <w:sz w:val="24"/>
          <w:szCs w:val="24"/>
          <w:lang w:val="es-ES"/>
        </w:rPr>
        <w:t>era un hereje</w:t>
      </w:r>
      <w:r w:rsidR="00AE06F9" w:rsidRPr="001648BC">
        <w:rPr>
          <w:rFonts w:ascii="Arial" w:hAnsi="Arial" w:cs="Arial"/>
          <w:sz w:val="24"/>
          <w:szCs w:val="24"/>
          <w:lang w:val="es-ES"/>
        </w:rPr>
        <w:t xml:space="preserve"> </w:t>
      </w:r>
      <w:r w:rsidR="00560725" w:rsidRPr="001648BC">
        <w:rPr>
          <w:rFonts w:ascii="Arial" w:hAnsi="Arial" w:cs="Arial"/>
          <w:sz w:val="24"/>
          <w:szCs w:val="24"/>
          <w:lang w:val="es-ES"/>
        </w:rPr>
        <w:t xml:space="preserve">y extranjero, obviamente un no cumplidor de la ley. </w:t>
      </w:r>
    </w:p>
    <w:p w14:paraId="3A0D73A1" w14:textId="6C487CA5" w:rsidR="00BD4914" w:rsidRPr="001648BC" w:rsidRDefault="00BD4914"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lastRenderedPageBreak/>
        <w:t xml:space="preserve">Pero la parábola no se limita </w:t>
      </w:r>
      <w:r w:rsidR="00620B2F" w:rsidRPr="001648BC">
        <w:rPr>
          <w:rFonts w:ascii="Arial" w:hAnsi="Arial" w:cs="Arial"/>
          <w:sz w:val="24"/>
          <w:szCs w:val="24"/>
          <w:lang w:val="es-ES"/>
        </w:rPr>
        <w:t>a</w:t>
      </w:r>
      <w:r w:rsidRPr="001648BC">
        <w:rPr>
          <w:rFonts w:ascii="Arial" w:hAnsi="Arial" w:cs="Arial"/>
          <w:sz w:val="24"/>
          <w:szCs w:val="24"/>
          <w:lang w:val="es-ES"/>
        </w:rPr>
        <w:t xml:space="preserve"> revelar quien es el prójimo entre dos individuos, el samaritano y el hombre herido de muerte en el camino.</w:t>
      </w:r>
      <w:r w:rsidR="00A01C51" w:rsidRPr="001648BC">
        <w:rPr>
          <w:rFonts w:ascii="Arial" w:hAnsi="Arial" w:cs="Arial"/>
          <w:sz w:val="24"/>
          <w:szCs w:val="24"/>
          <w:lang w:val="es-ES"/>
        </w:rPr>
        <w:t xml:space="preserve"> En realidad, ambos son también sujetos colectivos que representan a distintos grupos humanos en una sociedad, a pueblos o </w:t>
      </w:r>
      <w:r w:rsidR="002F55F8" w:rsidRPr="001648BC">
        <w:rPr>
          <w:rFonts w:ascii="Arial" w:hAnsi="Arial" w:cs="Arial"/>
          <w:sz w:val="24"/>
          <w:szCs w:val="24"/>
          <w:lang w:val="es-ES"/>
        </w:rPr>
        <w:t xml:space="preserve">a </w:t>
      </w:r>
      <w:r w:rsidR="00A01C51" w:rsidRPr="001648BC">
        <w:rPr>
          <w:rFonts w:ascii="Arial" w:hAnsi="Arial" w:cs="Arial"/>
          <w:sz w:val="24"/>
          <w:szCs w:val="24"/>
          <w:lang w:val="es-ES"/>
        </w:rPr>
        <w:t>naciones</w:t>
      </w:r>
      <w:r w:rsidR="002F55F8" w:rsidRPr="001648BC">
        <w:rPr>
          <w:rFonts w:ascii="Arial" w:hAnsi="Arial" w:cs="Arial"/>
          <w:sz w:val="24"/>
          <w:szCs w:val="24"/>
          <w:lang w:val="es-ES"/>
        </w:rPr>
        <w:t>.</w:t>
      </w:r>
      <w:r w:rsidR="00A01C51" w:rsidRPr="001648BC">
        <w:rPr>
          <w:rFonts w:ascii="Arial" w:hAnsi="Arial" w:cs="Arial"/>
          <w:sz w:val="24"/>
          <w:szCs w:val="24"/>
          <w:lang w:val="es-ES"/>
        </w:rPr>
        <w:t xml:space="preserve"> </w:t>
      </w:r>
      <w:r w:rsidRPr="001648BC">
        <w:rPr>
          <w:rFonts w:ascii="Arial" w:hAnsi="Arial" w:cs="Arial"/>
          <w:sz w:val="24"/>
          <w:szCs w:val="24"/>
          <w:lang w:val="es-ES"/>
        </w:rPr>
        <w:t>Los seguidores de Jesús son aquellos que a ejemplo del buen samaritano, son “alma del mundo”, “corazón sin fronteras”, ungido</w:t>
      </w:r>
      <w:r w:rsidR="002F55F8" w:rsidRPr="001648BC">
        <w:rPr>
          <w:rFonts w:ascii="Arial" w:hAnsi="Arial" w:cs="Arial"/>
          <w:sz w:val="24"/>
          <w:szCs w:val="24"/>
          <w:lang w:val="es-ES"/>
        </w:rPr>
        <w:t>s</w:t>
      </w:r>
      <w:r w:rsidRPr="001648BC">
        <w:rPr>
          <w:rFonts w:ascii="Arial" w:hAnsi="Arial" w:cs="Arial"/>
          <w:sz w:val="24"/>
          <w:szCs w:val="24"/>
          <w:lang w:val="es-ES"/>
        </w:rPr>
        <w:t xml:space="preserve"> con el aceite de la misericordia, </w:t>
      </w:r>
      <w:r w:rsidR="004C28FB" w:rsidRPr="001648BC">
        <w:rPr>
          <w:rFonts w:ascii="Arial" w:hAnsi="Arial" w:cs="Arial"/>
          <w:sz w:val="24"/>
          <w:szCs w:val="24"/>
          <w:lang w:val="es-ES"/>
        </w:rPr>
        <w:t>es decir</w:t>
      </w:r>
      <w:r w:rsidRPr="001648BC">
        <w:rPr>
          <w:rFonts w:ascii="Arial" w:hAnsi="Arial" w:cs="Arial"/>
          <w:sz w:val="24"/>
          <w:szCs w:val="24"/>
          <w:lang w:val="es-ES"/>
        </w:rPr>
        <w:t xml:space="preserve">, </w:t>
      </w:r>
      <w:r w:rsidR="00882C2D" w:rsidRPr="001648BC">
        <w:rPr>
          <w:rFonts w:ascii="Arial" w:hAnsi="Arial" w:cs="Arial"/>
          <w:sz w:val="24"/>
          <w:szCs w:val="24"/>
          <w:lang w:val="es-ES"/>
        </w:rPr>
        <w:t>que tienen</w:t>
      </w:r>
      <w:r w:rsidRPr="001648BC">
        <w:rPr>
          <w:rFonts w:ascii="Arial" w:hAnsi="Arial" w:cs="Arial"/>
          <w:sz w:val="24"/>
          <w:szCs w:val="24"/>
          <w:lang w:val="es-ES"/>
        </w:rPr>
        <w:t xml:space="preserve"> un corazón solidario con los que sufren miseria y necesidades</w:t>
      </w:r>
      <w:r w:rsidR="002F55F8" w:rsidRPr="001648BC">
        <w:rPr>
          <w:rFonts w:ascii="Arial" w:hAnsi="Arial" w:cs="Arial"/>
          <w:sz w:val="24"/>
          <w:szCs w:val="24"/>
          <w:lang w:val="es-ES"/>
        </w:rPr>
        <w:t>:</w:t>
      </w:r>
      <w:r w:rsidRPr="001648BC">
        <w:rPr>
          <w:rFonts w:ascii="Arial" w:hAnsi="Arial" w:cs="Arial"/>
          <w:sz w:val="24"/>
          <w:szCs w:val="24"/>
          <w:lang w:val="es-ES"/>
        </w:rPr>
        <w:t xml:space="preserve">   </w:t>
      </w:r>
    </w:p>
    <w:p w14:paraId="5A7712BE" w14:textId="79B3957D" w:rsidR="007F6464" w:rsidRPr="001648BC" w:rsidRDefault="00BD4914" w:rsidP="001648BC">
      <w:pPr>
        <w:spacing w:after="0" w:line="276" w:lineRule="auto"/>
        <w:ind w:left="708"/>
        <w:jc w:val="both"/>
        <w:rPr>
          <w:rFonts w:ascii="Arial" w:hAnsi="Arial" w:cs="Arial"/>
          <w:sz w:val="24"/>
          <w:szCs w:val="24"/>
          <w:lang w:val="es-ES"/>
        </w:rPr>
      </w:pPr>
      <w:r w:rsidRPr="001648BC">
        <w:rPr>
          <w:rFonts w:ascii="Arial" w:hAnsi="Arial" w:cs="Arial"/>
          <w:sz w:val="24"/>
          <w:szCs w:val="24"/>
          <w:lang w:val="es-ES"/>
        </w:rPr>
        <w:t>Pido a Dios «que prepare nuestros corazones al encuentro con los hermanos más allá de las diferencias de ideas, lengua, cultura, religión; que unja todo nuestro ser con el aceite de la misericordia que cura las heridas de los errores, de las incomprensiones, de las controversias; la gracia de enviarnos, con humildad y mansedumbre, a los caminos, arriesgados pero fecundos, de la búsqueda de la paz» (</w:t>
      </w:r>
      <w:r w:rsidRPr="001648BC">
        <w:rPr>
          <w:rFonts w:ascii="Arial" w:hAnsi="Arial" w:cs="Arial"/>
          <w:i/>
          <w:iCs/>
          <w:sz w:val="24"/>
          <w:szCs w:val="24"/>
          <w:lang w:val="es-ES"/>
        </w:rPr>
        <w:t>FT</w:t>
      </w:r>
      <w:r w:rsidRPr="001648BC">
        <w:rPr>
          <w:rFonts w:ascii="Arial" w:hAnsi="Arial" w:cs="Arial"/>
          <w:sz w:val="24"/>
          <w:szCs w:val="24"/>
          <w:lang w:val="es-ES"/>
        </w:rPr>
        <w:t xml:space="preserve"> 254).</w:t>
      </w:r>
    </w:p>
    <w:p w14:paraId="797ACDEC" w14:textId="46351322" w:rsidR="007F6464" w:rsidRPr="001648BC" w:rsidRDefault="007F6464" w:rsidP="001648BC">
      <w:pPr>
        <w:spacing w:after="0" w:line="276" w:lineRule="auto"/>
        <w:ind w:left="708"/>
        <w:jc w:val="both"/>
        <w:rPr>
          <w:rFonts w:ascii="Arial" w:hAnsi="Arial" w:cs="Arial"/>
          <w:sz w:val="24"/>
          <w:szCs w:val="24"/>
          <w:lang w:val="es-ES"/>
        </w:rPr>
      </w:pPr>
    </w:p>
    <w:p w14:paraId="7D2BD18B" w14:textId="6DF0141D" w:rsidR="00B42904" w:rsidRPr="001648BC" w:rsidRDefault="000F40A8" w:rsidP="001648BC">
      <w:pPr>
        <w:spacing w:after="0"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La fraternidad universal </w:t>
      </w:r>
      <w:r w:rsidR="005C6D08" w:rsidRPr="001648BC">
        <w:rPr>
          <w:rFonts w:ascii="Arial" w:hAnsi="Arial" w:cs="Arial"/>
          <w:sz w:val="24"/>
          <w:szCs w:val="24"/>
          <w:lang w:val="es-ES"/>
        </w:rPr>
        <w:t xml:space="preserve">pregonada por Francisco en esta Encíclica, está </w:t>
      </w:r>
      <w:r w:rsidR="00357962" w:rsidRPr="001648BC">
        <w:rPr>
          <w:rFonts w:ascii="Arial" w:hAnsi="Arial" w:cs="Arial"/>
          <w:sz w:val="24"/>
          <w:szCs w:val="24"/>
          <w:lang w:val="es-ES"/>
        </w:rPr>
        <w:t>también</w:t>
      </w:r>
      <w:r w:rsidR="005C6D08" w:rsidRPr="001648BC">
        <w:rPr>
          <w:rFonts w:ascii="Arial" w:hAnsi="Arial" w:cs="Arial"/>
          <w:sz w:val="24"/>
          <w:szCs w:val="24"/>
          <w:lang w:val="es-ES"/>
        </w:rPr>
        <w:t xml:space="preserve"> fundada en la tradición más antigua de los pueblos del desierto</w:t>
      </w:r>
      <w:r w:rsidR="0064361D" w:rsidRPr="001648BC">
        <w:rPr>
          <w:rFonts w:ascii="Arial" w:hAnsi="Arial" w:cs="Arial"/>
          <w:sz w:val="24"/>
          <w:szCs w:val="24"/>
          <w:lang w:val="es-ES"/>
        </w:rPr>
        <w:t>,</w:t>
      </w:r>
      <w:r w:rsidR="004E321A" w:rsidRPr="001648BC">
        <w:rPr>
          <w:rFonts w:ascii="Arial" w:hAnsi="Arial" w:cs="Arial"/>
          <w:sz w:val="24"/>
          <w:szCs w:val="24"/>
          <w:lang w:val="es-ES"/>
        </w:rPr>
        <w:t xml:space="preserve"> </w:t>
      </w:r>
      <w:r w:rsidR="00444298" w:rsidRPr="001648BC">
        <w:rPr>
          <w:rFonts w:ascii="Arial" w:hAnsi="Arial" w:cs="Arial"/>
          <w:sz w:val="24"/>
          <w:szCs w:val="24"/>
          <w:lang w:val="es-ES"/>
        </w:rPr>
        <w:t>de la hospitalidad a los</w:t>
      </w:r>
      <w:r w:rsidR="002F036E" w:rsidRPr="001648BC">
        <w:rPr>
          <w:rFonts w:ascii="Arial" w:hAnsi="Arial" w:cs="Arial"/>
          <w:sz w:val="24"/>
          <w:szCs w:val="24"/>
          <w:lang w:val="es-ES"/>
        </w:rPr>
        <w:t xml:space="preserve"> extranjeros y peregrinos</w:t>
      </w:r>
      <w:r w:rsidR="00770E17" w:rsidRPr="001648BC">
        <w:rPr>
          <w:rFonts w:ascii="Arial" w:hAnsi="Arial" w:cs="Arial"/>
          <w:sz w:val="24"/>
          <w:szCs w:val="24"/>
          <w:lang w:val="es-ES"/>
        </w:rPr>
        <w:t xml:space="preserve">. </w:t>
      </w:r>
      <w:r w:rsidR="004C7DB8" w:rsidRPr="001648BC">
        <w:rPr>
          <w:rFonts w:ascii="Arial" w:hAnsi="Arial" w:cs="Arial"/>
          <w:sz w:val="24"/>
          <w:szCs w:val="24"/>
          <w:lang w:val="es-ES"/>
        </w:rPr>
        <w:t>De eso se trata el t</w:t>
      </w:r>
      <w:r w:rsidR="002F036E" w:rsidRPr="001648BC">
        <w:rPr>
          <w:rFonts w:ascii="Arial" w:hAnsi="Arial" w:cs="Arial"/>
          <w:sz w:val="24"/>
          <w:szCs w:val="24"/>
          <w:lang w:val="es-ES"/>
        </w:rPr>
        <w:t>ener un corazón abierto al mundo,</w:t>
      </w:r>
      <w:r w:rsidR="004C7DB8" w:rsidRPr="001648BC">
        <w:rPr>
          <w:rFonts w:ascii="Arial" w:hAnsi="Arial" w:cs="Arial"/>
          <w:sz w:val="24"/>
          <w:szCs w:val="24"/>
          <w:lang w:val="es-ES"/>
        </w:rPr>
        <w:t xml:space="preserve"> no excluyente del otro vulnerable en el camino.</w:t>
      </w:r>
      <w:r w:rsidR="002F036E" w:rsidRPr="001648BC">
        <w:rPr>
          <w:rFonts w:ascii="Arial" w:hAnsi="Arial" w:cs="Arial"/>
          <w:sz w:val="24"/>
          <w:szCs w:val="24"/>
          <w:lang w:val="es-ES"/>
        </w:rPr>
        <w:t xml:space="preserve"> </w:t>
      </w:r>
      <w:r w:rsidR="00770E17" w:rsidRPr="001648BC">
        <w:rPr>
          <w:rFonts w:ascii="Arial" w:hAnsi="Arial" w:cs="Arial"/>
          <w:sz w:val="24"/>
          <w:szCs w:val="24"/>
          <w:lang w:val="es-ES"/>
        </w:rPr>
        <w:t xml:space="preserve">En la </w:t>
      </w:r>
      <w:r w:rsidR="00B3221B" w:rsidRPr="001648BC">
        <w:rPr>
          <w:rFonts w:ascii="Arial" w:hAnsi="Arial" w:cs="Arial"/>
          <w:sz w:val="24"/>
          <w:szCs w:val="24"/>
          <w:lang w:val="es-ES"/>
        </w:rPr>
        <w:t xml:space="preserve">memoria y la </w:t>
      </w:r>
      <w:r w:rsidR="00770E17" w:rsidRPr="001648BC">
        <w:rPr>
          <w:rFonts w:ascii="Arial" w:hAnsi="Arial" w:cs="Arial"/>
          <w:sz w:val="24"/>
          <w:szCs w:val="24"/>
          <w:lang w:val="es-ES"/>
        </w:rPr>
        <w:t xml:space="preserve">consciencia </w:t>
      </w:r>
      <w:r w:rsidR="0015078F" w:rsidRPr="001648BC">
        <w:rPr>
          <w:rFonts w:ascii="Arial" w:hAnsi="Arial" w:cs="Arial"/>
          <w:sz w:val="24"/>
          <w:szCs w:val="24"/>
          <w:lang w:val="es-ES"/>
        </w:rPr>
        <w:t xml:space="preserve">colectiva </w:t>
      </w:r>
      <w:r w:rsidR="00770E17" w:rsidRPr="001648BC">
        <w:rPr>
          <w:rFonts w:ascii="Arial" w:hAnsi="Arial" w:cs="Arial"/>
          <w:sz w:val="24"/>
          <w:szCs w:val="24"/>
          <w:lang w:val="es-ES"/>
        </w:rPr>
        <w:t>de</w:t>
      </w:r>
      <w:r w:rsidR="00902488" w:rsidRPr="001648BC">
        <w:rPr>
          <w:rFonts w:ascii="Arial" w:hAnsi="Arial" w:cs="Arial"/>
          <w:sz w:val="24"/>
          <w:szCs w:val="24"/>
          <w:lang w:val="es-ES"/>
        </w:rPr>
        <w:t>l</w:t>
      </w:r>
      <w:r w:rsidR="00E64AE8" w:rsidRPr="001648BC">
        <w:rPr>
          <w:rFonts w:ascii="Arial" w:hAnsi="Arial" w:cs="Arial"/>
          <w:sz w:val="24"/>
          <w:szCs w:val="24"/>
          <w:lang w:val="es-ES"/>
        </w:rPr>
        <w:t xml:space="preserve"> pueblo</w:t>
      </w:r>
      <w:r w:rsidR="00902488" w:rsidRPr="001648BC">
        <w:rPr>
          <w:rFonts w:ascii="Arial" w:hAnsi="Arial" w:cs="Arial"/>
          <w:sz w:val="24"/>
          <w:szCs w:val="24"/>
          <w:lang w:val="es-ES"/>
        </w:rPr>
        <w:t xml:space="preserve"> de Israel</w:t>
      </w:r>
      <w:r w:rsidR="0064361D" w:rsidRPr="001648BC">
        <w:rPr>
          <w:rFonts w:ascii="Arial" w:hAnsi="Arial" w:cs="Arial"/>
          <w:sz w:val="24"/>
          <w:szCs w:val="24"/>
          <w:lang w:val="es-ES"/>
        </w:rPr>
        <w:t>,</w:t>
      </w:r>
      <w:r w:rsidR="00B3221B" w:rsidRPr="001648BC">
        <w:rPr>
          <w:rFonts w:ascii="Arial" w:hAnsi="Arial" w:cs="Arial"/>
          <w:sz w:val="24"/>
          <w:szCs w:val="24"/>
          <w:lang w:val="es-ES"/>
        </w:rPr>
        <w:t xml:space="preserve"> ocupa un lugar central la </w:t>
      </w:r>
      <w:r w:rsidR="009B3CFB" w:rsidRPr="001648BC">
        <w:rPr>
          <w:rFonts w:ascii="Arial" w:hAnsi="Arial" w:cs="Arial"/>
          <w:sz w:val="24"/>
          <w:szCs w:val="24"/>
          <w:lang w:val="es-ES"/>
        </w:rPr>
        <w:t xml:space="preserve">mano liberadora de </w:t>
      </w:r>
      <w:proofErr w:type="spellStart"/>
      <w:r w:rsidR="00902488" w:rsidRPr="001648BC">
        <w:rPr>
          <w:rFonts w:ascii="Arial" w:hAnsi="Arial" w:cs="Arial"/>
          <w:sz w:val="24"/>
          <w:szCs w:val="24"/>
          <w:lang w:val="es-ES"/>
        </w:rPr>
        <w:t>Yahvéh</w:t>
      </w:r>
      <w:proofErr w:type="spellEnd"/>
      <w:r w:rsidR="00B3221B" w:rsidRPr="001648BC">
        <w:rPr>
          <w:rFonts w:ascii="Arial" w:hAnsi="Arial" w:cs="Arial"/>
          <w:sz w:val="24"/>
          <w:szCs w:val="24"/>
          <w:lang w:val="es-ES"/>
        </w:rPr>
        <w:t xml:space="preserve"> que</w:t>
      </w:r>
      <w:r w:rsidR="00E64AE8" w:rsidRPr="001648BC">
        <w:rPr>
          <w:rFonts w:ascii="Arial" w:hAnsi="Arial" w:cs="Arial"/>
          <w:sz w:val="24"/>
          <w:szCs w:val="24"/>
          <w:lang w:val="es-ES"/>
        </w:rPr>
        <w:t xml:space="preserve"> oyó </w:t>
      </w:r>
      <w:r w:rsidR="00902488" w:rsidRPr="001648BC">
        <w:rPr>
          <w:rFonts w:ascii="Arial" w:hAnsi="Arial" w:cs="Arial"/>
          <w:sz w:val="24"/>
          <w:szCs w:val="24"/>
          <w:lang w:val="es-ES"/>
        </w:rPr>
        <w:t>su</w:t>
      </w:r>
      <w:r w:rsidR="0015078F" w:rsidRPr="001648BC">
        <w:rPr>
          <w:rFonts w:ascii="Arial" w:hAnsi="Arial" w:cs="Arial"/>
          <w:sz w:val="24"/>
          <w:szCs w:val="24"/>
          <w:lang w:val="es-ES"/>
        </w:rPr>
        <w:t xml:space="preserve">s </w:t>
      </w:r>
      <w:r w:rsidR="004C7DB8" w:rsidRPr="001648BC">
        <w:rPr>
          <w:rFonts w:ascii="Arial" w:hAnsi="Arial" w:cs="Arial"/>
          <w:i/>
          <w:iCs/>
          <w:sz w:val="24"/>
          <w:szCs w:val="24"/>
          <w:lang w:val="es-ES"/>
        </w:rPr>
        <w:t>clamores</w:t>
      </w:r>
      <w:r w:rsidR="004C7DB8" w:rsidRPr="001648BC">
        <w:rPr>
          <w:rFonts w:ascii="Arial" w:hAnsi="Arial" w:cs="Arial"/>
          <w:sz w:val="24"/>
          <w:szCs w:val="24"/>
          <w:lang w:val="es-ES"/>
        </w:rPr>
        <w:t xml:space="preserve"> </w:t>
      </w:r>
      <w:r w:rsidR="00E64AE8" w:rsidRPr="001648BC">
        <w:rPr>
          <w:rFonts w:ascii="Arial" w:hAnsi="Arial" w:cs="Arial"/>
          <w:sz w:val="24"/>
          <w:szCs w:val="24"/>
          <w:lang w:val="es-ES"/>
        </w:rPr>
        <w:t>d</w:t>
      </w:r>
      <w:r w:rsidR="00B3221B" w:rsidRPr="001648BC">
        <w:rPr>
          <w:rFonts w:ascii="Arial" w:hAnsi="Arial" w:cs="Arial"/>
          <w:sz w:val="24"/>
          <w:szCs w:val="24"/>
          <w:lang w:val="es-ES"/>
        </w:rPr>
        <w:t xml:space="preserve">el fondo de su </w:t>
      </w:r>
      <w:r w:rsidR="00E64AE8" w:rsidRPr="001648BC">
        <w:rPr>
          <w:rFonts w:ascii="Arial" w:hAnsi="Arial" w:cs="Arial"/>
          <w:sz w:val="24"/>
          <w:szCs w:val="24"/>
          <w:lang w:val="es-ES"/>
        </w:rPr>
        <w:t xml:space="preserve">esclavitud </w:t>
      </w:r>
      <w:r w:rsidR="009B3CFB" w:rsidRPr="001648BC">
        <w:rPr>
          <w:rFonts w:ascii="Arial" w:hAnsi="Arial" w:cs="Arial"/>
          <w:sz w:val="24"/>
          <w:szCs w:val="24"/>
          <w:lang w:val="es-ES"/>
        </w:rPr>
        <w:t>en Egipto</w:t>
      </w:r>
      <w:r w:rsidR="002F3A6A" w:rsidRPr="001648BC">
        <w:rPr>
          <w:rFonts w:ascii="Arial" w:hAnsi="Arial" w:cs="Arial"/>
          <w:sz w:val="24"/>
          <w:szCs w:val="24"/>
          <w:lang w:val="es-ES"/>
        </w:rPr>
        <w:t xml:space="preserve"> donde vivió por generaciones como extranjero,</w:t>
      </w:r>
      <w:r w:rsidR="009B3CFB" w:rsidRPr="001648BC">
        <w:rPr>
          <w:rFonts w:ascii="Arial" w:hAnsi="Arial" w:cs="Arial"/>
          <w:sz w:val="24"/>
          <w:szCs w:val="24"/>
          <w:lang w:val="es-ES"/>
        </w:rPr>
        <w:t xml:space="preserve"> y se acordó de su alianza con Abraham, Isaac y Jacob (Ex 2, 25)</w:t>
      </w:r>
      <w:r w:rsidR="002F3A6A" w:rsidRPr="001648BC">
        <w:rPr>
          <w:rFonts w:ascii="Arial" w:hAnsi="Arial" w:cs="Arial"/>
          <w:sz w:val="24"/>
          <w:szCs w:val="24"/>
          <w:lang w:val="es-ES"/>
        </w:rPr>
        <w:t>:</w:t>
      </w:r>
      <w:r w:rsidR="009B3CFB" w:rsidRPr="001648BC">
        <w:rPr>
          <w:rFonts w:ascii="Arial" w:hAnsi="Arial" w:cs="Arial"/>
          <w:sz w:val="24"/>
          <w:szCs w:val="24"/>
          <w:lang w:val="es-ES"/>
        </w:rPr>
        <w:t xml:space="preserve"> </w:t>
      </w:r>
      <w:r w:rsidR="00E64AE8" w:rsidRPr="001648BC">
        <w:rPr>
          <w:rFonts w:ascii="Arial" w:hAnsi="Arial" w:cs="Arial"/>
          <w:sz w:val="24"/>
          <w:szCs w:val="24"/>
          <w:lang w:val="es-ES"/>
        </w:rPr>
        <w:t xml:space="preserve"> </w:t>
      </w:r>
    </w:p>
    <w:p w14:paraId="3479653C" w14:textId="77777777" w:rsidR="009D44B5" w:rsidRPr="001648BC" w:rsidRDefault="009D44B5" w:rsidP="001648BC">
      <w:pPr>
        <w:spacing w:after="0" w:line="276" w:lineRule="auto"/>
        <w:ind w:firstLine="708"/>
        <w:jc w:val="both"/>
        <w:rPr>
          <w:rFonts w:ascii="Arial" w:hAnsi="Arial" w:cs="Arial"/>
          <w:sz w:val="24"/>
          <w:szCs w:val="24"/>
          <w:lang w:val="es-ES"/>
        </w:rPr>
      </w:pPr>
    </w:p>
    <w:p w14:paraId="258B0418" w14:textId="77777777" w:rsidR="002F3A6A" w:rsidRPr="001648BC" w:rsidRDefault="00CD73FE" w:rsidP="001648BC">
      <w:pPr>
        <w:spacing w:line="276" w:lineRule="auto"/>
        <w:ind w:left="708"/>
        <w:jc w:val="both"/>
        <w:rPr>
          <w:rFonts w:ascii="Arial" w:hAnsi="Arial" w:cs="Arial"/>
          <w:sz w:val="24"/>
          <w:szCs w:val="24"/>
          <w:lang w:val="es-ES"/>
        </w:rPr>
      </w:pPr>
      <w:r w:rsidRPr="001648BC">
        <w:rPr>
          <w:rFonts w:ascii="Arial" w:hAnsi="Arial" w:cs="Arial"/>
          <w:sz w:val="24"/>
          <w:szCs w:val="24"/>
          <w:lang w:val="es-ES"/>
        </w:rPr>
        <w:t xml:space="preserve">Hay una motivación para ampliar el corazón de manera que no excluya al extranjero, que puede encontrarse ya en los textos más antiguos de la Biblia. Se debe al constante recuerdo del pueblo judío de haber vivido como forastero en Egipto: </w:t>
      </w:r>
      <w:r w:rsidRPr="001648BC">
        <w:rPr>
          <w:rFonts w:ascii="Arial" w:hAnsi="Arial" w:cs="Arial"/>
          <w:i/>
          <w:iCs/>
          <w:sz w:val="24"/>
          <w:szCs w:val="24"/>
          <w:lang w:val="es-ES"/>
        </w:rPr>
        <w:t>No maltratarás ni oprimirás al migrante que reside en tu territorio, porque ustedes fueron migrantes en el país de Egipto</w:t>
      </w:r>
      <w:r w:rsidRPr="001648BC">
        <w:rPr>
          <w:rFonts w:ascii="Arial" w:hAnsi="Arial" w:cs="Arial"/>
          <w:sz w:val="24"/>
          <w:szCs w:val="24"/>
          <w:lang w:val="es-ES"/>
        </w:rPr>
        <w:t xml:space="preserve"> (Ex 22,20</w:t>
      </w:r>
      <w:r w:rsidR="00D520E2" w:rsidRPr="001648BC">
        <w:rPr>
          <w:rFonts w:ascii="Arial" w:hAnsi="Arial" w:cs="Arial"/>
          <w:sz w:val="24"/>
          <w:szCs w:val="24"/>
          <w:lang w:val="es-ES"/>
        </w:rPr>
        <w:t>) (</w:t>
      </w:r>
      <w:r w:rsidR="00D35DB1" w:rsidRPr="001648BC">
        <w:rPr>
          <w:rFonts w:ascii="Arial" w:hAnsi="Arial" w:cs="Arial"/>
          <w:i/>
          <w:iCs/>
          <w:sz w:val="24"/>
          <w:szCs w:val="24"/>
          <w:lang w:val="es-ES"/>
        </w:rPr>
        <w:t>FT</w:t>
      </w:r>
      <w:r w:rsidR="00D35DB1" w:rsidRPr="001648BC">
        <w:rPr>
          <w:rFonts w:ascii="Arial" w:hAnsi="Arial" w:cs="Arial"/>
          <w:sz w:val="24"/>
          <w:szCs w:val="24"/>
          <w:lang w:val="es-ES"/>
        </w:rPr>
        <w:t xml:space="preserve"> 61)</w:t>
      </w:r>
      <w:r w:rsidR="002F3A6A" w:rsidRPr="001648BC">
        <w:rPr>
          <w:rFonts w:ascii="Arial" w:hAnsi="Arial" w:cs="Arial"/>
          <w:sz w:val="24"/>
          <w:szCs w:val="24"/>
          <w:lang w:val="es-ES"/>
        </w:rPr>
        <w:t>.</w:t>
      </w:r>
    </w:p>
    <w:p w14:paraId="09E46021" w14:textId="010B1E4C" w:rsidR="00AC0ACE" w:rsidRPr="001648BC" w:rsidRDefault="007A7E3D"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ES"/>
        </w:rPr>
        <w:t xml:space="preserve">Consistente con toda la tradición bíblica anterior, </w:t>
      </w:r>
      <w:r w:rsidR="0064361D" w:rsidRPr="001648BC">
        <w:rPr>
          <w:rFonts w:ascii="Arial" w:hAnsi="Arial" w:cs="Arial"/>
          <w:sz w:val="24"/>
          <w:szCs w:val="24"/>
          <w:lang w:val="es-ES"/>
        </w:rPr>
        <w:t xml:space="preserve">el </w:t>
      </w:r>
      <w:r w:rsidR="0064361D" w:rsidRPr="001648BC">
        <w:rPr>
          <w:rFonts w:ascii="Arial" w:hAnsi="Arial" w:cs="Arial"/>
          <w:i/>
          <w:iCs/>
          <w:sz w:val="24"/>
          <w:szCs w:val="24"/>
          <w:lang w:val="es-ES"/>
        </w:rPr>
        <w:t>migrante</w:t>
      </w:r>
      <w:r w:rsidR="0064361D" w:rsidRPr="001648BC">
        <w:rPr>
          <w:rFonts w:ascii="Arial" w:hAnsi="Arial" w:cs="Arial"/>
          <w:sz w:val="24"/>
          <w:szCs w:val="24"/>
          <w:lang w:val="es-ES"/>
        </w:rPr>
        <w:t xml:space="preserve"> </w:t>
      </w:r>
      <w:r w:rsidRPr="001648BC">
        <w:rPr>
          <w:rFonts w:ascii="Arial" w:hAnsi="Arial" w:cs="Arial"/>
          <w:sz w:val="24"/>
          <w:szCs w:val="24"/>
          <w:lang w:val="es-ES"/>
        </w:rPr>
        <w:t>e</w:t>
      </w:r>
      <w:r w:rsidR="002F3A6A" w:rsidRPr="001648BC">
        <w:rPr>
          <w:rFonts w:ascii="Arial" w:hAnsi="Arial" w:cs="Arial"/>
          <w:sz w:val="24"/>
          <w:szCs w:val="24"/>
          <w:lang w:val="es-ES"/>
        </w:rPr>
        <w:t>n los evangelios</w:t>
      </w:r>
      <w:r w:rsidR="000C2381" w:rsidRPr="001648BC">
        <w:rPr>
          <w:rFonts w:ascii="Arial" w:hAnsi="Arial" w:cs="Arial"/>
          <w:sz w:val="24"/>
          <w:szCs w:val="24"/>
          <w:lang w:val="es-ES"/>
        </w:rPr>
        <w:t xml:space="preserve"> </w:t>
      </w:r>
      <w:r w:rsidRPr="001648BC">
        <w:rPr>
          <w:rFonts w:ascii="Arial" w:hAnsi="Arial" w:cs="Arial"/>
          <w:sz w:val="24"/>
          <w:szCs w:val="24"/>
          <w:lang w:val="es-ES"/>
        </w:rPr>
        <w:t xml:space="preserve">es uno de los </w:t>
      </w:r>
      <w:r w:rsidR="005B0F43" w:rsidRPr="001648BC">
        <w:rPr>
          <w:rFonts w:ascii="Arial" w:hAnsi="Arial" w:cs="Arial"/>
          <w:sz w:val="24"/>
          <w:szCs w:val="24"/>
          <w:lang w:val="es-ES"/>
        </w:rPr>
        <w:t>sujetos o categoría</w:t>
      </w:r>
      <w:r w:rsidR="00E6666E" w:rsidRPr="001648BC">
        <w:rPr>
          <w:rFonts w:ascii="Arial" w:hAnsi="Arial" w:cs="Arial"/>
          <w:sz w:val="24"/>
          <w:szCs w:val="24"/>
          <w:lang w:val="es-ES"/>
        </w:rPr>
        <w:t xml:space="preserve">s, junto a los que pasan hambre y sed, el desnudo, el enfermo, </w:t>
      </w:r>
      <w:r w:rsidR="00113E09" w:rsidRPr="001648BC">
        <w:rPr>
          <w:rFonts w:ascii="Arial" w:hAnsi="Arial" w:cs="Arial"/>
          <w:sz w:val="24"/>
          <w:szCs w:val="24"/>
          <w:lang w:val="es-ES"/>
        </w:rPr>
        <w:t>el encarcelado</w:t>
      </w:r>
      <w:r w:rsidR="00AC0ACE" w:rsidRPr="001648BC">
        <w:rPr>
          <w:rFonts w:ascii="Arial" w:hAnsi="Arial" w:cs="Arial"/>
          <w:sz w:val="24"/>
          <w:szCs w:val="24"/>
          <w:lang w:val="es-ES"/>
        </w:rPr>
        <w:t>,</w:t>
      </w:r>
      <w:r w:rsidR="005B0F43" w:rsidRPr="001648BC">
        <w:rPr>
          <w:rFonts w:ascii="Arial" w:hAnsi="Arial" w:cs="Arial"/>
          <w:sz w:val="24"/>
          <w:szCs w:val="24"/>
          <w:lang w:val="es-ES"/>
        </w:rPr>
        <w:t xml:space="preserve"> que representa</w:t>
      </w:r>
      <w:r w:rsidR="00E6666E" w:rsidRPr="001648BC">
        <w:rPr>
          <w:rFonts w:ascii="Arial" w:hAnsi="Arial" w:cs="Arial"/>
          <w:sz w:val="24"/>
          <w:szCs w:val="24"/>
          <w:lang w:val="es-ES"/>
        </w:rPr>
        <w:t>n</w:t>
      </w:r>
      <w:r w:rsidR="005B0F43" w:rsidRPr="001648BC">
        <w:rPr>
          <w:rFonts w:ascii="Arial" w:hAnsi="Arial" w:cs="Arial"/>
          <w:sz w:val="24"/>
          <w:szCs w:val="24"/>
          <w:lang w:val="es-ES"/>
        </w:rPr>
        <w:t xml:space="preserve"> el “pobre de </w:t>
      </w:r>
      <w:proofErr w:type="spellStart"/>
      <w:r w:rsidR="005B0F43" w:rsidRPr="001648BC">
        <w:rPr>
          <w:rFonts w:ascii="Arial" w:hAnsi="Arial" w:cs="Arial"/>
          <w:sz w:val="24"/>
          <w:szCs w:val="24"/>
          <w:lang w:val="es-ES"/>
        </w:rPr>
        <w:t>Ya</w:t>
      </w:r>
      <w:r w:rsidR="00AC0ACE" w:rsidRPr="001648BC">
        <w:rPr>
          <w:rFonts w:ascii="Arial" w:hAnsi="Arial" w:cs="Arial"/>
          <w:sz w:val="24"/>
          <w:szCs w:val="24"/>
          <w:lang w:val="es-ES"/>
        </w:rPr>
        <w:t>h</w:t>
      </w:r>
      <w:r w:rsidR="005B0F43" w:rsidRPr="001648BC">
        <w:rPr>
          <w:rFonts w:ascii="Arial" w:hAnsi="Arial" w:cs="Arial"/>
          <w:sz w:val="24"/>
          <w:szCs w:val="24"/>
          <w:lang w:val="es-ES"/>
        </w:rPr>
        <w:t>véh</w:t>
      </w:r>
      <w:proofErr w:type="spellEnd"/>
      <w:r w:rsidR="005B0F43" w:rsidRPr="001648BC">
        <w:rPr>
          <w:rFonts w:ascii="Arial" w:hAnsi="Arial" w:cs="Arial"/>
          <w:sz w:val="24"/>
          <w:szCs w:val="24"/>
          <w:lang w:val="es-ES"/>
        </w:rPr>
        <w:t>”</w:t>
      </w:r>
      <w:r w:rsidR="00113E09" w:rsidRPr="001648BC">
        <w:rPr>
          <w:rFonts w:ascii="Arial" w:hAnsi="Arial" w:cs="Arial"/>
          <w:sz w:val="24"/>
          <w:szCs w:val="24"/>
          <w:lang w:val="es-ES"/>
        </w:rPr>
        <w:t xml:space="preserve">, </w:t>
      </w:r>
      <w:r w:rsidR="005B0F43" w:rsidRPr="001648BC">
        <w:rPr>
          <w:rFonts w:ascii="Arial" w:hAnsi="Arial" w:cs="Arial"/>
          <w:sz w:val="24"/>
          <w:szCs w:val="24"/>
          <w:lang w:val="es-ES"/>
        </w:rPr>
        <w:t>el mismo “</w:t>
      </w:r>
      <w:r w:rsidR="0024008F" w:rsidRPr="001648BC">
        <w:rPr>
          <w:rFonts w:ascii="Arial" w:hAnsi="Arial" w:cs="Arial"/>
          <w:sz w:val="24"/>
          <w:szCs w:val="24"/>
          <w:lang w:val="es-ES"/>
        </w:rPr>
        <w:t>H</w:t>
      </w:r>
      <w:r w:rsidR="005B0F43" w:rsidRPr="001648BC">
        <w:rPr>
          <w:rFonts w:ascii="Arial" w:hAnsi="Arial" w:cs="Arial"/>
          <w:sz w:val="24"/>
          <w:szCs w:val="24"/>
          <w:lang w:val="es-ES"/>
        </w:rPr>
        <w:t>ijo del</w:t>
      </w:r>
      <w:r w:rsidR="0024008F" w:rsidRPr="001648BC">
        <w:rPr>
          <w:rFonts w:ascii="Arial" w:hAnsi="Arial" w:cs="Arial"/>
          <w:sz w:val="24"/>
          <w:szCs w:val="24"/>
          <w:lang w:val="es-ES"/>
        </w:rPr>
        <w:t xml:space="preserve"> hombre” que vendrá</w:t>
      </w:r>
      <w:r w:rsidR="005B0F43" w:rsidRPr="001648BC">
        <w:rPr>
          <w:rFonts w:ascii="Arial" w:hAnsi="Arial" w:cs="Arial"/>
          <w:sz w:val="24"/>
          <w:szCs w:val="24"/>
          <w:lang w:val="es-ES"/>
        </w:rPr>
        <w:t xml:space="preserve"> </w:t>
      </w:r>
      <w:r w:rsidR="0024008F" w:rsidRPr="001648BC">
        <w:rPr>
          <w:rFonts w:ascii="Arial" w:hAnsi="Arial" w:cs="Arial"/>
          <w:sz w:val="24"/>
          <w:szCs w:val="24"/>
          <w:lang w:val="es-ES"/>
        </w:rPr>
        <w:t>en su gloria en el fin de los tiempos</w:t>
      </w:r>
      <w:r w:rsidR="00E6666E" w:rsidRPr="001648BC">
        <w:rPr>
          <w:rFonts w:ascii="Arial" w:hAnsi="Arial" w:cs="Arial"/>
          <w:sz w:val="24"/>
          <w:szCs w:val="24"/>
          <w:lang w:val="es-ES"/>
        </w:rPr>
        <w:t xml:space="preserve">: </w:t>
      </w:r>
      <w:r w:rsidR="002F3A6A" w:rsidRPr="001648BC">
        <w:rPr>
          <w:rFonts w:ascii="Arial" w:hAnsi="Arial" w:cs="Arial"/>
          <w:sz w:val="24"/>
          <w:szCs w:val="24"/>
          <w:lang w:val="es-ES"/>
        </w:rPr>
        <w:t xml:space="preserve"> </w:t>
      </w:r>
    </w:p>
    <w:p w14:paraId="28687A85" w14:textId="287AFAE9" w:rsidR="007F6464" w:rsidRPr="001648BC" w:rsidRDefault="001113E5" w:rsidP="001648BC">
      <w:pPr>
        <w:spacing w:line="276" w:lineRule="auto"/>
        <w:ind w:left="708"/>
        <w:jc w:val="both"/>
        <w:rPr>
          <w:rFonts w:ascii="Arial" w:hAnsi="Arial" w:cs="Arial"/>
          <w:sz w:val="24"/>
          <w:szCs w:val="24"/>
          <w:shd w:val="clear" w:color="auto" w:fill="FFFFFF"/>
          <w:lang w:val="es-ES"/>
        </w:rPr>
      </w:pPr>
      <w:r w:rsidRPr="001648BC">
        <w:rPr>
          <w:rFonts w:ascii="Arial" w:hAnsi="Arial" w:cs="Arial"/>
          <w:i/>
          <w:iCs/>
          <w:sz w:val="24"/>
          <w:szCs w:val="24"/>
          <w:shd w:val="clear" w:color="auto" w:fill="FFFFFF"/>
          <w:lang w:val="es-ES"/>
        </w:rPr>
        <w:t>“</w:t>
      </w:r>
      <w:r w:rsidRPr="001648BC">
        <w:rPr>
          <w:rStyle w:val="nfasis"/>
          <w:rFonts w:ascii="Arial" w:hAnsi="Arial" w:cs="Arial"/>
          <w:i w:val="0"/>
          <w:iCs w:val="0"/>
          <w:sz w:val="24"/>
          <w:szCs w:val="24"/>
          <w:shd w:val="clear" w:color="auto" w:fill="FFFFFF"/>
          <w:lang w:val="es-ES"/>
        </w:rPr>
        <w:t>Porque tuve hambre, y me disteis de comer; tuve sed, y me disteis de beber; fui forastero, y me recogisteis; estuve desnudo, y me cubristeis; enfermo, y me visitasteis; en la cárcel, y vinisteis a mí. Entonces los justos le responderán diciendo: Señor, ¿cuándo te vimos hambriento, y te sustentamos, o sediento, y te dimos de beber? ¿Y cuándo te vimos forastero, y te recogimos, o desnudo, y te cubrimos? ¿O cuándo te vimos enfermo, o en la cárcel, y vinimos a ti? Y respondiendo el Rey, les dirá: De cierto os digo que en cuanto lo hicisteis a uno de estos mis hermanos más pequeños, a mí lo hicisteis</w:t>
      </w:r>
      <w:r w:rsidRPr="001648BC">
        <w:rPr>
          <w:rFonts w:ascii="Arial" w:hAnsi="Arial" w:cs="Arial"/>
          <w:sz w:val="24"/>
          <w:szCs w:val="24"/>
          <w:shd w:val="clear" w:color="auto" w:fill="FFFFFF"/>
          <w:lang w:val="es-ES"/>
        </w:rPr>
        <w:t>”</w:t>
      </w:r>
      <w:r w:rsidR="00AC0ACE" w:rsidRPr="001648BC">
        <w:rPr>
          <w:rFonts w:ascii="Arial" w:hAnsi="Arial" w:cs="Arial"/>
          <w:sz w:val="24"/>
          <w:szCs w:val="24"/>
          <w:shd w:val="clear" w:color="auto" w:fill="FFFFFF"/>
          <w:lang w:val="es-ES"/>
        </w:rPr>
        <w:t xml:space="preserve"> (Mt 25:14-30).</w:t>
      </w:r>
    </w:p>
    <w:p w14:paraId="243A7E09" w14:textId="77777777" w:rsidR="002D3A1C" w:rsidRPr="001648BC" w:rsidRDefault="00191A87" w:rsidP="001648BC">
      <w:pPr>
        <w:spacing w:line="276" w:lineRule="auto"/>
        <w:ind w:firstLine="708"/>
        <w:jc w:val="both"/>
        <w:rPr>
          <w:rFonts w:ascii="Arial" w:hAnsi="Arial" w:cs="Arial"/>
          <w:sz w:val="24"/>
          <w:szCs w:val="24"/>
          <w:shd w:val="clear" w:color="auto" w:fill="FFFFFF"/>
          <w:lang w:val="es-ES"/>
        </w:rPr>
      </w:pPr>
      <w:r w:rsidRPr="001648BC">
        <w:rPr>
          <w:rFonts w:ascii="Arial" w:hAnsi="Arial" w:cs="Arial"/>
          <w:sz w:val="24"/>
          <w:szCs w:val="24"/>
          <w:shd w:val="clear" w:color="auto" w:fill="FFFFFF"/>
          <w:lang w:val="es-ES"/>
        </w:rPr>
        <w:lastRenderedPageBreak/>
        <w:t xml:space="preserve">Al tomar en consideración la lógica excluyente </w:t>
      </w:r>
      <w:r w:rsidR="00F11E6F" w:rsidRPr="001648BC">
        <w:rPr>
          <w:rFonts w:ascii="Arial" w:hAnsi="Arial" w:cs="Arial"/>
          <w:sz w:val="24"/>
          <w:szCs w:val="24"/>
          <w:shd w:val="clear" w:color="auto" w:fill="FFFFFF"/>
          <w:lang w:val="es-ES"/>
        </w:rPr>
        <w:t>y predatori</w:t>
      </w:r>
      <w:r w:rsidR="005602A7" w:rsidRPr="001648BC">
        <w:rPr>
          <w:rFonts w:ascii="Arial" w:hAnsi="Arial" w:cs="Arial"/>
          <w:sz w:val="24"/>
          <w:szCs w:val="24"/>
          <w:shd w:val="clear" w:color="auto" w:fill="FFFFFF"/>
          <w:lang w:val="es-ES"/>
        </w:rPr>
        <w:t>a</w:t>
      </w:r>
      <w:r w:rsidR="00F11E6F" w:rsidRPr="001648BC">
        <w:rPr>
          <w:rFonts w:ascii="Arial" w:hAnsi="Arial" w:cs="Arial"/>
          <w:sz w:val="24"/>
          <w:szCs w:val="24"/>
          <w:shd w:val="clear" w:color="auto" w:fill="FFFFFF"/>
          <w:lang w:val="es-ES"/>
        </w:rPr>
        <w:t xml:space="preserve"> </w:t>
      </w:r>
      <w:r w:rsidRPr="001648BC">
        <w:rPr>
          <w:rFonts w:ascii="Arial" w:hAnsi="Arial" w:cs="Arial"/>
          <w:sz w:val="24"/>
          <w:szCs w:val="24"/>
          <w:shd w:val="clear" w:color="auto" w:fill="FFFFFF"/>
          <w:lang w:val="es-ES"/>
        </w:rPr>
        <w:t xml:space="preserve">del modelo económico dominante mundialmente en nuestros días, </w:t>
      </w:r>
      <w:r w:rsidR="00F11E6F" w:rsidRPr="001648BC">
        <w:rPr>
          <w:rFonts w:ascii="Arial" w:hAnsi="Arial" w:cs="Arial"/>
          <w:sz w:val="24"/>
          <w:szCs w:val="24"/>
          <w:shd w:val="clear" w:color="auto" w:fill="FFFFFF"/>
          <w:lang w:val="es-ES"/>
        </w:rPr>
        <w:t xml:space="preserve">sin nombrar por su nombre al sistema capitalista o el neoliberalismo económico, </w:t>
      </w:r>
      <w:r w:rsidRPr="001648BC">
        <w:rPr>
          <w:rFonts w:ascii="Arial" w:hAnsi="Arial" w:cs="Arial"/>
          <w:sz w:val="24"/>
          <w:szCs w:val="24"/>
          <w:shd w:val="clear" w:color="auto" w:fill="FFFFFF"/>
          <w:lang w:val="es-ES"/>
        </w:rPr>
        <w:t xml:space="preserve">el papa Francisco en su </w:t>
      </w:r>
      <w:r w:rsidR="00880FE6" w:rsidRPr="001648BC">
        <w:rPr>
          <w:rFonts w:ascii="Arial" w:hAnsi="Arial" w:cs="Arial"/>
          <w:sz w:val="24"/>
          <w:szCs w:val="24"/>
          <w:shd w:val="clear" w:color="auto" w:fill="FFFFFF"/>
          <w:lang w:val="es-ES"/>
        </w:rPr>
        <w:t>carta dirigida</w:t>
      </w:r>
      <w:r w:rsidRPr="001648BC">
        <w:rPr>
          <w:rFonts w:ascii="Arial" w:hAnsi="Arial" w:cs="Arial"/>
          <w:sz w:val="24"/>
          <w:szCs w:val="24"/>
          <w:shd w:val="clear" w:color="auto" w:fill="FFFFFF"/>
          <w:lang w:val="es-ES"/>
        </w:rPr>
        <w:t xml:space="preserve"> a </w:t>
      </w:r>
      <w:r w:rsidR="000833B4" w:rsidRPr="001648BC">
        <w:rPr>
          <w:rFonts w:ascii="Arial" w:hAnsi="Arial" w:cs="Arial"/>
          <w:sz w:val="24"/>
          <w:szCs w:val="24"/>
          <w:shd w:val="clear" w:color="auto" w:fill="FFFFFF"/>
          <w:lang w:val="es-ES"/>
        </w:rPr>
        <w:t xml:space="preserve">los corazones abiertos de toda la </w:t>
      </w:r>
      <w:r w:rsidR="00796C3F" w:rsidRPr="001648BC">
        <w:rPr>
          <w:rFonts w:ascii="Arial" w:hAnsi="Arial" w:cs="Arial"/>
          <w:sz w:val="24"/>
          <w:szCs w:val="24"/>
          <w:shd w:val="clear" w:color="auto" w:fill="FFFFFF"/>
          <w:lang w:val="es-ES"/>
        </w:rPr>
        <w:t>humanidad,</w:t>
      </w:r>
      <w:r w:rsidR="00F11E6F" w:rsidRPr="001648BC">
        <w:rPr>
          <w:rFonts w:ascii="Arial" w:hAnsi="Arial" w:cs="Arial"/>
          <w:sz w:val="24"/>
          <w:szCs w:val="24"/>
          <w:shd w:val="clear" w:color="auto" w:fill="FFFFFF"/>
          <w:lang w:val="es-ES"/>
        </w:rPr>
        <w:t xml:space="preserve"> no podía dejar </w:t>
      </w:r>
      <w:r w:rsidR="005602A7" w:rsidRPr="001648BC">
        <w:rPr>
          <w:rFonts w:ascii="Arial" w:hAnsi="Arial" w:cs="Arial"/>
          <w:sz w:val="24"/>
          <w:szCs w:val="24"/>
          <w:shd w:val="clear" w:color="auto" w:fill="FFFFFF"/>
          <w:lang w:val="es-ES"/>
        </w:rPr>
        <w:t>de</w:t>
      </w:r>
      <w:r w:rsidR="000833B4" w:rsidRPr="001648BC">
        <w:rPr>
          <w:rFonts w:ascii="Arial" w:hAnsi="Arial" w:cs="Arial"/>
          <w:sz w:val="24"/>
          <w:szCs w:val="24"/>
          <w:shd w:val="clear" w:color="auto" w:fill="FFFFFF"/>
          <w:lang w:val="es-ES"/>
        </w:rPr>
        <w:t xml:space="preserve"> </w:t>
      </w:r>
      <w:r w:rsidR="005A3056" w:rsidRPr="001648BC">
        <w:rPr>
          <w:rFonts w:ascii="Arial" w:hAnsi="Arial" w:cs="Arial"/>
          <w:sz w:val="24"/>
          <w:szCs w:val="24"/>
          <w:shd w:val="clear" w:color="auto" w:fill="FFFFFF"/>
          <w:lang w:val="es-ES"/>
        </w:rPr>
        <w:t xml:space="preserve">realizar su crítica a la apropiación del sentido </w:t>
      </w:r>
      <w:r w:rsidR="00880FE6" w:rsidRPr="001648BC">
        <w:rPr>
          <w:rFonts w:ascii="Arial" w:hAnsi="Arial" w:cs="Arial"/>
          <w:sz w:val="24"/>
          <w:szCs w:val="24"/>
          <w:shd w:val="clear" w:color="auto" w:fill="FFFFFF"/>
          <w:lang w:val="es-ES"/>
        </w:rPr>
        <w:t xml:space="preserve">de la expresión “abrirse al mundo” por el sector de la economía y de las finanzas. </w:t>
      </w:r>
    </w:p>
    <w:p w14:paraId="7A21A044" w14:textId="0A9F5296" w:rsidR="007D7CE2" w:rsidRPr="001648BC" w:rsidRDefault="00880FE6" w:rsidP="001648BC">
      <w:pPr>
        <w:spacing w:line="276" w:lineRule="auto"/>
        <w:ind w:firstLine="708"/>
        <w:jc w:val="both"/>
        <w:rPr>
          <w:rFonts w:ascii="Arial" w:hAnsi="Arial" w:cs="Arial"/>
          <w:sz w:val="24"/>
          <w:szCs w:val="24"/>
          <w:shd w:val="clear" w:color="auto" w:fill="FFFFFF"/>
          <w:lang w:val="es-ES"/>
        </w:rPr>
      </w:pPr>
      <w:r w:rsidRPr="001648BC">
        <w:rPr>
          <w:rFonts w:ascii="Arial" w:hAnsi="Arial" w:cs="Arial"/>
          <w:sz w:val="24"/>
          <w:szCs w:val="24"/>
          <w:shd w:val="clear" w:color="auto" w:fill="FFFFFF"/>
          <w:lang w:val="es-ES"/>
        </w:rPr>
        <w:t>Es</w:t>
      </w:r>
      <w:r w:rsidR="00F0235F" w:rsidRPr="001648BC">
        <w:rPr>
          <w:rFonts w:ascii="Arial" w:hAnsi="Arial" w:cs="Arial"/>
          <w:sz w:val="24"/>
          <w:szCs w:val="24"/>
          <w:shd w:val="clear" w:color="auto" w:fill="FFFFFF"/>
          <w:lang w:val="es-ES"/>
        </w:rPr>
        <w:t>t</w:t>
      </w:r>
      <w:r w:rsidRPr="001648BC">
        <w:rPr>
          <w:rFonts w:ascii="Arial" w:hAnsi="Arial" w:cs="Arial"/>
          <w:sz w:val="24"/>
          <w:szCs w:val="24"/>
          <w:shd w:val="clear" w:color="auto" w:fill="FFFFFF"/>
          <w:lang w:val="es-ES"/>
        </w:rPr>
        <w:t xml:space="preserve">a </w:t>
      </w:r>
      <w:r w:rsidR="00F0235F" w:rsidRPr="001648BC">
        <w:rPr>
          <w:rFonts w:ascii="Arial" w:hAnsi="Arial" w:cs="Arial"/>
          <w:sz w:val="24"/>
          <w:szCs w:val="24"/>
          <w:shd w:val="clear" w:color="auto" w:fill="FFFFFF"/>
          <w:lang w:val="es-ES"/>
        </w:rPr>
        <w:t xml:space="preserve">expresión </w:t>
      </w:r>
      <w:r w:rsidRPr="001648BC">
        <w:rPr>
          <w:rFonts w:ascii="Arial" w:hAnsi="Arial" w:cs="Arial"/>
          <w:sz w:val="24"/>
          <w:szCs w:val="24"/>
          <w:shd w:val="clear" w:color="auto" w:fill="FFFFFF"/>
          <w:lang w:val="es-ES"/>
        </w:rPr>
        <w:t xml:space="preserve">se refiere ahora </w:t>
      </w:r>
      <w:r w:rsidR="00C54CF5" w:rsidRPr="001648BC">
        <w:rPr>
          <w:rFonts w:ascii="Arial" w:hAnsi="Arial" w:cs="Arial"/>
          <w:sz w:val="24"/>
          <w:szCs w:val="24"/>
          <w:shd w:val="clear" w:color="auto" w:fill="FFFFFF"/>
          <w:lang w:val="es-ES"/>
        </w:rPr>
        <w:t>“</w:t>
      </w:r>
      <w:r w:rsidRPr="001648BC">
        <w:rPr>
          <w:rFonts w:ascii="Arial" w:hAnsi="Arial" w:cs="Arial"/>
          <w:sz w:val="24"/>
          <w:szCs w:val="24"/>
          <w:shd w:val="clear" w:color="auto" w:fill="FFFFFF"/>
          <w:lang w:val="es-ES"/>
        </w:rPr>
        <w:t xml:space="preserve">exclusivamente a la apertura a los intereses extranjeros, o a la libertad de los poderes económicos </w:t>
      </w:r>
      <w:r w:rsidR="00C54CF5" w:rsidRPr="001648BC">
        <w:rPr>
          <w:rFonts w:ascii="Arial" w:hAnsi="Arial" w:cs="Arial"/>
          <w:sz w:val="24"/>
          <w:szCs w:val="24"/>
          <w:shd w:val="clear" w:color="auto" w:fill="FFFFFF"/>
          <w:lang w:val="es-ES"/>
        </w:rPr>
        <w:t>para investir sin obstáculos ni complicaciones en todos los países”</w:t>
      </w:r>
      <w:r w:rsidR="00F0235F" w:rsidRPr="001648BC">
        <w:rPr>
          <w:rFonts w:ascii="Arial" w:hAnsi="Arial" w:cs="Arial"/>
          <w:sz w:val="24"/>
          <w:szCs w:val="24"/>
          <w:shd w:val="clear" w:color="auto" w:fill="FFFFFF"/>
          <w:lang w:val="es-ES"/>
        </w:rPr>
        <w:t xml:space="preserve"> (</w:t>
      </w:r>
      <w:r w:rsidR="00F0235F" w:rsidRPr="001648BC">
        <w:rPr>
          <w:rFonts w:ascii="Arial" w:hAnsi="Arial" w:cs="Arial"/>
          <w:i/>
          <w:iCs/>
          <w:sz w:val="24"/>
          <w:szCs w:val="24"/>
          <w:shd w:val="clear" w:color="auto" w:fill="FFFFFF"/>
          <w:lang w:val="es-ES"/>
        </w:rPr>
        <w:t>FT</w:t>
      </w:r>
      <w:r w:rsidR="00F0235F" w:rsidRPr="001648BC">
        <w:rPr>
          <w:rFonts w:ascii="Arial" w:hAnsi="Arial" w:cs="Arial"/>
          <w:sz w:val="24"/>
          <w:szCs w:val="24"/>
          <w:shd w:val="clear" w:color="auto" w:fill="FFFFFF"/>
          <w:lang w:val="es-ES"/>
        </w:rPr>
        <w:t xml:space="preserve"> 12).</w:t>
      </w:r>
      <w:r w:rsidR="00C54CF5" w:rsidRPr="001648BC">
        <w:rPr>
          <w:rFonts w:ascii="Arial" w:hAnsi="Arial" w:cs="Arial"/>
          <w:sz w:val="24"/>
          <w:szCs w:val="24"/>
          <w:shd w:val="clear" w:color="auto" w:fill="FFFFFF"/>
          <w:lang w:val="es-ES"/>
        </w:rPr>
        <w:t xml:space="preserve"> </w:t>
      </w:r>
      <w:r w:rsidR="00AA5309" w:rsidRPr="001648BC">
        <w:rPr>
          <w:rFonts w:ascii="Arial" w:hAnsi="Arial" w:cs="Arial"/>
          <w:sz w:val="24"/>
          <w:szCs w:val="24"/>
          <w:shd w:val="clear" w:color="auto" w:fill="FFFFFF"/>
          <w:lang w:val="es-ES"/>
        </w:rPr>
        <w:t>En otras palabras, s</w:t>
      </w:r>
      <w:r w:rsidR="00C54CF5" w:rsidRPr="001648BC">
        <w:rPr>
          <w:rFonts w:ascii="Arial" w:hAnsi="Arial" w:cs="Arial"/>
          <w:sz w:val="24"/>
          <w:szCs w:val="24"/>
          <w:shd w:val="clear" w:color="auto" w:fill="FFFFFF"/>
          <w:lang w:val="es-ES"/>
        </w:rPr>
        <w:t>e trata de un</w:t>
      </w:r>
      <w:r w:rsidR="00AA5309" w:rsidRPr="001648BC">
        <w:rPr>
          <w:rFonts w:ascii="Arial" w:hAnsi="Arial" w:cs="Arial"/>
          <w:sz w:val="24"/>
          <w:szCs w:val="24"/>
          <w:shd w:val="clear" w:color="auto" w:fill="FFFFFF"/>
          <w:lang w:val="es-ES"/>
        </w:rPr>
        <w:t xml:space="preserve"> mundo abierto a las mercancías que </w:t>
      </w:r>
      <w:r w:rsidR="00357C17" w:rsidRPr="001648BC">
        <w:rPr>
          <w:rFonts w:ascii="Arial" w:hAnsi="Arial" w:cs="Arial"/>
          <w:sz w:val="24"/>
          <w:szCs w:val="24"/>
          <w:shd w:val="clear" w:color="auto" w:fill="FFFFFF"/>
          <w:lang w:val="es-ES"/>
        </w:rPr>
        <w:t xml:space="preserve">son las que </w:t>
      </w:r>
      <w:r w:rsidR="00F0235F" w:rsidRPr="001648BC">
        <w:rPr>
          <w:rFonts w:ascii="Arial" w:hAnsi="Arial" w:cs="Arial"/>
          <w:sz w:val="24"/>
          <w:szCs w:val="24"/>
          <w:shd w:val="clear" w:color="auto" w:fill="FFFFFF"/>
          <w:lang w:val="es-ES"/>
        </w:rPr>
        <w:t xml:space="preserve">ahora </w:t>
      </w:r>
      <w:r w:rsidR="00357C17" w:rsidRPr="001648BC">
        <w:rPr>
          <w:rFonts w:ascii="Arial" w:hAnsi="Arial" w:cs="Arial"/>
          <w:sz w:val="24"/>
          <w:szCs w:val="24"/>
          <w:shd w:val="clear" w:color="auto" w:fill="FFFFFF"/>
          <w:lang w:val="es-ES"/>
        </w:rPr>
        <w:t xml:space="preserve">desplazan a las personas y </w:t>
      </w:r>
      <w:r w:rsidR="00AA5309" w:rsidRPr="001648BC">
        <w:rPr>
          <w:rFonts w:ascii="Arial" w:hAnsi="Arial" w:cs="Arial"/>
          <w:sz w:val="24"/>
          <w:szCs w:val="24"/>
          <w:shd w:val="clear" w:color="auto" w:fill="FFFFFF"/>
          <w:lang w:val="es-ES"/>
        </w:rPr>
        <w:t xml:space="preserve">adquieren derechos “humanos” de libre y seguro movimiento a través de las fronteras internacionales, al mismo tiempo </w:t>
      </w:r>
      <w:r w:rsidR="002E495B" w:rsidRPr="001648BC">
        <w:rPr>
          <w:rFonts w:ascii="Arial" w:hAnsi="Arial" w:cs="Arial"/>
          <w:sz w:val="24"/>
          <w:szCs w:val="24"/>
          <w:shd w:val="clear" w:color="auto" w:fill="FFFFFF"/>
          <w:lang w:val="es-ES"/>
        </w:rPr>
        <w:t xml:space="preserve">que </w:t>
      </w:r>
      <w:r w:rsidR="00AA5309" w:rsidRPr="001648BC">
        <w:rPr>
          <w:rFonts w:ascii="Arial" w:hAnsi="Arial" w:cs="Arial"/>
          <w:sz w:val="24"/>
          <w:szCs w:val="24"/>
          <w:shd w:val="clear" w:color="auto" w:fill="FFFFFF"/>
          <w:lang w:val="es-ES"/>
        </w:rPr>
        <w:t xml:space="preserve">las naciones económicamente más poderosas </w:t>
      </w:r>
      <w:r w:rsidR="002E495B" w:rsidRPr="001648BC">
        <w:rPr>
          <w:rFonts w:ascii="Arial" w:hAnsi="Arial" w:cs="Arial"/>
          <w:sz w:val="24"/>
          <w:szCs w:val="24"/>
          <w:shd w:val="clear" w:color="auto" w:fill="FFFFFF"/>
          <w:lang w:val="es-ES"/>
        </w:rPr>
        <w:t xml:space="preserve">levantan </w:t>
      </w:r>
      <w:r w:rsidR="002A38C2" w:rsidRPr="001648BC">
        <w:rPr>
          <w:rFonts w:ascii="Arial" w:hAnsi="Arial" w:cs="Arial"/>
          <w:sz w:val="24"/>
          <w:szCs w:val="24"/>
          <w:shd w:val="clear" w:color="auto" w:fill="FFFFFF"/>
          <w:lang w:val="es-ES"/>
        </w:rPr>
        <w:t xml:space="preserve">muros </w:t>
      </w:r>
      <w:r w:rsidR="00F0235F" w:rsidRPr="001648BC">
        <w:rPr>
          <w:rFonts w:ascii="Arial" w:hAnsi="Arial" w:cs="Arial"/>
          <w:sz w:val="24"/>
          <w:szCs w:val="24"/>
          <w:shd w:val="clear" w:color="auto" w:fill="FFFFFF"/>
          <w:lang w:val="es-ES"/>
        </w:rPr>
        <w:t xml:space="preserve">para protegerse de </w:t>
      </w:r>
      <w:r w:rsidR="002A38C2" w:rsidRPr="001648BC">
        <w:rPr>
          <w:rFonts w:ascii="Arial" w:hAnsi="Arial" w:cs="Arial"/>
          <w:sz w:val="24"/>
          <w:szCs w:val="24"/>
          <w:shd w:val="clear" w:color="auto" w:fill="FFFFFF"/>
          <w:lang w:val="es-ES"/>
        </w:rPr>
        <w:t xml:space="preserve">los </w:t>
      </w:r>
      <w:r w:rsidR="00F0235F" w:rsidRPr="001648BC">
        <w:rPr>
          <w:rFonts w:ascii="Arial" w:hAnsi="Arial" w:cs="Arial"/>
          <w:sz w:val="24"/>
          <w:szCs w:val="24"/>
          <w:shd w:val="clear" w:color="auto" w:fill="FFFFFF"/>
          <w:lang w:val="es-ES"/>
        </w:rPr>
        <w:t>pobres y los que huyen de l</w:t>
      </w:r>
      <w:r w:rsidR="007133C1" w:rsidRPr="001648BC">
        <w:rPr>
          <w:rFonts w:ascii="Arial" w:hAnsi="Arial" w:cs="Arial"/>
          <w:sz w:val="24"/>
          <w:szCs w:val="24"/>
          <w:shd w:val="clear" w:color="auto" w:fill="FFFFFF"/>
          <w:lang w:val="es-ES"/>
        </w:rPr>
        <w:t>os conflictos en sus países, provocados muchas veces por los mismos intereses del mercado internacional</w:t>
      </w:r>
      <w:r w:rsidR="002A38C2" w:rsidRPr="001648BC">
        <w:rPr>
          <w:rFonts w:ascii="Arial" w:hAnsi="Arial" w:cs="Arial"/>
          <w:sz w:val="24"/>
          <w:szCs w:val="24"/>
          <w:shd w:val="clear" w:color="auto" w:fill="FFFFFF"/>
          <w:lang w:val="es-ES"/>
        </w:rPr>
        <w:t>.</w:t>
      </w:r>
      <w:r w:rsidR="00C54CF5" w:rsidRPr="001648BC">
        <w:rPr>
          <w:rFonts w:ascii="Arial" w:hAnsi="Arial" w:cs="Arial"/>
          <w:sz w:val="24"/>
          <w:szCs w:val="24"/>
          <w:shd w:val="clear" w:color="auto" w:fill="FFFFFF"/>
          <w:lang w:val="es-ES"/>
        </w:rPr>
        <w:t xml:space="preserve"> </w:t>
      </w:r>
      <w:r w:rsidR="007133C1" w:rsidRPr="001648BC">
        <w:rPr>
          <w:rFonts w:ascii="Arial" w:hAnsi="Arial" w:cs="Arial"/>
          <w:sz w:val="24"/>
          <w:szCs w:val="24"/>
          <w:shd w:val="clear" w:color="auto" w:fill="FFFFFF"/>
          <w:lang w:val="es-ES"/>
        </w:rPr>
        <w:t>Esos conflictos locales son por su vez, “instrumentalizados por la economía global para imponer un modelo cultural único”</w:t>
      </w:r>
      <w:r w:rsidR="007620E2" w:rsidRPr="001648BC">
        <w:rPr>
          <w:rFonts w:ascii="Arial" w:hAnsi="Arial" w:cs="Arial"/>
          <w:sz w:val="24"/>
          <w:szCs w:val="24"/>
          <w:shd w:val="clear" w:color="auto" w:fill="FFFFFF"/>
          <w:lang w:val="es-ES"/>
        </w:rPr>
        <w:t xml:space="preserve">. Se trata de </w:t>
      </w:r>
      <w:r w:rsidR="007D7CE2" w:rsidRPr="001648BC">
        <w:rPr>
          <w:rFonts w:ascii="Arial" w:hAnsi="Arial" w:cs="Arial"/>
          <w:sz w:val="24"/>
          <w:szCs w:val="24"/>
          <w:shd w:val="clear" w:color="auto" w:fill="FFFFFF"/>
          <w:lang w:val="es-ES"/>
        </w:rPr>
        <w:t>“</w:t>
      </w:r>
      <w:r w:rsidR="007620E2" w:rsidRPr="001648BC">
        <w:rPr>
          <w:rFonts w:ascii="Arial" w:hAnsi="Arial" w:cs="Arial"/>
          <w:sz w:val="24"/>
          <w:szCs w:val="24"/>
          <w:shd w:val="clear" w:color="auto" w:fill="FFFFFF"/>
          <w:lang w:val="es-ES"/>
        </w:rPr>
        <w:t>una cultura que unifica el mundo</w:t>
      </w:r>
      <w:r w:rsidR="007D7CE2" w:rsidRPr="001648BC">
        <w:rPr>
          <w:rFonts w:ascii="Arial" w:hAnsi="Arial" w:cs="Arial"/>
          <w:sz w:val="24"/>
          <w:szCs w:val="24"/>
          <w:shd w:val="clear" w:color="auto" w:fill="FFFFFF"/>
          <w:lang w:val="es-ES"/>
        </w:rPr>
        <w:t>”</w:t>
      </w:r>
      <w:r w:rsidR="007620E2" w:rsidRPr="001648BC">
        <w:rPr>
          <w:rFonts w:ascii="Arial" w:hAnsi="Arial" w:cs="Arial"/>
          <w:sz w:val="24"/>
          <w:szCs w:val="24"/>
          <w:shd w:val="clear" w:color="auto" w:fill="FFFFFF"/>
          <w:lang w:val="es-ES"/>
        </w:rPr>
        <w:t xml:space="preserve"> en cuanto a la creación de una sociedad de mercado </w:t>
      </w:r>
      <w:r w:rsidR="007D7CE2" w:rsidRPr="001648BC">
        <w:rPr>
          <w:rFonts w:ascii="Arial" w:hAnsi="Arial" w:cs="Arial"/>
          <w:sz w:val="24"/>
          <w:szCs w:val="24"/>
          <w:shd w:val="clear" w:color="auto" w:fill="FFFFFF"/>
          <w:lang w:val="es-ES"/>
        </w:rPr>
        <w:t>de</w:t>
      </w:r>
      <w:r w:rsidR="007620E2" w:rsidRPr="001648BC">
        <w:rPr>
          <w:rFonts w:ascii="Arial" w:hAnsi="Arial" w:cs="Arial"/>
          <w:sz w:val="24"/>
          <w:szCs w:val="24"/>
          <w:shd w:val="clear" w:color="auto" w:fill="FFFFFF"/>
          <w:lang w:val="es-ES"/>
        </w:rPr>
        <w:t xml:space="preserve"> consumo</w:t>
      </w:r>
      <w:r w:rsidR="00094168" w:rsidRPr="001648BC">
        <w:rPr>
          <w:rFonts w:ascii="Arial" w:hAnsi="Arial" w:cs="Arial"/>
          <w:sz w:val="24"/>
          <w:szCs w:val="24"/>
          <w:shd w:val="clear" w:color="auto" w:fill="FFFFFF"/>
          <w:lang w:val="es-ES"/>
        </w:rPr>
        <w:t>, pero “divide a las personas y a las naciones porque la sociedad cada vez más globalizada no</w:t>
      </w:r>
      <w:r w:rsidR="007D7CE2" w:rsidRPr="001648BC">
        <w:rPr>
          <w:rFonts w:ascii="Arial" w:hAnsi="Arial" w:cs="Arial"/>
          <w:sz w:val="24"/>
          <w:szCs w:val="24"/>
          <w:shd w:val="clear" w:color="auto" w:fill="FFFFFF"/>
          <w:lang w:val="es-ES"/>
        </w:rPr>
        <w:t>s</w:t>
      </w:r>
      <w:r w:rsidR="00094168" w:rsidRPr="001648BC">
        <w:rPr>
          <w:rFonts w:ascii="Arial" w:hAnsi="Arial" w:cs="Arial"/>
          <w:sz w:val="24"/>
          <w:szCs w:val="24"/>
          <w:shd w:val="clear" w:color="auto" w:fill="FFFFFF"/>
          <w:lang w:val="es-ES"/>
        </w:rPr>
        <w:t xml:space="preserve"> hace </w:t>
      </w:r>
      <w:r w:rsidR="00CF6080" w:rsidRPr="001648BC">
        <w:rPr>
          <w:rFonts w:ascii="Arial" w:hAnsi="Arial" w:cs="Arial"/>
          <w:sz w:val="24"/>
          <w:szCs w:val="24"/>
          <w:shd w:val="clear" w:color="auto" w:fill="FFFFFF"/>
          <w:lang w:val="es-ES"/>
        </w:rPr>
        <w:t>vecinos</w:t>
      </w:r>
      <w:r w:rsidR="00094168" w:rsidRPr="001648BC">
        <w:rPr>
          <w:rFonts w:ascii="Arial" w:hAnsi="Arial" w:cs="Arial"/>
          <w:sz w:val="24"/>
          <w:szCs w:val="24"/>
          <w:shd w:val="clear" w:color="auto" w:fill="FFFFFF"/>
          <w:lang w:val="es-ES"/>
        </w:rPr>
        <w:t>, pero no nos hace hermanos</w:t>
      </w:r>
      <w:r w:rsidR="00CF6080" w:rsidRPr="001648BC">
        <w:rPr>
          <w:rFonts w:ascii="Arial" w:hAnsi="Arial" w:cs="Arial"/>
          <w:sz w:val="24"/>
          <w:szCs w:val="24"/>
          <w:shd w:val="clear" w:color="auto" w:fill="FFFFFF"/>
          <w:lang w:val="es-ES"/>
        </w:rPr>
        <w:t>.</w:t>
      </w:r>
      <w:r w:rsidR="00263DB7" w:rsidRPr="001648BC">
        <w:rPr>
          <w:rFonts w:ascii="Arial" w:hAnsi="Arial" w:cs="Arial"/>
          <w:sz w:val="24"/>
          <w:szCs w:val="24"/>
          <w:shd w:val="clear" w:color="auto" w:fill="FFFFFF"/>
          <w:lang w:val="es-ES"/>
        </w:rPr>
        <w:t xml:space="preserve"> Estamos más solos que nunca</w:t>
      </w:r>
      <w:r w:rsidR="005C5C9E" w:rsidRPr="001648BC">
        <w:rPr>
          <w:rFonts w:ascii="Arial" w:hAnsi="Arial" w:cs="Arial"/>
          <w:sz w:val="24"/>
          <w:szCs w:val="24"/>
          <w:shd w:val="clear" w:color="auto" w:fill="FFFFFF"/>
          <w:lang w:val="es-ES"/>
        </w:rPr>
        <w:t xml:space="preserve"> en</w:t>
      </w:r>
      <w:r w:rsidR="00263DB7" w:rsidRPr="001648BC">
        <w:rPr>
          <w:rFonts w:ascii="Arial" w:hAnsi="Arial" w:cs="Arial"/>
          <w:sz w:val="24"/>
          <w:szCs w:val="24"/>
          <w:shd w:val="clear" w:color="auto" w:fill="FFFFFF"/>
          <w:lang w:val="es-ES"/>
        </w:rPr>
        <w:t xml:space="preserve"> e</w:t>
      </w:r>
      <w:r w:rsidR="005C5C9E" w:rsidRPr="001648BC">
        <w:rPr>
          <w:rFonts w:ascii="Arial" w:hAnsi="Arial" w:cs="Arial"/>
          <w:sz w:val="24"/>
          <w:szCs w:val="24"/>
          <w:shd w:val="clear" w:color="auto" w:fill="FFFFFF"/>
          <w:lang w:val="es-ES"/>
        </w:rPr>
        <w:t>ste</w:t>
      </w:r>
      <w:r w:rsidR="00263DB7" w:rsidRPr="001648BC">
        <w:rPr>
          <w:rFonts w:ascii="Arial" w:hAnsi="Arial" w:cs="Arial"/>
          <w:sz w:val="24"/>
          <w:szCs w:val="24"/>
          <w:shd w:val="clear" w:color="auto" w:fill="FFFFFF"/>
          <w:lang w:val="es-ES"/>
        </w:rPr>
        <w:t xml:space="preserve"> mundo</w:t>
      </w:r>
      <w:r w:rsidR="005C5C9E" w:rsidRPr="001648BC">
        <w:rPr>
          <w:rFonts w:ascii="Arial" w:hAnsi="Arial" w:cs="Arial"/>
          <w:sz w:val="24"/>
          <w:szCs w:val="24"/>
          <w:shd w:val="clear" w:color="auto" w:fill="FFFFFF"/>
          <w:lang w:val="es-ES"/>
        </w:rPr>
        <w:t xml:space="preserve"> masificado, que privilegia los intereses individuales y debilita la dimensión comunitaria de la vida. En contrapartida, aumentan los mercados, donde los individuos se convierten en meros consumidores o espectadores</w:t>
      </w:r>
      <w:r w:rsidR="007D7CE2" w:rsidRPr="001648BC">
        <w:rPr>
          <w:rFonts w:ascii="Arial" w:hAnsi="Arial" w:cs="Arial"/>
          <w:sz w:val="24"/>
          <w:szCs w:val="24"/>
          <w:shd w:val="clear" w:color="auto" w:fill="FFFFFF"/>
          <w:lang w:val="es-ES"/>
        </w:rPr>
        <w:t>”</w:t>
      </w:r>
      <w:r w:rsidR="005C5C9E" w:rsidRPr="001648BC">
        <w:rPr>
          <w:rFonts w:ascii="Arial" w:hAnsi="Arial" w:cs="Arial"/>
          <w:sz w:val="24"/>
          <w:szCs w:val="24"/>
          <w:shd w:val="clear" w:color="auto" w:fill="FFFFFF"/>
          <w:lang w:val="es-ES"/>
        </w:rPr>
        <w:t xml:space="preserve"> </w:t>
      </w:r>
      <w:r w:rsidR="001A78B0" w:rsidRPr="001648BC">
        <w:rPr>
          <w:rFonts w:ascii="Arial" w:hAnsi="Arial" w:cs="Arial"/>
          <w:sz w:val="24"/>
          <w:szCs w:val="24"/>
          <w:shd w:val="clear" w:color="auto" w:fill="FFFFFF"/>
          <w:lang w:val="es-ES"/>
        </w:rPr>
        <w:t>(</w:t>
      </w:r>
      <w:r w:rsidR="001A78B0" w:rsidRPr="001648BC">
        <w:rPr>
          <w:rFonts w:ascii="Arial" w:hAnsi="Arial" w:cs="Arial"/>
          <w:i/>
          <w:iCs/>
          <w:sz w:val="24"/>
          <w:szCs w:val="24"/>
          <w:shd w:val="clear" w:color="auto" w:fill="FFFFFF"/>
          <w:lang w:val="es-ES"/>
        </w:rPr>
        <w:t>FT</w:t>
      </w:r>
      <w:r w:rsidR="001A78B0" w:rsidRPr="001648BC">
        <w:rPr>
          <w:rFonts w:ascii="Arial" w:hAnsi="Arial" w:cs="Arial"/>
          <w:sz w:val="24"/>
          <w:szCs w:val="24"/>
          <w:shd w:val="clear" w:color="auto" w:fill="FFFFFF"/>
          <w:lang w:val="es-ES"/>
        </w:rPr>
        <w:t xml:space="preserve"> 12)</w:t>
      </w:r>
      <w:r w:rsidR="00D67148" w:rsidRPr="001648BC">
        <w:rPr>
          <w:rFonts w:ascii="Arial" w:hAnsi="Arial" w:cs="Arial"/>
          <w:sz w:val="24"/>
          <w:szCs w:val="24"/>
          <w:shd w:val="clear" w:color="auto" w:fill="FFFFFF"/>
          <w:lang w:val="es-ES"/>
        </w:rPr>
        <w:t>.</w:t>
      </w:r>
    </w:p>
    <w:p w14:paraId="6C8C8777" w14:textId="77AE6E0A" w:rsidR="00357C17" w:rsidRPr="001648BC" w:rsidRDefault="00357C17" w:rsidP="001648BC">
      <w:pPr>
        <w:spacing w:line="276" w:lineRule="auto"/>
        <w:ind w:firstLine="708"/>
        <w:jc w:val="both"/>
        <w:rPr>
          <w:rFonts w:ascii="Arial" w:hAnsi="Arial" w:cs="Arial"/>
          <w:sz w:val="24"/>
          <w:szCs w:val="24"/>
          <w:shd w:val="clear" w:color="auto" w:fill="FFFFFF"/>
          <w:lang w:val="es-ES"/>
        </w:rPr>
      </w:pPr>
      <w:r w:rsidRPr="001648BC">
        <w:rPr>
          <w:rFonts w:ascii="Arial" w:hAnsi="Arial" w:cs="Arial"/>
          <w:sz w:val="24"/>
          <w:szCs w:val="24"/>
          <w:shd w:val="clear" w:color="auto" w:fill="FFFFFF"/>
          <w:lang w:val="es-ES"/>
        </w:rPr>
        <w:t>En suma, las relaciones humanas entre personas humanas (la política)</w:t>
      </w:r>
      <w:r w:rsidR="006D04C7" w:rsidRPr="001648BC">
        <w:rPr>
          <w:rFonts w:ascii="Arial" w:hAnsi="Arial" w:cs="Arial"/>
          <w:sz w:val="24"/>
          <w:szCs w:val="24"/>
          <w:shd w:val="clear" w:color="auto" w:fill="FFFFFF"/>
          <w:lang w:val="es-ES"/>
        </w:rPr>
        <w:t xml:space="preserve"> se hacen cada vez más frágiles o es prácticamente sustituida por relaciones entre mercancías en</w:t>
      </w:r>
      <w:r w:rsidR="00AE1A95" w:rsidRPr="001648BC">
        <w:rPr>
          <w:rFonts w:ascii="Arial" w:hAnsi="Arial" w:cs="Arial"/>
          <w:sz w:val="24"/>
          <w:szCs w:val="24"/>
          <w:shd w:val="clear" w:color="auto" w:fill="FFFFFF"/>
          <w:lang w:val="es-ES"/>
        </w:rPr>
        <w:t xml:space="preserve"> el mundo </w:t>
      </w:r>
      <w:r w:rsidR="001A78B0" w:rsidRPr="001648BC">
        <w:rPr>
          <w:rFonts w:ascii="Arial" w:hAnsi="Arial" w:cs="Arial"/>
          <w:sz w:val="24"/>
          <w:szCs w:val="24"/>
          <w:shd w:val="clear" w:color="auto" w:fill="FFFFFF"/>
          <w:lang w:val="es-ES"/>
        </w:rPr>
        <w:t>“</w:t>
      </w:r>
      <w:r w:rsidR="00AE1A95" w:rsidRPr="001648BC">
        <w:rPr>
          <w:rFonts w:ascii="Arial" w:hAnsi="Arial" w:cs="Arial"/>
          <w:sz w:val="24"/>
          <w:szCs w:val="24"/>
          <w:shd w:val="clear" w:color="auto" w:fill="FFFFFF"/>
          <w:lang w:val="es-ES"/>
        </w:rPr>
        <w:t>sin alma</w:t>
      </w:r>
      <w:r w:rsidR="001A78B0" w:rsidRPr="001648BC">
        <w:rPr>
          <w:rFonts w:ascii="Arial" w:hAnsi="Arial" w:cs="Arial"/>
          <w:sz w:val="24"/>
          <w:szCs w:val="24"/>
          <w:shd w:val="clear" w:color="auto" w:fill="FFFFFF"/>
          <w:lang w:val="es-ES"/>
        </w:rPr>
        <w:t>”</w:t>
      </w:r>
      <w:r w:rsidR="00AE1A95" w:rsidRPr="001648BC">
        <w:rPr>
          <w:rFonts w:ascii="Arial" w:hAnsi="Arial" w:cs="Arial"/>
          <w:sz w:val="24"/>
          <w:szCs w:val="24"/>
          <w:shd w:val="clear" w:color="auto" w:fill="FFFFFF"/>
          <w:lang w:val="es-ES"/>
        </w:rPr>
        <w:t xml:space="preserve"> y </w:t>
      </w:r>
      <w:r w:rsidR="001A78B0" w:rsidRPr="001648BC">
        <w:rPr>
          <w:rFonts w:ascii="Arial" w:hAnsi="Arial" w:cs="Arial"/>
          <w:sz w:val="24"/>
          <w:szCs w:val="24"/>
          <w:shd w:val="clear" w:color="auto" w:fill="FFFFFF"/>
          <w:lang w:val="es-ES"/>
        </w:rPr>
        <w:t>“</w:t>
      </w:r>
      <w:r w:rsidR="00AE1A95" w:rsidRPr="001648BC">
        <w:rPr>
          <w:rFonts w:ascii="Arial" w:hAnsi="Arial" w:cs="Arial"/>
          <w:sz w:val="24"/>
          <w:szCs w:val="24"/>
          <w:shd w:val="clear" w:color="auto" w:fill="FFFFFF"/>
          <w:lang w:val="es-ES"/>
        </w:rPr>
        <w:t>sin corazón</w:t>
      </w:r>
      <w:r w:rsidR="001A78B0" w:rsidRPr="001648BC">
        <w:rPr>
          <w:rFonts w:ascii="Arial" w:hAnsi="Arial" w:cs="Arial"/>
          <w:sz w:val="24"/>
          <w:szCs w:val="24"/>
          <w:shd w:val="clear" w:color="auto" w:fill="FFFFFF"/>
          <w:lang w:val="es-ES"/>
        </w:rPr>
        <w:t>”</w:t>
      </w:r>
      <w:r w:rsidR="00AE1A95" w:rsidRPr="001648BC">
        <w:rPr>
          <w:rFonts w:ascii="Arial" w:hAnsi="Arial" w:cs="Arial"/>
          <w:sz w:val="24"/>
          <w:szCs w:val="24"/>
          <w:shd w:val="clear" w:color="auto" w:fill="FFFFFF"/>
          <w:lang w:val="es-ES"/>
        </w:rPr>
        <w:t xml:space="preserve"> de los poderes económicos transnacionales que operan de acuerdo con el</w:t>
      </w:r>
      <w:r w:rsidR="001A78B0" w:rsidRPr="001648BC">
        <w:rPr>
          <w:rFonts w:ascii="Arial" w:hAnsi="Arial" w:cs="Arial"/>
          <w:sz w:val="24"/>
          <w:szCs w:val="24"/>
          <w:shd w:val="clear" w:color="auto" w:fill="FFFFFF"/>
          <w:lang w:val="es-ES"/>
        </w:rPr>
        <w:t xml:space="preserve"> único principio ético que reconoce, </w:t>
      </w:r>
      <w:r w:rsidR="00054E09">
        <w:rPr>
          <w:rFonts w:ascii="Arial" w:hAnsi="Arial" w:cs="Arial"/>
          <w:sz w:val="24"/>
          <w:szCs w:val="24"/>
          <w:shd w:val="clear" w:color="auto" w:fill="FFFFFF"/>
          <w:lang w:val="es-ES"/>
        </w:rPr>
        <w:t xml:space="preserve">el </w:t>
      </w:r>
      <w:r w:rsidR="001A78B0" w:rsidRPr="001648BC">
        <w:rPr>
          <w:rFonts w:ascii="Arial" w:hAnsi="Arial" w:cs="Arial"/>
          <w:sz w:val="24"/>
          <w:szCs w:val="24"/>
          <w:shd w:val="clear" w:color="auto" w:fill="FFFFFF"/>
          <w:lang w:val="es-ES"/>
        </w:rPr>
        <w:t>del “divide y conquista”.</w:t>
      </w:r>
    </w:p>
    <w:bookmarkEnd w:id="0"/>
    <w:p w14:paraId="0D4A572C" w14:textId="3D6644B8" w:rsidR="007B2107" w:rsidRPr="001648BC" w:rsidRDefault="007B2107"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La caridad, esencia del cristianismo</w:t>
      </w:r>
    </w:p>
    <w:p w14:paraId="65893C05" w14:textId="7B90F8E1" w:rsidR="0065014D" w:rsidRPr="001648BC" w:rsidRDefault="0065014D" w:rsidP="001648BC">
      <w:pPr>
        <w:spacing w:line="276" w:lineRule="auto"/>
        <w:jc w:val="both"/>
        <w:rPr>
          <w:rFonts w:ascii="Arial" w:hAnsi="Arial" w:cs="Arial"/>
          <w:b/>
          <w:bCs/>
          <w:sz w:val="24"/>
          <w:szCs w:val="24"/>
          <w:lang w:val="es-MX"/>
        </w:rPr>
      </w:pPr>
      <w:r w:rsidRPr="001648BC">
        <w:rPr>
          <w:rFonts w:ascii="Arial" w:hAnsi="Arial" w:cs="Arial"/>
          <w:sz w:val="24"/>
          <w:szCs w:val="24"/>
          <w:lang w:val="es-MX"/>
        </w:rPr>
        <w:t xml:space="preserve">A pesar de las diferencias de lenguaje y de estilo, tanto la </w:t>
      </w:r>
      <w:r w:rsidRPr="001648BC">
        <w:rPr>
          <w:rFonts w:ascii="Arial" w:hAnsi="Arial" w:cs="Arial"/>
          <w:i/>
          <w:iCs/>
          <w:sz w:val="24"/>
          <w:szCs w:val="24"/>
          <w:lang w:val="es-MX"/>
        </w:rPr>
        <w:t>Carta a Diogneto</w:t>
      </w:r>
      <w:r w:rsidRPr="001648BC">
        <w:rPr>
          <w:rFonts w:ascii="Arial" w:hAnsi="Arial" w:cs="Arial"/>
          <w:sz w:val="24"/>
          <w:szCs w:val="24"/>
          <w:lang w:val="es-MX"/>
        </w:rPr>
        <w:t xml:space="preserve"> como la Encíclica </w:t>
      </w:r>
      <w:r w:rsidRPr="001648BC">
        <w:rPr>
          <w:rFonts w:ascii="Arial" w:hAnsi="Arial" w:cs="Arial"/>
          <w:i/>
          <w:iCs/>
          <w:sz w:val="24"/>
          <w:szCs w:val="24"/>
          <w:lang w:val="es-MX"/>
        </w:rPr>
        <w:t>Fratelli Tutti</w:t>
      </w:r>
      <w:r w:rsidRPr="001648BC">
        <w:rPr>
          <w:rFonts w:ascii="Arial" w:hAnsi="Arial" w:cs="Arial"/>
          <w:sz w:val="24"/>
          <w:szCs w:val="24"/>
          <w:lang w:val="es-MX"/>
        </w:rPr>
        <w:t xml:space="preserve"> son frutos conscientes del poder </w:t>
      </w:r>
      <w:r w:rsidR="007A5368" w:rsidRPr="001648BC">
        <w:rPr>
          <w:rFonts w:ascii="Arial" w:hAnsi="Arial" w:cs="Arial"/>
          <w:sz w:val="24"/>
          <w:szCs w:val="24"/>
          <w:lang w:val="es-MX"/>
        </w:rPr>
        <w:t xml:space="preserve">que tienen </w:t>
      </w:r>
      <w:r w:rsidRPr="001648BC">
        <w:rPr>
          <w:rFonts w:ascii="Arial" w:hAnsi="Arial" w:cs="Arial"/>
          <w:sz w:val="24"/>
          <w:szCs w:val="24"/>
          <w:lang w:val="es-MX"/>
        </w:rPr>
        <w:t>las palabras</w:t>
      </w:r>
      <w:r w:rsidR="00363CB4" w:rsidRPr="001648BC">
        <w:rPr>
          <w:rFonts w:ascii="Arial" w:hAnsi="Arial" w:cs="Arial"/>
          <w:sz w:val="24"/>
          <w:szCs w:val="24"/>
          <w:lang w:val="es-MX"/>
        </w:rPr>
        <w:t xml:space="preserve"> para construir un mundo donde quepan todos los humanos, si somos capaces de reconocernos como hermanos, hijos de un mismo padre creador del universo. Si </w:t>
      </w:r>
      <w:r w:rsidR="00380594" w:rsidRPr="001648BC">
        <w:rPr>
          <w:rFonts w:ascii="Arial" w:hAnsi="Arial" w:cs="Arial"/>
          <w:sz w:val="24"/>
          <w:szCs w:val="24"/>
          <w:lang w:val="es-MX"/>
        </w:rPr>
        <w:t xml:space="preserve">las palabras </w:t>
      </w:r>
      <w:r w:rsidR="00B71FA1" w:rsidRPr="001648BC">
        <w:rPr>
          <w:rFonts w:ascii="Arial" w:hAnsi="Arial" w:cs="Arial"/>
          <w:sz w:val="24"/>
          <w:szCs w:val="24"/>
          <w:lang w:val="es-MX"/>
        </w:rPr>
        <w:t xml:space="preserve">son </w:t>
      </w:r>
      <w:r w:rsidRPr="001648BC">
        <w:rPr>
          <w:rFonts w:ascii="Arial" w:hAnsi="Arial" w:cs="Arial"/>
          <w:sz w:val="24"/>
          <w:szCs w:val="24"/>
          <w:lang w:val="es-MX"/>
        </w:rPr>
        <w:t>fundadas en el engaño, en medias verdades o en la mentira</w:t>
      </w:r>
      <w:r w:rsidR="00363CB4" w:rsidRPr="001648BC">
        <w:rPr>
          <w:rFonts w:ascii="Arial" w:hAnsi="Arial" w:cs="Arial"/>
          <w:sz w:val="24"/>
          <w:szCs w:val="24"/>
          <w:lang w:val="es-MX"/>
        </w:rPr>
        <w:t xml:space="preserve">, </w:t>
      </w:r>
      <w:r w:rsidR="00EB4CD5" w:rsidRPr="001648BC">
        <w:rPr>
          <w:rFonts w:ascii="Arial" w:hAnsi="Arial" w:cs="Arial"/>
          <w:sz w:val="24"/>
          <w:szCs w:val="24"/>
          <w:lang w:val="es-MX"/>
        </w:rPr>
        <w:t xml:space="preserve">estas </w:t>
      </w:r>
      <w:r w:rsidR="00380594" w:rsidRPr="001648BC">
        <w:rPr>
          <w:rFonts w:ascii="Arial" w:hAnsi="Arial" w:cs="Arial"/>
          <w:sz w:val="24"/>
          <w:szCs w:val="24"/>
          <w:lang w:val="es-MX"/>
        </w:rPr>
        <w:t>p</w:t>
      </w:r>
      <w:r w:rsidR="00B71FA1" w:rsidRPr="001648BC">
        <w:rPr>
          <w:rFonts w:ascii="Arial" w:hAnsi="Arial" w:cs="Arial"/>
          <w:sz w:val="24"/>
          <w:szCs w:val="24"/>
          <w:lang w:val="es-MX"/>
        </w:rPr>
        <w:t>ueden</w:t>
      </w:r>
      <w:r w:rsidRPr="001648BC">
        <w:rPr>
          <w:rFonts w:ascii="Arial" w:hAnsi="Arial" w:cs="Arial"/>
          <w:sz w:val="24"/>
          <w:szCs w:val="24"/>
          <w:lang w:val="es-MX"/>
        </w:rPr>
        <w:t xml:space="preserve"> destruir </w:t>
      </w:r>
      <w:r w:rsidR="00EB4CD5" w:rsidRPr="001648BC">
        <w:rPr>
          <w:rFonts w:ascii="Arial" w:hAnsi="Arial" w:cs="Arial"/>
          <w:sz w:val="24"/>
          <w:szCs w:val="24"/>
          <w:lang w:val="es-MX"/>
        </w:rPr>
        <w:t xml:space="preserve">a </w:t>
      </w:r>
      <w:r w:rsidRPr="001648BC">
        <w:rPr>
          <w:rFonts w:ascii="Arial" w:hAnsi="Arial" w:cs="Arial"/>
          <w:sz w:val="24"/>
          <w:szCs w:val="24"/>
          <w:lang w:val="es-MX"/>
        </w:rPr>
        <w:t xml:space="preserve">una persona, </w:t>
      </w:r>
      <w:r w:rsidR="00EB4CD5" w:rsidRPr="001648BC">
        <w:rPr>
          <w:rFonts w:ascii="Arial" w:hAnsi="Arial" w:cs="Arial"/>
          <w:sz w:val="24"/>
          <w:szCs w:val="24"/>
          <w:lang w:val="es-MX"/>
        </w:rPr>
        <w:t xml:space="preserve">a </w:t>
      </w:r>
      <w:r w:rsidRPr="001648BC">
        <w:rPr>
          <w:rFonts w:ascii="Arial" w:hAnsi="Arial" w:cs="Arial"/>
          <w:sz w:val="24"/>
          <w:szCs w:val="24"/>
          <w:lang w:val="es-MX"/>
        </w:rPr>
        <w:t xml:space="preserve">una comunidad o a toda la humanidad con sus naciones e imperios. </w:t>
      </w:r>
    </w:p>
    <w:p w14:paraId="4952A028" w14:textId="60D8188A" w:rsidR="00F675D7" w:rsidRPr="001648BC" w:rsidRDefault="00656945"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En la </w:t>
      </w:r>
      <w:r w:rsidR="00B95FAF" w:rsidRPr="001648BC">
        <w:rPr>
          <w:rFonts w:ascii="Arial" w:hAnsi="Arial" w:cs="Arial"/>
          <w:sz w:val="24"/>
          <w:szCs w:val="24"/>
          <w:lang w:val="es-MX"/>
        </w:rPr>
        <w:t>carta</w:t>
      </w:r>
      <w:r w:rsidRPr="001648BC">
        <w:rPr>
          <w:rFonts w:ascii="Arial" w:hAnsi="Arial" w:cs="Arial"/>
          <w:sz w:val="24"/>
          <w:szCs w:val="24"/>
          <w:lang w:val="es-MX"/>
        </w:rPr>
        <w:t xml:space="preserve"> a Diogneto, </w:t>
      </w:r>
      <w:r w:rsidR="00C5349C" w:rsidRPr="001648BC">
        <w:rPr>
          <w:rFonts w:ascii="Arial" w:hAnsi="Arial" w:cs="Arial"/>
          <w:sz w:val="24"/>
          <w:szCs w:val="24"/>
          <w:lang w:val="es-MX"/>
        </w:rPr>
        <w:t>el autor</w:t>
      </w:r>
      <w:r w:rsidR="00B23F21" w:rsidRPr="001648BC">
        <w:rPr>
          <w:rFonts w:ascii="Arial" w:hAnsi="Arial" w:cs="Arial"/>
          <w:sz w:val="24"/>
          <w:szCs w:val="24"/>
          <w:lang w:val="es-MX"/>
        </w:rPr>
        <w:t xml:space="preserve"> trataba de convencer </w:t>
      </w:r>
      <w:r w:rsidR="001974B0" w:rsidRPr="001648BC">
        <w:rPr>
          <w:rFonts w:ascii="Arial" w:hAnsi="Arial" w:cs="Arial"/>
          <w:sz w:val="24"/>
          <w:szCs w:val="24"/>
          <w:lang w:val="es-MX"/>
        </w:rPr>
        <w:t xml:space="preserve">a su interlocutor </w:t>
      </w:r>
      <w:r w:rsidR="00B23F21" w:rsidRPr="001648BC">
        <w:rPr>
          <w:rFonts w:ascii="Arial" w:hAnsi="Arial" w:cs="Arial"/>
          <w:sz w:val="24"/>
          <w:szCs w:val="24"/>
          <w:lang w:val="es-MX"/>
        </w:rPr>
        <w:t>con argumentos</w:t>
      </w:r>
      <w:r w:rsidR="001974B0" w:rsidRPr="001648BC">
        <w:rPr>
          <w:rFonts w:ascii="Arial" w:hAnsi="Arial" w:cs="Arial"/>
          <w:sz w:val="24"/>
          <w:szCs w:val="24"/>
          <w:lang w:val="es-MX"/>
        </w:rPr>
        <w:t xml:space="preserve"> </w:t>
      </w:r>
      <w:r w:rsidR="00042434" w:rsidRPr="001648BC">
        <w:rPr>
          <w:rFonts w:ascii="Arial" w:hAnsi="Arial" w:cs="Arial"/>
          <w:sz w:val="24"/>
          <w:szCs w:val="24"/>
          <w:lang w:val="es-MX"/>
        </w:rPr>
        <w:t xml:space="preserve">racionales </w:t>
      </w:r>
      <w:r w:rsidR="001974B0" w:rsidRPr="001648BC">
        <w:rPr>
          <w:rFonts w:ascii="Arial" w:hAnsi="Arial" w:cs="Arial"/>
          <w:sz w:val="24"/>
          <w:szCs w:val="24"/>
          <w:lang w:val="es-MX"/>
        </w:rPr>
        <w:t xml:space="preserve">sobre la necesidad de </w:t>
      </w:r>
      <w:r w:rsidRPr="001648BC">
        <w:rPr>
          <w:rFonts w:ascii="Arial" w:hAnsi="Arial" w:cs="Arial"/>
          <w:sz w:val="24"/>
          <w:szCs w:val="24"/>
          <w:lang w:val="es-MX"/>
        </w:rPr>
        <w:t>un</w:t>
      </w:r>
      <w:r w:rsidR="007B2107" w:rsidRPr="001648BC">
        <w:rPr>
          <w:rFonts w:ascii="Arial" w:hAnsi="Arial" w:cs="Arial"/>
          <w:sz w:val="24"/>
          <w:szCs w:val="24"/>
          <w:lang w:val="es-MX"/>
        </w:rPr>
        <w:t xml:space="preserve"> cambio radical e</w:t>
      </w:r>
      <w:r w:rsidR="00103F04" w:rsidRPr="001648BC">
        <w:rPr>
          <w:rFonts w:ascii="Arial" w:hAnsi="Arial" w:cs="Arial"/>
          <w:sz w:val="24"/>
          <w:szCs w:val="24"/>
          <w:lang w:val="es-MX"/>
        </w:rPr>
        <w:t>n</w:t>
      </w:r>
      <w:r w:rsidR="007B2107" w:rsidRPr="001648BC">
        <w:rPr>
          <w:rFonts w:ascii="Arial" w:hAnsi="Arial" w:cs="Arial"/>
          <w:sz w:val="24"/>
          <w:szCs w:val="24"/>
          <w:lang w:val="es-MX"/>
        </w:rPr>
        <w:t xml:space="preserve"> las relaciones</w:t>
      </w:r>
      <w:r w:rsidR="00042434" w:rsidRPr="001648BC">
        <w:rPr>
          <w:rFonts w:ascii="Arial" w:hAnsi="Arial" w:cs="Arial"/>
          <w:sz w:val="24"/>
          <w:szCs w:val="24"/>
          <w:lang w:val="es-MX"/>
        </w:rPr>
        <w:t xml:space="preserve"> de convivencia</w:t>
      </w:r>
      <w:r w:rsidR="007B2107" w:rsidRPr="001648BC">
        <w:rPr>
          <w:rFonts w:ascii="Arial" w:hAnsi="Arial" w:cs="Arial"/>
          <w:sz w:val="24"/>
          <w:szCs w:val="24"/>
          <w:lang w:val="es-MX"/>
        </w:rPr>
        <w:t xml:space="preserve"> </w:t>
      </w:r>
      <w:r w:rsidR="001974B0" w:rsidRPr="001648BC">
        <w:rPr>
          <w:rFonts w:ascii="Arial" w:hAnsi="Arial" w:cs="Arial"/>
          <w:sz w:val="24"/>
          <w:szCs w:val="24"/>
          <w:lang w:val="es-MX"/>
        </w:rPr>
        <w:t xml:space="preserve">entre los ciudadanos </w:t>
      </w:r>
      <w:r w:rsidR="00325172" w:rsidRPr="001648BC">
        <w:rPr>
          <w:rFonts w:ascii="Arial" w:hAnsi="Arial" w:cs="Arial"/>
          <w:sz w:val="24"/>
          <w:szCs w:val="24"/>
          <w:lang w:val="es-MX"/>
        </w:rPr>
        <w:t xml:space="preserve">no cristianos y </w:t>
      </w:r>
      <w:r w:rsidR="001974B0" w:rsidRPr="001648BC">
        <w:rPr>
          <w:rFonts w:ascii="Arial" w:hAnsi="Arial" w:cs="Arial"/>
          <w:sz w:val="24"/>
          <w:szCs w:val="24"/>
          <w:lang w:val="es-MX"/>
        </w:rPr>
        <w:t>los cristianos</w:t>
      </w:r>
      <w:r w:rsidR="000C2381" w:rsidRPr="001648BC">
        <w:rPr>
          <w:rFonts w:ascii="Arial" w:hAnsi="Arial" w:cs="Arial"/>
          <w:sz w:val="24"/>
          <w:szCs w:val="24"/>
          <w:lang w:val="es-MX"/>
        </w:rPr>
        <w:t xml:space="preserve"> del imperio</w:t>
      </w:r>
      <w:r w:rsidR="002F5EBF" w:rsidRPr="001648BC">
        <w:rPr>
          <w:rFonts w:ascii="Arial" w:hAnsi="Arial" w:cs="Arial"/>
          <w:sz w:val="24"/>
          <w:szCs w:val="24"/>
          <w:lang w:val="es-MX"/>
        </w:rPr>
        <w:t xml:space="preserve">. </w:t>
      </w:r>
      <w:r w:rsidR="00CF0741" w:rsidRPr="001648BC">
        <w:rPr>
          <w:rFonts w:ascii="Arial" w:hAnsi="Arial" w:cs="Arial"/>
          <w:sz w:val="24"/>
          <w:szCs w:val="24"/>
          <w:lang w:val="es-MX"/>
        </w:rPr>
        <w:t>Para es</w:t>
      </w:r>
      <w:r w:rsidR="00B95FAF" w:rsidRPr="001648BC">
        <w:rPr>
          <w:rFonts w:ascii="Arial" w:hAnsi="Arial" w:cs="Arial"/>
          <w:sz w:val="24"/>
          <w:szCs w:val="24"/>
          <w:lang w:val="es-MX"/>
        </w:rPr>
        <w:t>o</w:t>
      </w:r>
      <w:r w:rsidR="00CF0741" w:rsidRPr="001648BC">
        <w:rPr>
          <w:rFonts w:ascii="Arial" w:hAnsi="Arial" w:cs="Arial"/>
          <w:sz w:val="24"/>
          <w:szCs w:val="24"/>
          <w:lang w:val="es-MX"/>
        </w:rPr>
        <w:t xml:space="preserve"> lo</w:t>
      </w:r>
      <w:r w:rsidR="00B95FAF" w:rsidRPr="001648BC">
        <w:rPr>
          <w:rFonts w:ascii="Arial" w:hAnsi="Arial" w:cs="Arial"/>
          <w:sz w:val="24"/>
          <w:szCs w:val="24"/>
          <w:lang w:val="es-MX"/>
        </w:rPr>
        <w:t xml:space="preserve"> invitaba a ver el mundo desde otra </w:t>
      </w:r>
      <w:r w:rsidR="00D32463" w:rsidRPr="001648BC">
        <w:rPr>
          <w:rFonts w:ascii="Arial" w:hAnsi="Arial" w:cs="Arial"/>
          <w:sz w:val="24"/>
          <w:szCs w:val="24"/>
          <w:lang w:val="es-MX"/>
        </w:rPr>
        <w:t>perspectiva,</w:t>
      </w:r>
      <w:r w:rsidR="00CF0741" w:rsidRPr="001648BC">
        <w:rPr>
          <w:rFonts w:ascii="Arial" w:hAnsi="Arial" w:cs="Arial"/>
          <w:sz w:val="24"/>
          <w:szCs w:val="24"/>
          <w:lang w:val="es-MX"/>
        </w:rPr>
        <w:t xml:space="preserve"> a deshacerse primero de todos sus </w:t>
      </w:r>
      <w:r w:rsidR="00CF0741" w:rsidRPr="001648BC">
        <w:rPr>
          <w:rFonts w:ascii="Arial" w:hAnsi="Arial" w:cs="Arial"/>
          <w:sz w:val="24"/>
          <w:szCs w:val="24"/>
          <w:lang w:val="es-MX"/>
        </w:rPr>
        <w:lastRenderedPageBreak/>
        <w:t xml:space="preserve">prejuicios que </w:t>
      </w:r>
      <w:r w:rsidR="004F03D8" w:rsidRPr="001648BC">
        <w:rPr>
          <w:rFonts w:ascii="Arial" w:hAnsi="Arial" w:cs="Arial"/>
          <w:sz w:val="24"/>
          <w:szCs w:val="24"/>
          <w:lang w:val="es-MX"/>
        </w:rPr>
        <w:t xml:space="preserve">tiene </w:t>
      </w:r>
      <w:r w:rsidR="00CF0741" w:rsidRPr="001648BC">
        <w:rPr>
          <w:rFonts w:ascii="Arial" w:hAnsi="Arial" w:cs="Arial"/>
          <w:sz w:val="24"/>
          <w:szCs w:val="24"/>
          <w:lang w:val="es-MX"/>
        </w:rPr>
        <w:t xml:space="preserve">turbada su mente, a despojarse </w:t>
      </w:r>
      <w:r w:rsidR="004F03D8" w:rsidRPr="001648BC">
        <w:rPr>
          <w:rFonts w:ascii="Arial" w:hAnsi="Arial" w:cs="Arial"/>
          <w:sz w:val="24"/>
          <w:szCs w:val="24"/>
          <w:lang w:val="es-MX"/>
        </w:rPr>
        <w:t>de la costumbre vulgar que lo engaña para que, convertido como de raíz en un hombre nuevo</w:t>
      </w:r>
      <w:r w:rsidR="004D47B0" w:rsidRPr="001648BC">
        <w:rPr>
          <w:rFonts w:ascii="Arial" w:hAnsi="Arial" w:cs="Arial"/>
          <w:sz w:val="24"/>
          <w:szCs w:val="24"/>
          <w:lang w:val="es-MX"/>
        </w:rPr>
        <w:t xml:space="preserve">, como quien va a escuchar, según su misma confesión, una doctrina nueva, pueda no solo mirar con los ojos sino con su inteligencia, de qué sustancia o de qué forma son sus dioses (II 1). </w:t>
      </w:r>
    </w:p>
    <w:p w14:paraId="3B1BA51C" w14:textId="04000A1B" w:rsidR="00392B96" w:rsidRPr="001648BC" w:rsidRDefault="004F03D8"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 </w:t>
      </w:r>
      <w:r w:rsidR="00D32463" w:rsidRPr="001648BC">
        <w:rPr>
          <w:rFonts w:ascii="Arial" w:hAnsi="Arial" w:cs="Arial"/>
          <w:sz w:val="24"/>
          <w:szCs w:val="24"/>
          <w:lang w:val="es-MX"/>
        </w:rPr>
        <w:t>Su</w:t>
      </w:r>
      <w:r w:rsidR="00042434" w:rsidRPr="001648BC">
        <w:rPr>
          <w:rFonts w:ascii="Arial" w:hAnsi="Arial" w:cs="Arial"/>
          <w:sz w:val="24"/>
          <w:szCs w:val="24"/>
          <w:lang w:val="es-MX"/>
        </w:rPr>
        <w:t xml:space="preserve"> presentación del cristianismo</w:t>
      </w:r>
      <w:r w:rsidR="00A77B1A" w:rsidRPr="001648BC">
        <w:rPr>
          <w:rFonts w:ascii="Arial" w:hAnsi="Arial" w:cs="Arial"/>
          <w:sz w:val="24"/>
          <w:szCs w:val="24"/>
          <w:lang w:val="es-MX"/>
        </w:rPr>
        <w:t xml:space="preserve"> tiene como punto de partida </w:t>
      </w:r>
      <w:r w:rsidR="00B458E1" w:rsidRPr="001648BC">
        <w:rPr>
          <w:rFonts w:ascii="Arial" w:hAnsi="Arial" w:cs="Arial"/>
          <w:sz w:val="24"/>
          <w:szCs w:val="24"/>
          <w:lang w:val="es-MX"/>
        </w:rPr>
        <w:t>la refutación</w:t>
      </w:r>
      <w:r w:rsidR="00A77B1A" w:rsidRPr="001648BC">
        <w:rPr>
          <w:rFonts w:ascii="Arial" w:hAnsi="Arial" w:cs="Arial"/>
          <w:sz w:val="24"/>
          <w:szCs w:val="24"/>
          <w:lang w:val="es-MX"/>
        </w:rPr>
        <w:t xml:space="preserve"> de la idolatría, </w:t>
      </w:r>
      <w:r w:rsidR="00876F77" w:rsidRPr="001648BC">
        <w:rPr>
          <w:rFonts w:ascii="Arial" w:hAnsi="Arial" w:cs="Arial"/>
          <w:sz w:val="24"/>
          <w:szCs w:val="24"/>
          <w:lang w:val="es-MX"/>
        </w:rPr>
        <w:t>por tratarse de objetos fabricados ya sea por un escultor</w:t>
      </w:r>
      <w:r w:rsidR="008E52A1" w:rsidRPr="001648BC">
        <w:rPr>
          <w:rFonts w:ascii="Arial" w:hAnsi="Arial" w:cs="Arial"/>
          <w:sz w:val="24"/>
          <w:szCs w:val="24"/>
          <w:lang w:val="es-MX"/>
        </w:rPr>
        <w:t>, un herrero, platero o alfarero, o sea, p</w:t>
      </w:r>
      <w:r w:rsidR="00846F33" w:rsidRPr="001648BC">
        <w:rPr>
          <w:rFonts w:ascii="Arial" w:hAnsi="Arial" w:cs="Arial"/>
          <w:sz w:val="24"/>
          <w:szCs w:val="24"/>
          <w:lang w:val="es-MX"/>
        </w:rPr>
        <w:t>roducidos</w:t>
      </w:r>
      <w:r w:rsidR="008E52A1" w:rsidRPr="001648BC">
        <w:rPr>
          <w:rFonts w:ascii="Arial" w:hAnsi="Arial" w:cs="Arial"/>
          <w:sz w:val="24"/>
          <w:szCs w:val="24"/>
          <w:lang w:val="es-MX"/>
        </w:rPr>
        <w:t xml:space="preserve"> una persona humana que con la misma materia </w:t>
      </w:r>
      <w:r w:rsidR="00B458E1" w:rsidRPr="001648BC">
        <w:rPr>
          <w:rFonts w:ascii="Arial" w:hAnsi="Arial" w:cs="Arial"/>
          <w:sz w:val="24"/>
          <w:szCs w:val="24"/>
          <w:lang w:val="es-MX"/>
        </w:rPr>
        <w:t xml:space="preserve">de un dios </w:t>
      </w:r>
      <w:r w:rsidR="00846F33" w:rsidRPr="001648BC">
        <w:rPr>
          <w:rFonts w:ascii="Arial" w:hAnsi="Arial" w:cs="Arial"/>
          <w:sz w:val="24"/>
          <w:szCs w:val="24"/>
          <w:lang w:val="es-MX"/>
        </w:rPr>
        <w:t>que en otro momento se puede transformar</w:t>
      </w:r>
      <w:r w:rsidR="00B458E1" w:rsidRPr="001648BC">
        <w:rPr>
          <w:rFonts w:ascii="Arial" w:hAnsi="Arial" w:cs="Arial"/>
          <w:sz w:val="24"/>
          <w:szCs w:val="24"/>
          <w:lang w:val="es-MX"/>
        </w:rPr>
        <w:t xml:space="preserve"> en otros dioses. El cristianismo, en cambio, es</w:t>
      </w:r>
      <w:r w:rsidR="00325172" w:rsidRPr="001648BC">
        <w:rPr>
          <w:rFonts w:ascii="Arial" w:hAnsi="Arial" w:cs="Arial"/>
          <w:sz w:val="24"/>
          <w:szCs w:val="24"/>
          <w:lang w:val="es-MX"/>
        </w:rPr>
        <w:t xml:space="preserve"> de</w:t>
      </w:r>
      <w:r w:rsidR="0029412B" w:rsidRPr="001648BC">
        <w:rPr>
          <w:rFonts w:ascii="Arial" w:hAnsi="Arial" w:cs="Arial"/>
          <w:sz w:val="24"/>
          <w:szCs w:val="24"/>
          <w:lang w:val="es-MX"/>
        </w:rPr>
        <w:t xml:space="preserve"> origen divino</w:t>
      </w:r>
      <w:r w:rsidR="00224977" w:rsidRPr="001648BC">
        <w:rPr>
          <w:rFonts w:ascii="Arial" w:hAnsi="Arial" w:cs="Arial"/>
          <w:sz w:val="24"/>
          <w:szCs w:val="24"/>
          <w:lang w:val="es-MX"/>
        </w:rPr>
        <w:t xml:space="preserve">, </w:t>
      </w:r>
      <w:r w:rsidR="008E7817" w:rsidRPr="001648BC">
        <w:rPr>
          <w:rFonts w:ascii="Arial" w:hAnsi="Arial" w:cs="Arial"/>
          <w:sz w:val="24"/>
          <w:szCs w:val="24"/>
          <w:lang w:val="es-MX"/>
        </w:rPr>
        <w:t xml:space="preserve">porque su Dios </w:t>
      </w:r>
      <w:r w:rsidR="00224977" w:rsidRPr="001648BC">
        <w:rPr>
          <w:rFonts w:ascii="Arial" w:hAnsi="Arial" w:cs="Arial"/>
          <w:sz w:val="24"/>
          <w:szCs w:val="24"/>
          <w:lang w:val="es-MX"/>
        </w:rPr>
        <w:t>no</w:t>
      </w:r>
      <w:r w:rsidR="00B458E1" w:rsidRPr="001648BC">
        <w:rPr>
          <w:rFonts w:ascii="Arial" w:hAnsi="Arial" w:cs="Arial"/>
          <w:sz w:val="24"/>
          <w:szCs w:val="24"/>
          <w:lang w:val="es-MX"/>
        </w:rPr>
        <w:t xml:space="preserve"> </w:t>
      </w:r>
      <w:r w:rsidR="008E7817" w:rsidRPr="001648BC">
        <w:rPr>
          <w:rFonts w:ascii="Arial" w:hAnsi="Arial" w:cs="Arial"/>
          <w:sz w:val="24"/>
          <w:szCs w:val="24"/>
          <w:lang w:val="es-MX"/>
        </w:rPr>
        <w:t xml:space="preserve">es </w:t>
      </w:r>
      <w:r w:rsidR="00846F33" w:rsidRPr="001648BC">
        <w:rPr>
          <w:rFonts w:ascii="Arial" w:hAnsi="Arial" w:cs="Arial"/>
          <w:sz w:val="24"/>
          <w:szCs w:val="24"/>
          <w:lang w:val="es-MX"/>
        </w:rPr>
        <w:t>un objeto</w:t>
      </w:r>
      <w:r w:rsidR="00B458E1" w:rsidRPr="001648BC">
        <w:rPr>
          <w:rFonts w:ascii="Arial" w:hAnsi="Arial" w:cs="Arial"/>
          <w:sz w:val="24"/>
          <w:szCs w:val="24"/>
          <w:lang w:val="es-MX"/>
        </w:rPr>
        <w:t xml:space="preserve"> </w:t>
      </w:r>
      <w:r w:rsidR="00846F33" w:rsidRPr="001648BC">
        <w:rPr>
          <w:rFonts w:ascii="Arial" w:hAnsi="Arial" w:cs="Arial"/>
          <w:sz w:val="24"/>
          <w:szCs w:val="24"/>
          <w:lang w:val="es-MX"/>
        </w:rPr>
        <w:t>creado por manos</w:t>
      </w:r>
      <w:r w:rsidR="00224977" w:rsidRPr="001648BC">
        <w:rPr>
          <w:rFonts w:ascii="Arial" w:hAnsi="Arial" w:cs="Arial"/>
          <w:sz w:val="24"/>
          <w:szCs w:val="24"/>
          <w:lang w:val="es-MX"/>
        </w:rPr>
        <w:t xml:space="preserve"> humana</w:t>
      </w:r>
      <w:r w:rsidR="00846F33" w:rsidRPr="001648BC">
        <w:rPr>
          <w:rFonts w:ascii="Arial" w:hAnsi="Arial" w:cs="Arial"/>
          <w:sz w:val="24"/>
          <w:szCs w:val="24"/>
          <w:lang w:val="es-MX"/>
        </w:rPr>
        <w:t>s</w:t>
      </w:r>
      <w:r w:rsidR="00307ACD" w:rsidRPr="001648BC">
        <w:rPr>
          <w:rFonts w:ascii="Arial" w:hAnsi="Arial" w:cs="Arial"/>
          <w:sz w:val="24"/>
          <w:szCs w:val="24"/>
          <w:lang w:val="es-MX"/>
        </w:rPr>
        <w:t xml:space="preserve">, </w:t>
      </w:r>
      <w:r w:rsidR="00630364" w:rsidRPr="001648BC">
        <w:rPr>
          <w:rFonts w:ascii="Arial" w:hAnsi="Arial" w:cs="Arial"/>
          <w:sz w:val="24"/>
          <w:szCs w:val="24"/>
          <w:lang w:val="es-MX"/>
        </w:rPr>
        <w:t>sino</w:t>
      </w:r>
      <w:r w:rsidR="00392B96" w:rsidRPr="001648BC">
        <w:rPr>
          <w:rFonts w:ascii="Arial" w:hAnsi="Arial" w:cs="Arial"/>
          <w:sz w:val="24"/>
          <w:szCs w:val="24"/>
          <w:lang w:val="es-MX"/>
        </w:rPr>
        <w:t xml:space="preserve"> </w:t>
      </w:r>
    </w:p>
    <w:p w14:paraId="7B6A8ADB" w14:textId="47DFC6B3" w:rsidR="001C5892" w:rsidRPr="001648BC" w:rsidRDefault="00AB45DC"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 xml:space="preserve">Aquél que es verdaderamente omnipotente, creador del universo y Dios invisible, Él mismo hizo bajar de los cielos su Verdad y su Palabra santa e incomprensible y la aposentó en los hombres y sólidamente la asentó en sus corazones. </w:t>
      </w:r>
      <w:r w:rsidR="00224977" w:rsidRPr="001648BC">
        <w:rPr>
          <w:rFonts w:ascii="Arial" w:hAnsi="Arial" w:cs="Arial"/>
          <w:sz w:val="24"/>
          <w:szCs w:val="24"/>
          <w:lang w:val="es-MX"/>
        </w:rPr>
        <w:t xml:space="preserve">[…] </w:t>
      </w:r>
      <w:r w:rsidR="008054BE" w:rsidRPr="001648BC">
        <w:rPr>
          <w:rFonts w:ascii="Arial" w:hAnsi="Arial" w:cs="Arial"/>
          <w:sz w:val="24"/>
          <w:szCs w:val="24"/>
          <w:lang w:val="es-MX"/>
        </w:rPr>
        <w:t>Aquel por quien creó los cielos, por quien encerró al mar en sus propias lindes; Aquel cuyo misterio guardan fielmente todos los elementos;</w:t>
      </w:r>
      <w:r w:rsidR="00224977" w:rsidRPr="001648BC">
        <w:rPr>
          <w:rFonts w:ascii="Arial" w:hAnsi="Arial" w:cs="Arial"/>
          <w:sz w:val="24"/>
          <w:szCs w:val="24"/>
          <w:lang w:val="es-MX"/>
        </w:rPr>
        <w:t xml:space="preserve"> [</w:t>
      </w:r>
      <w:r w:rsidR="008054BE" w:rsidRPr="001648BC">
        <w:rPr>
          <w:rFonts w:ascii="Arial" w:hAnsi="Arial" w:cs="Arial"/>
          <w:sz w:val="24"/>
          <w:szCs w:val="24"/>
          <w:lang w:val="es-MX"/>
        </w:rPr>
        <w:t>…</w:t>
      </w:r>
      <w:r w:rsidR="00224977" w:rsidRPr="001648BC">
        <w:rPr>
          <w:rFonts w:ascii="Arial" w:hAnsi="Arial" w:cs="Arial"/>
          <w:sz w:val="24"/>
          <w:szCs w:val="24"/>
          <w:lang w:val="es-MX"/>
        </w:rPr>
        <w:t>]</w:t>
      </w:r>
      <w:r w:rsidR="008054BE" w:rsidRPr="001648BC">
        <w:rPr>
          <w:rFonts w:ascii="Arial" w:hAnsi="Arial" w:cs="Arial"/>
          <w:sz w:val="24"/>
          <w:szCs w:val="24"/>
          <w:lang w:val="es-MX"/>
        </w:rPr>
        <w:t xml:space="preserve"> Aquel, en fin, por </w:t>
      </w:r>
      <w:r w:rsidR="00224977" w:rsidRPr="001648BC">
        <w:rPr>
          <w:rFonts w:ascii="Arial" w:hAnsi="Arial" w:cs="Arial"/>
          <w:sz w:val="24"/>
          <w:szCs w:val="24"/>
          <w:lang w:val="es-MX"/>
        </w:rPr>
        <w:t>qui</w:t>
      </w:r>
      <w:r w:rsidR="008054BE" w:rsidRPr="001648BC">
        <w:rPr>
          <w:rFonts w:ascii="Arial" w:hAnsi="Arial" w:cs="Arial"/>
          <w:sz w:val="24"/>
          <w:szCs w:val="24"/>
          <w:lang w:val="es-MX"/>
        </w:rPr>
        <w:t>en todo fue ordenado y definido y sometido: los cielos y cuanto en los cielos se contiene; la tierra y cuanto en la tierra existe; el mar y cuanto en el mar se encierra; el fuego, el aire, el abismo, lo que está en lo alto, lo que está en lo profundo</w:t>
      </w:r>
      <w:r w:rsidR="00700C1F" w:rsidRPr="001648BC">
        <w:rPr>
          <w:rFonts w:ascii="Arial" w:hAnsi="Arial" w:cs="Arial"/>
          <w:sz w:val="24"/>
          <w:szCs w:val="24"/>
          <w:lang w:val="es-MX"/>
        </w:rPr>
        <w:t xml:space="preserve">, lo que está entremedio: ¡A Este les envió! Pues ya, ¿acaso, como alguien pudiera pensar, le envió para ejercer la tiranía o infundirnos terror y espanto? ¡De ninguna manera! Envióle en clemencia y mansedumbre, como un rey envió a su hijo-rey: como a Dios nos le envió; para persuadir, no para violentar, pues en Dios no se da la violencia. Le envió para llamar, no para castigar; le envió, en fin, para amar, no para juzgar </w:t>
      </w:r>
      <w:r w:rsidR="00EB4CD5" w:rsidRPr="001648BC">
        <w:rPr>
          <w:rFonts w:ascii="Arial" w:hAnsi="Arial" w:cs="Arial"/>
          <w:sz w:val="24"/>
          <w:szCs w:val="24"/>
          <w:lang w:val="es-MX"/>
        </w:rPr>
        <w:t>(</w:t>
      </w:r>
      <w:r w:rsidR="00FA416C" w:rsidRPr="001648BC">
        <w:rPr>
          <w:rFonts w:ascii="Arial" w:hAnsi="Arial" w:cs="Arial"/>
          <w:sz w:val="24"/>
          <w:szCs w:val="24"/>
          <w:lang w:val="es-MX"/>
        </w:rPr>
        <w:t>V</w:t>
      </w:r>
      <w:r w:rsidR="00EB4CD5" w:rsidRPr="001648BC">
        <w:rPr>
          <w:rFonts w:ascii="Arial" w:hAnsi="Arial" w:cs="Arial"/>
          <w:sz w:val="24"/>
          <w:szCs w:val="24"/>
          <w:lang w:val="es-MX"/>
        </w:rPr>
        <w:t>II</w:t>
      </w:r>
      <w:r w:rsidR="00FA416C" w:rsidRPr="001648BC">
        <w:rPr>
          <w:rFonts w:ascii="Arial" w:hAnsi="Arial" w:cs="Arial"/>
          <w:sz w:val="24"/>
          <w:szCs w:val="24"/>
          <w:lang w:val="es-MX"/>
        </w:rPr>
        <w:t xml:space="preserve"> </w:t>
      </w:r>
      <w:r w:rsidR="00307ACD" w:rsidRPr="001648BC">
        <w:rPr>
          <w:rFonts w:ascii="Arial" w:hAnsi="Arial" w:cs="Arial"/>
          <w:sz w:val="24"/>
          <w:szCs w:val="24"/>
          <w:lang w:val="es-MX"/>
        </w:rPr>
        <w:t>2</w:t>
      </w:r>
      <w:r w:rsidR="00FA416C" w:rsidRPr="001648BC">
        <w:rPr>
          <w:rFonts w:ascii="Arial" w:hAnsi="Arial" w:cs="Arial"/>
          <w:sz w:val="24"/>
          <w:szCs w:val="24"/>
          <w:lang w:val="es-MX"/>
        </w:rPr>
        <w:t>-5).</w:t>
      </w:r>
    </w:p>
    <w:p w14:paraId="11A314A5" w14:textId="2FC30ECE" w:rsidR="00ED62C4" w:rsidRPr="001648BC" w:rsidRDefault="0071543C" w:rsidP="001648BC">
      <w:pPr>
        <w:spacing w:line="276" w:lineRule="auto"/>
        <w:ind w:firstLine="708"/>
        <w:jc w:val="both"/>
        <w:rPr>
          <w:rFonts w:ascii="Arial" w:hAnsi="Arial" w:cs="Arial"/>
          <w:sz w:val="24"/>
          <w:szCs w:val="24"/>
          <w:lang w:val="es-ES"/>
        </w:rPr>
      </w:pPr>
      <w:r w:rsidRPr="001648BC">
        <w:rPr>
          <w:rFonts w:ascii="Arial" w:hAnsi="Arial" w:cs="Arial"/>
          <w:sz w:val="24"/>
          <w:szCs w:val="24"/>
          <w:lang w:val="es-MX"/>
        </w:rPr>
        <w:t xml:space="preserve">El Dios cristiano del escritor a Diogneto es un </w:t>
      </w:r>
      <w:r w:rsidR="008E7817" w:rsidRPr="001648BC">
        <w:rPr>
          <w:rFonts w:ascii="Arial" w:hAnsi="Arial" w:cs="Arial"/>
          <w:sz w:val="24"/>
          <w:szCs w:val="24"/>
          <w:lang w:val="es-MX"/>
        </w:rPr>
        <w:t xml:space="preserve">Dios </w:t>
      </w:r>
      <w:r w:rsidRPr="001648BC">
        <w:rPr>
          <w:rFonts w:ascii="Arial" w:hAnsi="Arial" w:cs="Arial"/>
          <w:sz w:val="24"/>
          <w:szCs w:val="24"/>
          <w:lang w:val="es-MX"/>
        </w:rPr>
        <w:t xml:space="preserve">que se </w:t>
      </w:r>
      <w:r w:rsidR="008E7817" w:rsidRPr="001648BC">
        <w:rPr>
          <w:rFonts w:ascii="Arial" w:hAnsi="Arial" w:cs="Arial"/>
          <w:sz w:val="24"/>
          <w:szCs w:val="24"/>
          <w:lang w:val="es-MX"/>
        </w:rPr>
        <w:t>revela</w:t>
      </w:r>
      <w:r w:rsidRPr="001648BC">
        <w:rPr>
          <w:rFonts w:ascii="Arial" w:hAnsi="Arial" w:cs="Arial"/>
          <w:sz w:val="24"/>
          <w:szCs w:val="24"/>
          <w:lang w:val="es-MX"/>
        </w:rPr>
        <w:t xml:space="preserve"> </w:t>
      </w:r>
      <w:r w:rsidR="008E7817" w:rsidRPr="001648BC">
        <w:rPr>
          <w:rFonts w:ascii="Arial" w:hAnsi="Arial" w:cs="Arial"/>
          <w:sz w:val="24"/>
          <w:szCs w:val="24"/>
          <w:lang w:val="es-MX"/>
        </w:rPr>
        <w:t>p</w:t>
      </w:r>
      <w:r w:rsidR="00476B84" w:rsidRPr="001648BC">
        <w:rPr>
          <w:rFonts w:ascii="Arial" w:hAnsi="Arial" w:cs="Arial"/>
          <w:sz w:val="24"/>
          <w:szCs w:val="24"/>
          <w:lang w:val="es-MX"/>
        </w:rPr>
        <w:t xml:space="preserve">or </w:t>
      </w:r>
      <w:r w:rsidRPr="001648BC">
        <w:rPr>
          <w:rFonts w:ascii="Arial" w:hAnsi="Arial" w:cs="Arial"/>
          <w:sz w:val="24"/>
          <w:szCs w:val="24"/>
          <w:lang w:val="es-MX"/>
        </w:rPr>
        <w:t xml:space="preserve">Su propia </w:t>
      </w:r>
      <w:r w:rsidR="00476B84" w:rsidRPr="001648BC">
        <w:rPr>
          <w:rFonts w:ascii="Arial" w:hAnsi="Arial" w:cs="Arial"/>
          <w:sz w:val="24"/>
          <w:szCs w:val="24"/>
          <w:lang w:val="es-MX"/>
        </w:rPr>
        <w:t xml:space="preserve">iniciativa </w:t>
      </w:r>
      <w:r w:rsidRPr="001648BC">
        <w:rPr>
          <w:rFonts w:ascii="Arial" w:hAnsi="Arial" w:cs="Arial"/>
          <w:sz w:val="24"/>
          <w:szCs w:val="24"/>
          <w:lang w:val="es-MX"/>
        </w:rPr>
        <w:t>a través de su Hijo</w:t>
      </w:r>
      <w:r w:rsidR="00476B84" w:rsidRPr="001648BC">
        <w:rPr>
          <w:rFonts w:ascii="Arial" w:hAnsi="Arial" w:cs="Arial"/>
          <w:sz w:val="24"/>
          <w:szCs w:val="24"/>
          <w:lang w:val="es-MX"/>
        </w:rPr>
        <w:t xml:space="preserve">, “habiendo hecho patente que </w:t>
      </w:r>
      <w:r w:rsidR="00476B84" w:rsidRPr="001648BC">
        <w:rPr>
          <w:rFonts w:ascii="Arial" w:hAnsi="Arial" w:cs="Arial"/>
          <w:i/>
          <w:iCs/>
          <w:sz w:val="24"/>
          <w:szCs w:val="24"/>
          <w:lang w:val="es-MX"/>
        </w:rPr>
        <w:t>por nuestras propias fuerzas era imposible que entráramos en el reino de Dios</w:t>
      </w:r>
      <w:r w:rsidR="00476B84" w:rsidRPr="001648BC">
        <w:rPr>
          <w:rFonts w:ascii="Arial" w:hAnsi="Arial" w:cs="Arial"/>
          <w:sz w:val="24"/>
          <w:szCs w:val="24"/>
          <w:lang w:val="es-MX"/>
        </w:rPr>
        <w:t>”</w:t>
      </w:r>
      <w:r w:rsidRPr="001648BC">
        <w:rPr>
          <w:rFonts w:ascii="Arial" w:hAnsi="Arial" w:cs="Arial"/>
          <w:sz w:val="24"/>
          <w:szCs w:val="24"/>
          <w:lang w:val="es-MX"/>
        </w:rPr>
        <w:t xml:space="preserve">. </w:t>
      </w:r>
      <w:r w:rsidR="00997AD0" w:rsidRPr="001648BC">
        <w:rPr>
          <w:rFonts w:ascii="Arial" w:hAnsi="Arial" w:cs="Arial"/>
          <w:sz w:val="24"/>
          <w:szCs w:val="24"/>
          <w:lang w:val="es-MX"/>
        </w:rPr>
        <w:t>Además,</w:t>
      </w:r>
      <w:r w:rsidRPr="001648BC">
        <w:rPr>
          <w:rFonts w:ascii="Arial" w:hAnsi="Arial" w:cs="Arial"/>
          <w:sz w:val="24"/>
          <w:szCs w:val="24"/>
          <w:lang w:val="es-MX"/>
        </w:rPr>
        <w:t xml:space="preserve"> lo hace </w:t>
      </w:r>
      <w:r w:rsidR="000C37A5" w:rsidRPr="001648BC">
        <w:rPr>
          <w:rFonts w:ascii="Arial" w:hAnsi="Arial" w:cs="Arial"/>
          <w:sz w:val="24"/>
          <w:szCs w:val="24"/>
          <w:lang w:val="es-MX"/>
        </w:rPr>
        <w:t xml:space="preserve">por amor a </w:t>
      </w:r>
    </w:p>
    <w:p w14:paraId="63639C30" w14:textId="6A4AD4BF" w:rsidR="00FF3713" w:rsidRPr="001648BC" w:rsidRDefault="007B2107"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 xml:space="preserve">“todos los hombres a quienes Dios amó primero, por los cuales hizo el mundo, a los que sometió cuanto hay en la tierra, a los que concedió inteligencia y razón, a los que permitió mirar hacia arriba para contemplarle a Él, los que plasmó de su propia imagen, </w:t>
      </w:r>
      <w:r w:rsidRPr="001648BC">
        <w:rPr>
          <w:rFonts w:ascii="Arial" w:hAnsi="Arial" w:cs="Arial"/>
          <w:i/>
          <w:iCs/>
          <w:sz w:val="24"/>
          <w:szCs w:val="24"/>
          <w:lang w:val="es-MX"/>
        </w:rPr>
        <w:t>a los que envió su Hijo Unigénito</w:t>
      </w:r>
      <w:r w:rsidR="00EC5A72" w:rsidRPr="001648BC">
        <w:rPr>
          <w:rStyle w:val="Refdenotaalpie"/>
          <w:rFonts w:ascii="Arial" w:hAnsi="Arial" w:cs="Arial"/>
          <w:i/>
          <w:iCs/>
          <w:sz w:val="24"/>
          <w:szCs w:val="24"/>
          <w:lang w:val="es-MX"/>
        </w:rPr>
        <w:footnoteReference w:id="13"/>
      </w:r>
      <w:r w:rsidRPr="001648BC">
        <w:rPr>
          <w:rFonts w:ascii="Arial" w:hAnsi="Arial" w:cs="Arial"/>
          <w:sz w:val="24"/>
          <w:szCs w:val="24"/>
          <w:lang w:val="es-MX"/>
        </w:rPr>
        <w:t xml:space="preserve">, a los que prometió su reino en el cielo, que dará a los que le hubieren amado” (X 2). </w:t>
      </w:r>
    </w:p>
    <w:p w14:paraId="1AE9D3B6" w14:textId="67076F4A" w:rsidR="00997AD0" w:rsidRPr="001648BC" w:rsidRDefault="0025195B"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Una vez conocido a ese Dios Padre</w:t>
      </w:r>
      <w:r w:rsidR="007B2107" w:rsidRPr="001648BC">
        <w:rPr>
          <w:rFonts w:ascii="Arial" w:hAnsi="Arial" w:cs="Arial"/>
          <w:sz w:val="24"/>
          <w:szCs w:val="24"/>
          <w:lang w:val="es-MX"/>
        </w:rPr>
        <w:t>, el que l</w:t>
      </w:r>
      <w:r w:rsidRPr="001648BC">
        <w:rPr>
          <w:rFonts w:ascii="Arial" w:hAnsi="Arial" w:cs="Arial"/>
          <w:sz w:val="24"/>
          <w:szCs w:val="24"/>
          <w:lang w:val="es-MX"/>
        </w:rPr>
        <w:t>o</w:t>
      </w:r>
      <w:r w:rsidR="007B2107" w:rsidRPr="001648BC">
        <w:rPr>
          <w:rFonts w:ascii="Arial" w:hAnsi="Arial" w:cs="Arial"/>
          <w:sz w:val="24"/>
          <w:szCs w:val="24"/>
          <w:lang w:val="es-MX"/>
        </w:rPr>
        <w:t xml:space="preserve"> ama se convierte</w:t>
      </w:r>
      <w:r w:rsidRPr="001648BC">
        <w:rPr>
          <w:rFonts w:ascii="Arial" w:hAnsi="Arial" w:cs="Arial"/>
          <w:sz w:val="24"/>
          <w:szCs w:val="24"/>
          <w:lang w:val="es-MX"/>
        </w:rPr>
        <w:t>, por su vez,</w:t>
      </w:r>
      <w:r w:rsidR="007B2107" w:rsidRPr="001648BC">
        <w:rPr>
          <w:rFonts w:ascii="Arial" w:hAnsi="Arial" w:cs="Arial"/>
          <w:sz w:val="24"/>
          <w:szCs w:val="24"/>
          <w:lang w:val="es-MX"/>
        </w:rPr>
        <w:t xml:space="preserve"> en </w:t>
      </w:r>
      <w:r w:rsidRPr="001648BC">
        <w:rPr>
          <w:rFonts w:ascii="Arial" w:hAnsi="Arial" w:cs="Arial"/>
          <w:sz w:val="24"/>
          <w:szCs w:val="24"/>
          <w:lang w:val="es-MX"/>
        </w:rPr>
        <w:t>“</w:t>
      </w:r>
      <w:r w:rsidR="007B2107" w:rsidRPr="001648BC">
        <w:rPr>
          <w:rFonts w:ascii="Arial" w:hAnsi="Arial" w:cs="Arial"/>
          <w:sz w:val="24"/>
          <w:szCs w:val="24"/>
          <w:lang w:val="es-MX"/>
        </w:rPr>
        <w:t xml:space="preserve">imitador de </w:t>
      </w:r>
      <w:r w:rsidRPr="001648BC">
        <w:rPr>
          <w:rFonts w:ascii="Arial" w:hAnsi="Arial" w:cs="Arial"/>
          <w:sz w:val="24"/>
          <w:szCs w:val="24"/>
          <w:lang w:val="es-MX"/>
        </w:rPr>
        <w:t>su bondad”</w:t>
      </w:r>
      <w:r w:rsidR="002B0303" w:rsidRPr="001648BC">
        <w:rPr>
          <w:rFonts w:ascii="Arial" w:hAnsi="Arial" w:cs="Arial"/>
          <w:sz w:val="24"/>
          <w:szCs w:val="24"/>
          <w:lang w:val="es-MX"/>
        </w:rPr>
        <w:t>:</w:t>
      </w:r>
      <w:r w:rsidRPr="001648BC">
        <w:rPr>
          <w:rFonts w:ascii="Arial" w:hAnsi="Arial" w:cs="Arial"/>
          <w:sz w:val="24"/>
          <w:szCs w:val="24"/>
          <w:lang w:val="es-MX"/>
        </w:rPr>
        <w:t xml:space="preserve"> </w:t>
      </w:r>
      <w:r w:rsidR="00EC5A72" w:rsidRPr="001648BC">
        <w:rPr>
          <w:rFonts w:ascii="Arial" w:hAnsi="Arial" w:cs="Arial"/>
          <w:sz w:val="24"/>
          <w:szCs w:val="24"/>
          <w:lang w:val="es-MX"/>
        </w:rPr>
        <w:tab/>
      </w:r>
    </w:p>
    <w:p w14:paraId="0E2BC026" w14:textId="21D7AE6A" w:rsidR="007B2107" w:rsidRPr="001648BC" w:rsidRDefault="007B2107"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 xml:space="preserve">“Y no te maravilles de que el hombre pueda venir a ser imitador de Dios. Queriéndolo Dios, el hombre puede. Porque no está la felicitad en dominar tiránicamente sobre nuestro prójimo, ni en querer estar por encima de los más </w:t>
      </w:r>
      <w:r w:rsidRPr="001648BC">
        <w:rPr>
          <w:rFonts w:ascii="Arial" w:hAnsi="Arial" w:cs="Arial"/>
          <w:sz w:val="24"/>
          <w:szCs w:val="24"/>
          <w:lang w:val="es-MX"/>
        </w:rPr>
        <w:lastRenderedPageBreak/>
        <w:t xml:space="preserve">débiles, ni en enriquecerse y violentar a los necesitados. No es ahí donde puede nadie imitar a Dios, sino que todo eso es ajeno a su magnificencia. El que toma sobre sí la carga de su prójimo; el que está pronto a hacer </w:t>
      </w:r>
      <w:r w:rsidR="00054C3A" w:rsidRPr="001648BC">
        <w:rPr>
          <w:rFonts w:ascii="Arial" w:hAnsi="Arial" w:cs="Arial"/>
          <w:sz w:val="24"/>
          <w:szCs w:val="24"/>
          <w:lang w:val="es-MX"/>
        </w:rPr>
        <w:t xml:space="preserve">el </w:t>
      </w:r>
      <w:r w:rsidRPr="001648BC">
        <w:rPr>
          <w:rFonts w:ascii="Arial" w:hAnsi="Arial" w:cs="Arial"/>
          <w:sz w:val="24"/>
          <w:szCs w:val="24"/>
          <w:lang w:val="es-MX"/>
        </w:rPr>
        <w:t xml:space="preserve">bien a </w:t>
      </w:r>
      <w:r w:rsidR="00321B42" w:rsidRPr="001648BC">
        <w:rPr>
          <w:rFonts w:ascii="Arial" w:hAnsi="Arial" w:cs="Arial"/>
          <w:sz w:val="24"/>
          <w:szCs w:val="24"/>
          <w:lang w:val="es-MX"/>
        </w:rPr>
        <w:t>su inferior</w:t>
      </w:r>
      <w:r w:rsidR="00DA2BEB" w:rsidRPr="001648BC">
        <w:rPr>
          <w:rStyle w:val="Refdenotaalpie"/>
          <w:rFonts w:ascii="Arial" w:hAnsi="Arial" w:cs="Arial"/>
          <w:sz w:val="24"/>
          <w:szCs w:val="24"/>
          <w:lang w:val="es-MX"/>
        </w:rPr>
        <w:footnoteReference w:id="14"/>
      </w:r>
      <w:r w:rsidR="00D520E2" w:rsidRPr="001648BC">
        <w:rPr>
          <w:rFonts w:ascii="Arial" w:hAnsi="Arial" w:cs="Arial"/>
          <w:sz w:val="24"/>
          <w:szCs w:val="24"/>
          <w:lang w:val="es-MX"/>
        </w:rPr>
        <w:t xml:space="preserve"> </w:t>
      </w:r>
      <w:r w:rsidRPr="001648BC">
        <w:rPr>
          <w:rFonts w:ascii="Arial" w:hAnsi="Arial" w:cs="Arial"/>
          <w:sz w:val="24"/>
          <w:szCs w:val="24"/>
          <w:lang w:val="es-MX"/>
        </w:rPr>
        <w:t xml:space="preserve">en aquello </w:t>
      </w:r>
      <w:r w:rsidR="00054C3A" w:rsidRPr="001648BC">
        <w:rPr>
          <w:rFonts w:ascii="Arial" w:hAnsi="Arial" w:cs="Arial"/>
          <w:sz w:val="24"/>
          <w:szCs w:val="24"/>
          <w:lang w:val="es-MX"/>
        </w:rPr>
        <w:t>justamente</w:t>
      </w:r>
      <w:r w:rsidRPr="001648BC">
        <w:rPr>
          <w:rFonts w:ascii="Arial" w:hAnsi="Arial" w:cs="Arial"/>
          <w:sz w:val="24"/>
          <w:szCs w:val="24"/>
          <w:lang w:val="es-MX"/>
        </w:rPr>
        <w:t xml:space="preserve"> en que</w:t>
      </w:r>
      <w:r w:rsidR="00331621" w:rsidRPr="001648BC">
        <w:rPr>
          <w:rFonts w:ascii="Arial" w:hAnsi="Arial" w:cs="Arial"/>
          <w:sz w:val="24"/>
          <w:szCs w:val="24"/>
          <w:lang w:val="es-MX"/>
        </w:rPr>
        <w:t xml:space="preserve"> </w:t>
      </w:r>
      <w:r w:rsidRPr="001648BC">
        <w:rPr>
          <w:rFonts w:ascii="Arial" w:hAnsi="Arial" w:cs="Arial"/>
          <w:sz w:val="24"/>
          <w:szCs w:val="24"/>
          <w:lang w:val="es-MX"/>
        </w:rPr>
        <w:t>él es superior; el que suministrando a los necesitados lo mismo que él recibió de Dios, se convierte en Dios de los que reciben de su mano, ése es el verdadero imitador de Dios” (X 4-6).</w:t>
      </w:r>
      <w:r w:rsidR="00DC26F4" w:rsidRPr="001648BC">
        <w:rPr>
          <w:rFonts w:ascii="Arial" w:hAnsi="Arial" w:cs="Arial"/>
          <w:sz w:val="24"/>
          <w:szCs w:val="24"/>
          <w:lang w:val="es-MX"/>
        </w:rPr>
        <w:t xml:space="preserve">  </w:t>
      </w:r>
    </w:p>
    <w:p w14:paraId="3B8E6D26" w14:textId="5811B9D5" w:rsidR="004D5EC4" w:rsidRPr="001648BC" w:rsidRDefault="004D5EC4" w:rsidP="001648BC">
      <w:pPr>
        <w:spacing w:line="276" w:lineRule="auto"/>
        <w:jc w:val="both"/>
        <w:rPr>
          <w:rFonts w:ascii="Arial" w:hAnsi="Arial" w:cs="Arial"/>
          <w:sz w:val="24"/>
          <w:szCs w:val="24"/>
          <w:lang w:val="es-MX"/>
        </w:rPr>
      </w:pPr>
      <w:r w:rsidRPr="001648BC">
        <w:rPr>
          <w:rFonts w:ascii="Arial" w:hAnsi="Arial" w:cs="Arial"/>
          <w:sz w:val="24"/>
          <w:szCs w:val="24"/>
          <w:lang w:val="es-MX"/>
        </w:rPr>
        <w:tab/>
      </w:r>
      <w:r w:rsidR="007F4B5D" w:rsidRPr="001648BC">
        <w:rPr>
          <w:rFonts w:ascii="Arial" w:hAnsi="Arial" w:cs="Arial"/>
          <w:sz w:val="24"/>
          <w:szCs w:val="24"/>
          <w:lang w:val="es-MX"/>
        </w:rPr>
        <w:t xml:space="preserve">Por su vez, en la </w:t>
      </w:r>
      <w:r w:rsidR="007F4B5D" w:rsidRPr="001648BC">
        <w:rPr>
          <w:rFonts w:ascii="Arial" w:hAnsi="Arial" w:cs="Arial"/>
          <w:i/>
          <w:iCs/>
          <w:sz w:val="24"/>
          <w:szCs w:val="24"/>
          <w:lang w:val="es-MX"/>
        </w:rPr>
        <w:t>Fratelli Tutti</w:t>
      </w:r>
      <w:r w:rsidR="007F4B5D" w:rsidRPr="001648BC">
        <w:rPr>
          <w:rFonts w:ascii="Arial" w:hAnsi="Arial" w:cs="Arial"/>
          <w:sz w:val="24"/>
          <w:szCs w:val="24"/>
          <w:lang w:val="es-MX"/>
        </w:rPr>
        <w:t>, las palabras “caridad”, “amor” y “bien común”</w:t>
      </w:r>
      <w:r w:rsidR="00B427F1" w:rsidRPr="001648BC">
        <w:rPr>
          <w:rFonts w:ascii="Arial" w:hAnsi="Arial" w:cs="Arial"/>
          <w:sz w:val="24"/>
          <w:szCs w:val="24"/>
          <w:lang w:val="es-MX"/>
        </w:rPr>
        <w:t xml:space="preserve"> aparecen más de 150 veces y solo la palabra “fraternidad” aparece</w:t>
      </w:r>
      <w:r w:rsidR="00003E6C" w:rsidRPr="001648BC">
        <w:rPr>
          <w:rFonts w:ascii="Arial" w:hAnsi="Arial" w:cs="Arial"/>
          <w:sz w:val="24"/>
          <w:szCs w:val="24"/>
          <w:lang w:val="es-MX"/>
        </w:rPr>
        <w:t xml:space="preserve"> 57 veces en toda la Encíclica</w:t>
      </w:r>
      <w:r w:rsidR="001129A2" w:rsidRPr="001648BC">
        <w:rPr>
          <w:rFonts w:ascii="Arial" w:hAnsi="Arial" w:cs="Arial"/>
          <w:sz w:val="24"/>
          <w:szCs w:val="24"/>
          <w:lang w:val="es-MX"/>
        </w:rPr>
        <w:t>, sin contar la palabra “pró</w:t>
      </w:r>
      <w:r w:rsidR="00A211EA" w:rsidRPr="001648BC">
        <w:rPr>
          <w:rFonts w:ascii="Arial" w:hAnsi="Arial" w:cs="Arial"/>
          <w:sz w:val="24"/>
          <w:szCs w:val="24"/>
          <w:lang w:val="es-MX"/>
        </w:rPr>
        <w:t>j</w:t>
      </w:r>
      <w:r w:rsidR="001129A2" w:rsidRPr="001648BC">
        <w:rPr>
          <w:rFonts w:ascii="Arial" w:hAnsi="Arial" w:cs="Arial"/>
          <w:sz w:val="24"/>
          <w:szCs w:val="24"/>
          <w:lang w:val="es-MX"/>
        </w:rPr>
        <w:t xml:space="preserve">imo” en el sentido de la mencionada parábola del Buen Samaritano a la que el papa dedica </w:t>
      </w:r>
      <w:r w:rsidR="002942C8" w:rsidRPr="001648BC">
        <w:rPr>
          <w:rFonts w:ascii="Arial" w:hAnsi="Arial" w:cs="Arial"/>
          <w:sz w:val="24"/>
          <w:szCs w:val="24"/>
          <w:lang w:val="es-MX"/>
        </w:rPr>
        <w:t xml:space="preserve">todo un </w:t>
      </w:r>
      <w:r w:rsidR="001129A2" w:rsidRPr="001648BC">
        <w:rPr>
          <w:rFonts w:ascii="Arial" w:hAnsi="Arial" w:cs="Arial"/>
          <w:sz w:val="24"/>
          <w:szCs w:val="24"/>
          <w:lang w:val="es-MX"/>
        </w:rPr>
        <w:t xml:space="preserve">capítulo </w:t>
      </w:r>
      <w:r w:rsidR="002942C8" w:rsidRPr="001648BC">
        <w:rPr>
          <w:rFonts w:ascii="Arial" w:hAnsi="Arial" w:cs="Arial"/>
          <w:sz w:val="24"/>
          <w:szCs w:val="24"/>
          <w:lang w:val="es-MX"/>
        </w:rPr>
        <w:t>a</w:t>
      </w:r>
      <w:r w:rsidR="001129A2" w:rsidRPr="001648BC">
        <w:rPr>
          <w:rFonts w:ascii="Arial" w:hAnsi="Arial" w:cs="Arial"/>
          <w:sz w:val="24"/>
          <w:szCs w:val="24"/>
          <w:lang w:val="es-MX"/>
        </w:rPr>
        <w:t xml:space="preserve"> la misma</w:t>
      </w:r>
      <w:r w:rsidR="00003E6C" w:rsidRPr="001648BC">
        <w:rPr>
          <w:rFonts w:ascii="Arial" w:hAnsi="Arial" w:cs="Arial"/>
          <w:sz w:val="24"/>
          <w:szCs w:val="24"/>
          <w:lang w:val="es-MX"/>
        </w:rPr>
        <w:t xml:space="preserve">. </w:t>
      </w:r>
      <w:r w:rsidR="002942C8" w:rsidRPr="001648BC">
        <w:rPr>
          <w:rFonts w:ascii="Arial" w:hAnsi="Arial" w:cs="Arial"/>
          <w:sz w:val="24"/>
          <w:szCs w:val="24"/>
          <w:lang w:val="es-MX"/>
        </w:rPr>
        <w:t>Esto no es de sorprender en</w:t>
      </w:r>
      <w:r w:rsidR="00CF33A4" w:rsidRPr="001648BC">
        <w:rPr>
          <w:rFonts w:ascii="Arial" w:hAnsi="Arial" w:cs="Arial"/>
          <w:sz w:val="24"/>
          <w:szCs w:val="24"/>
          <w:lang w:val="es-MX"/>
        </w:rPr>
        <w:t xml:space="preserve"> se</w:t>
      </w:r>
      <w:r w:rsidR="002942C8" w:rsidRPr="001648BC">
        <w:rPr>
          <w:rFonts w:ascii="Arial" w:hAnsi="Arial" w:cs="Arial"/>
          <w:sz w:val="24"/>
          <w:szCs w:val="24"/>
          <w:lang w:val="es-MX"/>
        </w:rPr>
        <w:t xml:space="preserve"> </w:t>
      </w:r>
      <w:r w:rsidR="00CF33A4" w:rsidRPr="001648BC">
        <w:rPr>
          <w:rFonts w:ascii="Arial" w:hAnsi="Arial" w:cs="Arial"/>
          <w:sz w:val="24"/>
          <w:szCs w:val="24"/>
          <w:lang w:val="es-MX"/>
        </w:rPr>
        <w:t xml:space="preserve">tratando </w:t>
      </w:r>
      <w:r w:rsidR="002942C8" w:rsidRPr="001648BC">
        <w:rPr>
          <w:rFonts w:ascii="Arial" w:hAnsi="Arial" w:cs="Arial"/>
          <w:sz w:val="24"/>
          <w:szCs w:val="24"/>
          <w:lang w:val="es-MX"/>
        </w:rPr>
        <w:t xml:space="preserve">de una carta encíclica sobre la fraternidad y la amistad social. Pero justamente lo social, a la par </w:t>
      </w:r>
      <w:r w:rsidR="007256E5" w:rsidRPr="001648BC">
        <w:rPr>
          <w:rFonts w:ascii="Arial" w:hAnsi="Arial" w:cs="Arial"/>
          <w:sz w:val="24"/>
          <w:szCs w:val="24"/>
          <w:lang w:val="es-MX"/>
        </w:rPr>
        <w:t>con</w:t>
      </w:r>
      <w:r w:rsidR="002942C8" w:rsidRPr="001648BC">
        <w:rPr>
          <w:rFonts w:ascii="Arial" w:hAnsi="Arial" w:cs="Arial"/>
          <w:sz w:val="24"/>
          <w:szCs w:val="24"/>
          <w:lang w:val="es-MX"/>
        </w:rPr>
        <w:t xml:space="preserve"> lo político y lo económico son las dimensiones </w:t>
      </w:r>
      <w:r w:rsidR="007256E5" w:rsidRPr="001648BC">
        <w:rPr>
          <w:rFonts w:ascii="Arial" w:hAnsi="Arial" w:cs="Arial"/>
          <w:sz w:val="24"/>
          <w:szCs w:val="24"/>
          <w:lang w:val="es-MX"/>
        </w:rPr>
        <w:t xml:space="preserve">sociales </w:t>
      </w:r>
      <w:r w:rsidR="002942C8" w:rsidRPr="001648BC">
        <w:rPr>
          <w:rFonts w:ascii="Arial" w:hAnsi="Arial" w:cs="Arial"/>
          <w:sz w:val="24"/>
          <w:szCs w:val="24"/>
          <w:lang w:val="es-MX"/>
        </w:rPr>
        <w:t>que el papa Francisco</w:t>
      </w:r>
      <w:r w:rsidR="007F14A8" w:rsidRPr="001648BC">
        <w:rPr>
          <w:rFonts w:ascii="Arial" w:hAnsi="Arial" w:cs="Arial"/>
          <w:sz w:val="24"/>
          <w:szCs w:val="24"/>
          <w:lang w:val="es-MX"/>
        </w:rPr>
        <w:t>, haciendo uso de las herramientas de las investigaciones sociales, humanas y ambientales actuales,</w:t>
      </w:r>
      <w:r w:rsidR="002942C8" w:rsidRPr="001648BC">
        <w:rPr>
          <w:rFonts w:ascii="Arial" w:hAnsi="Arial" w:cs="Arial"/>
          <w:sz w:val="24"/>
          <w:szCs w:val="24"/>
          <w:lang w:val="es-MX"/>
        </w:rPr>
        <w:t xml:space="preserve"> </w:t>
      </w:r>
      <w:r w:rsidR="007F14A8" w:rsidRPr="001648BC">
        <w:rPr>
          <w:rFonts w:ascii="Arial" w:hAnsi="Arial" w:cs="Arial"/>
          <w:sz w:val="24"/>
          <w:szCs w:val="24"/>
          <w:lang w:val="es-MX"/>
        </w:rPr>
        <w:t xml:space="preserve">rinde no solo </w:t>
      </w:r>
      <w:r w:rsidR="007256E5" w:rsidRPr="001648BC">
        <w:rPr>
          <w:rFonts w:ascii="Arial" w:hAnsi="Arial" w:cs="Arial"/>
          <w:sz w:val="24"/>
          <w:szCs w:val="24"/>
          <w:lang w:val="es-MX"/>
        </w:rPr>
        <w:t xml:space="preserve">más </w:t>
      </w:r>
      <w:r w:rsidR="007F14A8" w:rsidRPr="001648BC">
        <w:rPr>
          <w:rFonts w:ascii="Arial" w:hAnsi="Arial" w:cs="Arial"/>
          <w:sz w:val="24"/>
          <w:szCs w:val="24"/>
          <w:lang w:val="es-MX"/>
        </w:rPr>
        <w:t>explícit</w:t>
      </w:r>
      <w:r w:rsidR="00D23319" w:rsidRPr="001648BC">
        <w:rPr>
          <w:rFonts w:ascii="Arial" w:hAnsi="Arial" w:cs="Arial"/>
          <w:sz w:val="24"/>
          <w:szCs w:val="24"/>
          <w:lang w:val="es-MX"/>
        </w:rPr>
        <w:t>as</w:t>
      </w:r>
      <w:r w:rsidR="007256E5" w:rsidRPr="001648BC">
        <w:rPr>
          <w:rFonts w:ascii="Arial" w:hAnsi="Arial" w:cs="Arial"/>
          <w:sz w:val="24"/>
          <w:szCs w:val="24"/>
          <w:lang w:val="es-MX"/>
        </w:rPr>
        <w:t xml:space="preserve"> que la Carta a Diogneto</w:t>
      </w:r>
      <w:r w:rsidR="007F14A8" w:rsidRPr="001648BC">
        <w:rPr>
          <w:rFonts w:ascii="Arial" w:hAnsi="Arial" w:cs="Arial"/>
          <w:sz w:val="24"/>
          <w:szCs w:val="24"/>
          <w:lang w:val="es-MX"/>
        </w:rPr>
        <w:t xml:space="preserve"> sino</w:t>
      </w:r>
      <w:r w:rsidR="007256E5" w:rsidRPr="001648BC">
        <w:rPr>
          <w:rFonts w:ascii="Arial" w:hAnsi="Arial" w:cs="Arial"/>
          <w:sz w:val="24"/>
          <w:szCs w:val="24"/>
          <w:lang w:val="es-MX"/>
        </w:rPr>
        <w:t xml:space="preserve">, </w:t>
      </w:r>
      <w:r w:rsidR="008B5433" w:rsidRPr="001648BC">
        <w:rPr>
          <w:rFonts w:ascii="Arial" w:hAnsi="Arial" w:cs="Arial"/>
          <w:sz w:val="24"/>
          <w:szCs w:val="24"/>
          <w:lang w:val="es-MX"/>
        </w:rPr>
        <w:t>probablemente</w:t>
      </w:r>
      <w:r w:rsidR="007F14A8" w:rsidRPr="001648BC">
        <w:rPr>
          <w:rFonts w:ascii="Arial" w:hAnsi="Arial" w:cs="Arial"/>
          <w:sz w:val="24"/>
          <w:szCs w:val="24"/>
          <w:lang w:val="es-MX"/>
        </w:rPr>
        <w:t>,</w:t>
      </w:r>
      <w:r w:rsidR="008B5433" w:rsidRPr="001648BC">
        <w:rPr>
          <w:rFonts w:ascii="Arial" w:hAnsi="Arial" w:cs="Arial"/>
          <w:sz w:val="24"/>
          <w:szCs w:val="24"/>
          <w:lang w:val="es-MX"/>
        </w:rPr>
        <w:t xml:space="preserve"> más que en cualquier otro documento anterior</w:t>
      </w:r>
      <w:r w:rsidR="007F14A8" w:rsidRPr="001648BC">
        <w:rPr>
          <w:rFonts w:ascii="Arial" w:hAnsi="Arial" w:cs="Arial"/>
          <w:sz w:val="24"/>
          <w:szCs w:val="24"/>
          <w:lang w:val="es-MX"/>
        </w:rPr>
        <w:t xml:space="preserve"> del magisterio </w:t>
      </w:r>
      <w:r w:rsidR="00D23319" w:rsidRPr="001648BC">
        <w:rPr>
          <w:rFonts w:ascii="Arial" w:hAnsi="Arial" w:cs="Arial"/>
          <w:sz w:val="24"/>
          <w:szCs w:val="24"/>
          <w:lang w:val="es-MX"/>
        </w:rPr>
        <w:t xml:space="preserve">social </w:t>
      </w:r>
      <w:r w:rsidR="007F14A8" w:rsidRPr="001648BC">
        <w:rPr>
          <w:rFonts w:ascii="Arial" w:hAnsi="Arial" w:cs="Arial"/>
          <w:sz w:val="24"/>
          <w:szCs w:val="24"/>
          <w:lang w:val="es-MX"/>
        </w:rPr>
        <w:t>pontificio.</w:t>
      </w:r>
    </w:p>
    <w:p w14:paraId="07C73109" w14:textId="7BEB00D4" w:rsidR="00E153C7" w:rsidRPr="001648BC" w:rsidRDefault="00E153C7" w:rsidP="001648BC">
      <w:pPr>
        <w:spacing w:line="276" w:lineRule="auto"/>
        <w:jc w:val="both"/>
        <w:rPr>
          <w:rFonts w:ascii="Arial" w:hAnsi="Arial" w:cs="Arial"/>
          <w:sz w:val="24"/>
          <w:szCs w:val="24"/>
          <w:lang w:val="es-ES"/>
        </w:rPr>
      </w:pPr>
      <w:r w:rsidRPr="001648BC">
        <w:rPr>
          <w:rFonts w:ascii="Arial" w:hAnsi="Arial" w:cs="Arial"/>
          <w:sz w:val="24"/>
          <w:szCs w:val="24"/>
          <w:lang w:val="es-MX"/>
        </w:rPr>
        <w:tab/>
      </w:r>
      <w:r w:rsidR="006E3089" w:rsidRPr="001648BC">
        <w:rPr>
          <w:rFonts w:ascii="Arial" w:hAnsi="Arial" w:cs="Arial"/>
          <w:sz w:val="24"/>
          <w:szCs w:val="24"/>
          <w:lang w:val="es-ES"/>
        </w:rPr>
        <w:t xml:space="preserve">En la </w:t>
      </w:r>
      <w:proofErr w:type="spellStart"/>
      <w:r w:rsidR="006E3089" w:rsidRPr="001648BC">
        <w:rPr>
          <w:rFonts w:ascii="Arial" w:hAnsi="Arial" w:cs="Arial"/>
          <w:sz w:val="24"/>
          <w:szCs w:val="24"/>
          <w:lang w:val="es-ES"/>
        </w:rPr>
        <w:t>Fratelli</w:t>
      </w:r>
      <w:proofErr w:type="spellEnd"/>
      <w:r w:rsidR="006E3089" w:rsidRPr="001648BC">
        <w:rPr>
          <w:rFonts w:ascii="Arial" w:hAnsi="Arial" w:cs="Arial"/>
          <w:sz w:val="24"/>
          <w:szCs w:val="24"/>
          <w:lang w:val="es-ES"/>
        </w:rPr>
        <w:t xml:space="preserve"> </w:t>
      </w:r>
      <w:proofErr w:type="spellStart"/>
      <w:r w:rsidR="006E3089" w:rsidRPr="001648BC">
        <w:rPr>
          <w:rFonts w:ascii="Arial" w:hAnsi="Arial" w:cs="Arial"/>
          <w:sz w:val="24"/>
          <w:szCs w:val="24"/>
          <w:lang w:val="es-ES"/>
        </w:rPr>
        <w:t>Tutti</w:t>
      </w:r>
      <w:proofErr w:type="spellEnd"/>
      <w:r w:rsidR="006E3089" w:rsidRPr="001648BC">
        <w:rPr>
          <w:rFonts w:ascii="Arial" w:hAnsi="Arial" w:cs="Arial"/>
          <w:sz w:val="24"/>
          <w:szCs w:val="24"/>
          <w:lang w:val="es-ES"/>
        </w:rPr>
        <w:t xml:space="preserve">, el </w:t>
      </w:r>
      <w:r w:rsidR="006E3089" w:rsidRPr="001648BC">
        <w:rPr>
          <w:rFonts w:ascii="Arial" w:hAnsi="Arial" w:cs="Arial"/>
          <w:i/>
          <w:iCs/>
          <w:sz w:val="24"/>
          <w:szCs w:val="24"/>
          <w:lang w:val="es-ES"/>
        </w:rPr>
        <w:t>corazón abierto al mundo entero</w:t>
      </w:r>
      <w:r w:rsidR="006E3089" w:rsidRPr="001648BC">
        <w:rPr>
          <w:rFonts w:ascii="Arial" w:hAnsi="Arial" w:cs="Arial"/>
          <w:sz w:val="24"/>
          <w:szCs w:val="24"/>
          <w:lang w:val="es-ES"/>
        </w:rPr>
        <w:t xml:space="preserve"> es la dimensión </w:t>
      </w:r>
      <w:r w:rsidR="002B0303" w:rsidRPr="001648BC">
        <w:rPr>
          <w:rFonts w:ascii="Arial" w:hAnsi="Arial" w:cs="Arial"/>
          <w:sz w:val="24"/>
          <w:szCs w:val="24"/>
          <w:lang w:val="es-ES"/>
        </w:rPr>
        <w:t>humana que</w:t>
      </w:r>
      <w:r w:rsidR="00135E40" w:rsidRPr="001648BC">
        <w:rPr>
          <w:rFonts w:ascii="Arial" w:hAnsi="Arial" w:cs="Arial"/>
          <w:sz w:val="24"/>
          <w:szCs w:val="24"/>
          <w:lang w:val="es-ES"/>
        </w:rPr>
        <w:t xml:space="preserve"> se origina en </w:t>
      </w:r>
      <w:r w:rsidR="002B0303" w:rsidRPr="001648BC">
        <w:rPr>
          <w:rFonts w:ascii="Arial" w:hAnsi="Arial" w:cs="Arial"/>
          <w:sz w:val="24"/>
          <w:szCs w:val="24"/>
          <w:lang w:val="es-ES"/>
        </w:rPr>
        <w:t xml:space="preserve">el convencimiento de que todos somos hermanos y hermanas </w:t>
      </w:r>
      <w:r w:rsidR="003E5FEB" w:rsidRPr="001648BC">
        <w:rPr>
          <w:rFonts w:ascii="Arial" w:hAnsi="Arial" w:cs="Arial"/>
          <w:sz w:val="24"/>
          <w:szCs w:val="24"/>
          <w:lang w:val="es-ES"/>
        </w:rPr>
        <w:t xml:space="preserve">una vez conocido al Dios verdadero como Padre. </w:t>
      </w:r>
      <w:r w:rsidR="004B03A9" w:rsidRPr="001648BC">
        <w:rPr>
          <w:rFonts w:ascii="Arial" w:hAnsi="Arial" w:cs="Arial"/>
          <w:sz w:val="24"/>
          <w:szCs w:val="24"/>
          <w:lang w:val="es-ES"/>
        </w:rPr>
        <w:t>E</w:t>
      </w:r>
      <w:r w:rsidR="003E5FEB" w:rsidRPr="001648BC">
        <w:rPr>
          <w:rFonts w:ascii="Arial" w:hAnsi="Arial" w:cs="Arial"/>
          <w:sz w:val="24"/>
          <w:szCs w:val="24"/>
          <w:lang w:val="es-ES"/>
        </w:rPr>
        <w:t xml:space="preserve">sta afirmación y ese reconocimiento </w:t>
      </w:r>
      <w:r w:rsidR="009221C3" w:rsidRPr="001648BC">
        <w:rPr>
          <w:rFonts w:ascii="Arial" w:hAnsi="Arial" w:cs="Arial"/>
          <w:sz w:val="24"/>
          <w:szCs w:val="24"/>
          <w:lang w:val="es-ES"/>
        </w:rPr>
        <w:t xml:space="preserve">no </w:t>
      </w:r>
      <w:r w:rsidR="004B03A9" w:rsidRPr="001648BC">
        <w:rPr>
          <w:rFonts w:ascii="Arial" w:hAnsi="Arial" w:cs="Arial"/>
          <w:sz w:val="24"/>
          <w:szCs w:val="24"/>
          <w:lang w:val="es-ES"/>
        </w:rPr>
        <w:t xml:space="preserve">deben </w:t>
      </w:r>
      <w:r w:rsidR="009221C3" w:rsidRPr="001648BC">
        <w:rPr>
          <w:rFonts w:ascii="Arial" w:hAnsi="Arial" w:cs="Arial"/>
          <w:sz w:val="24"/>
          <w:szCs w:val="24"/>
          <w:lang w:val="es-ES"/>
        </w:rPr>
        <w:t>permanece</w:t>
      </w:r>
      <w:r w:rsidR="004B03A9" w:rsidRPr="001648BC">
        <w:rPr>
          <w:rFonts w:ascii="Arial" w:hAnsi="Arial" w:cs="Arial"/>
          <w:sz w:val="24"/>
          <w:szCs w:val="24"/>
          <w:lang w:val="es-ES"/>
        </w:rPr>
        <w:t>r</w:t>
      </w:r>
      <w:r w:rsidR="009221C3" w:rsidRPr="001648BC">
        <w:rPr>
          <w:rFonts w:ascii="Arial" w:hAnsi="Arial" w:cs="Arial"/>
          <w:sz w:val="24"/>
          <w:szCs w:val="24"/>
          <w:lang w:val="es-ES"/>
        </w:rPr>
        <w:t xml:space="preserve"> </w:t>
      </w:r>
      <w:r w:rsidR="004B03A9" w:rsidRPr="001648BC">
        <w:rPr>
          <w:rFonts w:ascii="Arial" w:hAnsi="Arial" w:cs="Arial"/>
          <w:sz w:val="24"/>
          <w:szCs w:val="24"/>
          <w:lang w:val="es-ES"/>
        </w:rPr>
        <w:t>solo en abstracciones</w:t>
      </w:r>
      <w:r w:rsidR="009221C3" w:rsidRPr="001648BC">
        <w:rPr>
          <w:rFonts w:ascii="Arial" w:hAnsi="Arial" w:cs="Arial"/>
          <w:sz w:val="24"/>
          <w:szCs w:val="24"/>
          <w:lang w:val="es-ES"/>
        </w:rPr>
        <w:t xml:space="preserve">, </w:t>
      </w:r>
      <w:r w:rsidR="00AA5585" w:rsidRPr="001648BC">
        <w:rPr>
          <w:rFonts w:ascii="Arial" w:hAnsi="Arial" w:cs="Arial"/>
          <w:sz w:val="24"/>
          <w:szCs w:val="24"/>
          <w:lang w:val="es-ES"/>
        </w:rPr>
        <w:t>“</w:t>
      </w:r>
      <w:r w:rsidR="009221C3" w:rsidRPr="001648BC">
        <w:rPr>
          <w:rFonts w:ascii="Arial" w:hAnsi="Arial" w:cs="Arial"/>
          <w:sz w:val="24"/>
          <w:szCs w:val="24"/>
          <w:lang w:val="es-ES"/>
        </w:rPr>
        <w:t xml:space="preserve">sino que </w:t>
      </w:r>
      <w:r w:rsidR="004B7757" w:rsidRPr="001648BC">
        <w:rPr>
          <w:rFonts w:ascii="Arial" w:hAnsi="Arial" w:cs="Arial"/>
          <w:sz w:val="24"/>
          <w:szCs w:val="24"/>
          <w:lang w:val="es-ES"/>
        </w:rPr>
        <w:t>toma</w:t>
      </w:r>
      <w:r w:rsidR="004B03A9" w:rsidRPr="001648BC">
        <w:rPr>
          <w:rFonts w:ascii="Arial" w:hAnsi="Arial" w:cs="Arial"/>
          <w:sz w:val="24"/>
          <w:szCs w:val="24"/>
          <w:lang w:val="es-ES"/>
        </w:rPr>
        <w:t>n</w:t>
      </w:r>
      <w:r w:rsidR="004B7757" w:rsidRPr="001648BC">
        <w:rPr>
          <w:rFonts w:ascii="Arial" w:hAnsi="Arial" w:cs="Arial"/>
          <w:sz w:val="24"/>
          <w:szCs w:val="24"/>
          <w:lang w:val="es-ES"/>
        </w:rPr>
        <w:t xml:space="preserve"> carne y se vuelve</w:t>
      </w:r>
      <w:r w:rsidR="004B03A9" w:rsidRPr="001648BC">
        <w:rPr>
          <w:rFonts w:ascii="Arial" w:hAnsi="Arial" w:cs="Arial"/>
          <w:sz w:val="24"/>
          <w:szCs w:val="24"/>
          <w:lang w:val="es-ES"/>
        </w:rPr>
        <w:t>n</w:t>
      </w:r>
      <w:r w:rsidR="004B7757" w:rsidRPr="001648BC">
        <w:rPr>
          <w:rFonts w:ascii="Arial" w:hAnsi="Arial" w:cs="Arial"/>
          <w:sz w:val="24"/>
          <w:szCs w:val="24"/>
          <w:lang w:val="es-ES"/>
        </w:rPr>
        <w:t xml:space="preserve"> concreta</w:t>
      </w:r>
      <w:r w:rsidR="004B03A9" w:rsidRPr="001648BC">
        <w:rPr>
          <w:rFonts w:ascii="Arial" w:hAnsi="Arial" w:cs="Arial"/>
          <w:sz w:val="24"/>
          <w:szCs w:val="24"/>
          <w:lang w:val="es-ES"/>
        </w:rPr>
        <w:t>s</w:t>
      </w:r>
      <w:r w:rsidR="004B7757" w:rsidRPr="001648BC">
        <w:rPr>
          <w:rFonts w:ascii="Arial" w:hAnsi="Arial" w:cs="Arial"/>
          <w:sz w:val="24"/>
          <w:szCs w:val="24"/>
          <w:lang w:val="es-ES"/>
        </w:rPr>
        <w:t>” (</w:t>
      </w:r>
      <w:r w:rsidR="004B7757" w:rsidRPr="00EB7287">
        <w:rPr>
          <w:rFonts w:ascii="Arial" w:hAnsi="Arial" w:cs="Arial"/>
          <w:i/>
          <w:iCs/>
          <w:sz w:val="24"/>
          <w:szCs w:val="24"/>
          <w:lang w:val="es-ES"/>
        </w:rPr>
        <w:t>FT</w:t>
      </w:r>
      <w:r w:rsidR="004B7757" w:rsidRPr="001648BC">
        <w:rPr>
          <w:rFonts w:ascii="Arial" w:hAnsi="Arial" w:cs="Arial"/>
          <w:sz w:val="24"/>
          <w:szCs w:val="24"/>
          <w:lang w:val="es-ES"/>
        </w:rPr>
        <w:t xml:space="preserve"> 128)</w:t>
      </w:r>
      <w:r w:rsidR="009221C3" w:rsidRPr="001648BC">
        <w:rPr>
          <w:rFonts w:ascii="Arial" w:hAnsi="Arial" w:cs="Arial"/>
          <w:sz w:val="24"/>
          <w:szCs w:val="24"/>
          <w:lang w:val="es-ES"/>
        </w:rPr>
        <w:t xml:space="preserve"> </w:t>
      </w:r>
      <w:r w:rsidR="00AA5585" w:rsidRPr="001648BC">
        <w:rPr>
          <w:rFonts w:ascii="Arial" w:hAnsi="Arial" w:cs="Arial"/>
          <w:sz w:val="24"/>
          <w:szCs w:val="24"/>
          <w:lang w:val="es-ES"/>
        </w:rPr>
        <w:t>en el campo de la caridad más amplia, la caridad social y política:</w:t>
      </w:r>
      <w:r w:rsidR="00254CF6" w:rsidRPr="001648BC">
        <w:rPr>
          <w:rFonts w:ascii="Arial" w:hAnsi="Arial" w:cs="Arial"/>
          <w:sz w:val="24"/>
          <w:szCs w:val="24"/>
          <w:lang w:val="es-ES"/>
        </w:rPr>
        <w:t xml:space="preserve"> </w:t>
      </w:r>
      <w:r w:rsidR="00B875F2" w:rsidRPr="001648BC">
        <w:rPr>
          <w:rFonts w:ascii="Arial" w:hAnsi="Arial" w:cs="Arial"/>
          <w:sz w:val="24"/>
          <w:szCs w:val="24"/>
          <w:lang w:val="es-ES"/>
        </w:rPr>
        <w:t xml:space="preserve">   </w:t>
      </w:r>
      <w:r w:rsidR="00D51F32" w:rsidRPr="001648BC">
        <w:rPr>
          <w:rFonts w:ascii="Arial" w:hAnsi="Arial" w:cs="Arial"/>
          <w:sz w:val="24"/>
          <w:szCs w:val="24"/>
          <w:lang w:val="es-ES"/>
        </w:rPr>
        <w:t xml:space="preserve"> </w:t>
      </w:r>
    </w:p>
    <w:p w14:paraId="4DACF979" w14:textId="0845AE57" w:rsidR="00B427F1" w:rsidRPr="001648BC" w:rsidRDefault="00C57756" w:rsidP="001648BC">
      <w:pPr>
        <w:spacing w:line="276" w:lineRule="auto"/>
        <w:ind w:left="708"/>
        <w:jc w:val="both"/>
        <w:rPr>
          <w:rFonts w:ascii="Arial" w:hAnsi="Arial" w:cs="Arial"/>
          <w:sz w:val="24"/>
          <w:szCs w:val="24"/>
          <w:lang w:val="es-ES"/>
        </w:rPr>
      </w:pPr>
      <w:r w:rsidRPr="001648BC">
        <w:rPr>
          <w:rFonts w:ascii="Arial" w:hAnsi="Arial" w:cs="Arial"/>
          <w:sz w:val="24"/>
          <w:szCs w:val="24"/>
          <w:lang w:val="es-ES"/>
        </w:rPr>
        <w:t xml:space="preserve">Reconocer a cada ser humano como un hermano o una hermana y buscar una amistad social que integre a todos no son meras utopías. Exigen la decisión y la capacidad para encontrar los caminos eficaces que las hagan realmente posibles. Cualquier empeño en esta línea se convierte en un ejercicio supremo de la caridad. Porque un individuo puede ayudar a una persona necesitada, pero cuando se une a otros para generar procesos sociales de fraternidad y de justicia para todos, entra en «el campo de la más amplia caridad, la caridad política». Se trata de avanzar hacia un orden social y político cuya alma sea la caridad social. Una vez más convoco a rehabilitar la política, que «es una altísima vocación, es </w:t>
      </w:r>
      <w:r w:rsidRPr="001648BC">
        <w:rPr>
          <w:rFonts w:ascii="Arial" w:hAnsi="Arial" w:cs="Arial"/>
          <w:sz w:val="24"/>
          <w:szCs w:val="24"/>
          <w:lang w:val="es-ES"/>
        </w:rPr>
        <w:lastRenderedPageBreak/>
        <w:t xml:space="preserve">una de las formas más preciosas de la caridad, porque busca el bien común» </w:t>
      </w:r>
      <w:r w:rsidR="00AA5585" w:rsidRPr="001648BC">
        <w:rPr>
          <w:rFonts w:ascii="Arial" w:hAnsi="Arial" w:cs="Arial"/>
          <w:sz w:val="24"/>
          <w:szCs w:val="24"/>
          <w:lang w:val="es-ES"/>
        </w:rPr>
        <w:t>(</w:t>
      </w:r>
      <w:r w:rsidR="00AA5585" w:rsidRPr="00EB7287">
        <w:rPr>
          <w:rFonts w:ascii="Arial" w:hAnsi="Arial" w:cs="Arial"/>
          <w:i/>
          <w:iCs/>
          <w:sz w:val="24"/>
          <w:szCs w:val="24"/>
          <w:lang w:val="es-ES"/>
        </w:rPr>
        <w:t>FT</w:t>
      </w:r>
      <w:r w:rsidR="00AA5585" w:rsidRPr="001648BC">
        <w:rPr>
          <w:rFonts w:ascii="Arial" w:hAnsi="Arial" w:cs="Arial"/>
          <w:sz w:val="24"/>
          <w:szCs w:val="24"/>
          <w:lang w:val="es-ES"/>
        </w:rPr>
        <w:t xml:space="preserve"> </w:t>
      </w:r>
      <w:r w:rsidR="00B427F1" w:rsidRPr="001648BC">
        <w:rPr>
          <w:rFonts w:ascii="Arial" w:hAnsi="Arial" w:cs="Arial"/>
          <w:sz w:val="24"/>
          <w:szCs w:val="24"/>
          <w:lang w:val="es-ES"/>
        </w:rPr>
        <w:t>1</w:t>
      </w:r>
      <w:r w:rsidR="00AA5585" w:rsidRPr="001648BC">
        <w:rPr>
          <w:rFonts w:ascii="Arial" w:hAnsi="Arial" w:cs="Arial"/>
          <w:sz w:val="24"/>
          <w:szCs w:val="24"/>
          <w:lang w:val="es-ES"/>
        </w:rPr>
        <w:t>80).</w:t>
      </w:r>
    </w:p>
    <w:p w14:paraId="70D0B86F" w14:textId="2074A19E" w:rsidR="00CF225C" w:rsidRDefault="00C57756"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El ejercicio de la caridad política </w:t>
      </w:r>
      <w:r w:rsidR="00E139B9">
        <w:rPr>
          <w:rFonts w:ascii="Arial" w:hAnsi="Arial" w:cs="Arial"/>
          <w:sz w:val="24"/>
          <w:szCs w:val="24"/>
          <w:lang w:val="es-MX"/>
        </w:rPr>
        <w:t xml:space="preserve">es </w:t>
      </w:r>
      <w:r w:rsidRPr="001648BC">
        <w:rPr>
          <w:rFonts w:ascii="Arial" w:hAnsi="Arial" w:cs="Arial"/>
          <w:sz w:val="24"/>
          <w:szCs w:val="24"/>
          <w:lang w:val="es-MX"/>
        </w:rPr>
        <w:t>el lugar donde</w:t>
      </w:r>
      <w:r w:rsidR="00470E78" w:rsidRPr="001648BC">
        <w:rPr>
          <w:rFonts w:ascii="Arial" w:hAnsi="Arial" w:cs="Arial"/>
          <w:sz w:val="24"/>
          <w:szCs w:val="24"/>
          <w:lang w:val="es-MX"/>
        </w:rPr>
        <w:t xml:space="preserve"> “</w:t>
      </w:r>
      <w:r w:rsidR="002D3331" w:rsidRPr="001648BC">
        <w:rPr>
          <w:rFonts w:ascii="Arial" w:hAnsi="Arial" w:cs="Arial"/>
          <w:sz w:val="24"/>
          <w:szCs w:val="24"/>
          <w:lang w:val="es-MX"/>
        </w:rPr>
        <w:t xml:space="preserve">con mucha constancia en tribulaciones, necesidades, angustias; en azotes, cárceles, sediciones; en fatigas, desvelos, ayunos; en pureza, ciencia, paciencia, bondad; en el Espíritu Santo, </w:t>
      </w:r>
      <w:r w:rsidR="00470E78" w:rsidRPr="001648BC">
        <w:rPr>
          <w:rFonts w:ascii="Arial" w:hAnsi="Arial" w:cs="Arial"/>
          <w:sz w:val="24"/>
          <w:szCs w:val="24"/>
          <w:lang w:val="es-MX"/>
        </w:rPr>
        <w:t>en caridad sincera</w:t>
      </w:r>
      <w:r w:rsidR="00640054" w:rsidRPr="001648BC">
        <w:rPr>
          <w:rFonts w:ascii="Arial" w:hAnsi="Arial" w:cs="Arial"/>
          <w:sz w:val="24"/>
          <w:szCs w:val="24"/>
          <w:lang w:val="es-MX"/>
        </w:rPr>
        <w:t>, en la palabra de verdad, en el poder de Dios mediante las armas de la justicia, […] a</w:t>
      </w:r>
      <w:r w:rsidR="00CF225C" w:rsidRPr="001648BC">
        <w:rPr>
          <w:rFonts w:ascii="Arial" w:hAnsi="Arial" w:cs="Arial"/>
          <w:sz w:val="24"/>
          <w:szCs w:val="24"/>
          <w:lang w:val="es-MX"/>
        </w:rPr>
        <w:t>unque estemos afligidos, permanecemos alegres. Tenemos apariencia de pobres y enriquecemos a muchos; parece que no tenemos nada y todo lo poseemos” (II Cor 6,</w:t>
      </w:r>
      <w:r w:rsidR="00FD3187" w:rsidRPr="001648BC">
        <w:rPr>
          <w:rFonts w:ascii="Arial" w:hAnsi="Arial" w:cs="Arial"/>
          <w:sz w:val="24"/>
          <w:szCs w:val="24"/>
          <w:lang w:val="es-MX"/>
        </w:rPr>
        <w:t xml:space="preserve"> </w:t>
      </w:r>
      <w:r w:rsidR="002D3331" w:rsidRPr="001648BC">
        <w:rPr>
          <w:rFonts w:ascii="Arial" w:hAnsi="Arial" w:cs="Arial"/>
          <w:sz w:val="24"/>
          <w:szCs w:val="24"/>
          <w:lang w:val="es-MX"/>
        </w:rPr>
        <w:t>4b-</w:t>
      </w:r>
      <w:r w:rsidR="00FD3187" w:rsidRPr="001648BC">
        <w:rPr>
          <w:rFonts w:ascii="Arial" w:hAnsi="Arial" w:cs="Arial"/>
          <w:sz w:val="24"/>
          <w:szCs w:val="24"/>
          <w:lang w:val="es-MX"/>
        </w:rPr>
        <w:t>10).</w:t>
      </w:r>
    </w:p>
    <w:p w14:paraId="022FC823" w14:textId="08FCF5FD" w:rsidR="00DB29D3" w:rsidRPr="001648BC" w:rsidRDefault="00DB29D3" w:rsidP="001648BC">
      <w:pPr>
        <w:pStyle w:val="Prrafodelista"/>
        <w:numPr>
          <w:ilvl w:val="0"/>
          <w:numId w:val="2"/>
        </w:numPr>
        <w:spacing w:line="276" w:lineRule="auto"/>
        <w:jc w:val="both"/>
        <w:rPr>
          <w:rFonts w:ascii="Arial" w:hAnsi="Arial" w:cs="Arial"/>
          <w:b/>
          <w:bCs/>
          <w:sz w:val="24"/>
          <w:szCs w:val="24"/>
          <w:lang w:val="es-MX"/>
        </w:rPr>
      </w:pPr>
      <w:r w:rsidRPr="001648BC">
        <w:rPr>
          <w:rFonts w:ascii="Arial" w:hAnsi="Arial" w:cs="Arial"/>
          <w:b/>
          <w:bCs/>
          <w:sz w:val="24"/>
          <w:szCs w:val="24"/>
          <w:lang w:val="es-MX"/>
        </w:rPr>
        <w:t>Los mártires, testigos de</w:t>
      </w:r>
      <w:r w:rsidR="000613C8">
        <w:rPr>
          <w:rFonts w:ascii="Arial" w:hAnsi="Arial" w:cs="Arial"/>
          <w:b/>
          <w:bCs/>
          <w:sz w:val="24"/>
          <w:szCs w:val="24"/>
          <w:lang w:val="es-MX"/>
        </w:rPr>
        <w:t>l</w:t>
      </w:r>
      <w:r w:rsidR="000122A8">
        <w:rPr>
          <w:rFonts w:ascii="Arial" w:hAnsi="Arial" w:cs="Arial"/>
          <w:b/>
          <w:bCs/>
          <w:sz w:val="24"/>
          <w:szCs w:val="24"/>
          <w:lang w:val="es-MX"/>
        </w:rPr>
        <w:t xml:space="preserve"> origen</w:t>
      </w:r>
      <w:r w:rsidRPr="001648BC">
        <w:rPr>
          <w:rFonts w:ascii="Arial" w:hAnsi="Arial" w:cs="Arial"/>
          <w:b/>
          <w:bCs/>
          <w:sz w:val="24"/>
          <w:szCs w:val="24"/>
          <w:lang w:val="es-MX"/>
        </w:rPr>
        <w:t xml:space="preserve"> </w:t>
      </w:r>
      <w:r w:rsidR="000122A8">
        <w:rPr>
          <w:rFonts w:ascii="Arial" w:hAnsi="Arial" w:cs="Arial"/>
          <w:b/>
          <w:bCs/>
          <w:sz w:val="24"/>
          <w:szCs w:val="24"/>
          <w:lang w:val="es-MX"/>
        </w:rPr>
        <w:t xml:space="preserve">divino </w:t>
      </w:r>
      <w:r w:rsidRPr="001648BC">
        <w:rPr>
          <w:rFonts w:ascii="Arial" w:hAnsi="Arial" w:cs="Arial"/>
          <w:b/>
          <w:bCs/>
          <w:sz w:val="24"/>
          <w:szCs w:val="24"/>
          <w:lang w:val="es-MX"/>
        </w:rPr>
        <w:t>de</w:t>
      </w:r>
      <w:r w:rsidR="00C15AF7">
        <w:rPr>
          <w:rFonts w:ascii="Arial" w:hAnsi="Arial" w:cs="Arial"/>
          <w:b/>
          <w:bCs/>
          <w:sz w:val="24"/>
          <w:szCs w:val="24"/>
          <w:lang w:val="es-MX"/>
        </w:rPr>
        <w:t>l</w:t>
      </w:r>
      <w:r w:rsidRPr="001648BC">
        <w:rPr>
          <w:rFonts w:ascii="Arial" w:hAnsi="Arial" w:cs="Arial"/>
          <w:b/>
          <w:bCs/>
          <w:sz w:val="24"/>
          <w:szCs w:val="24"/>
          <w:lang w:val="es-MX"/>
        </w:rPr>
        <w:t xml:space="preserve"> cristianismo</w:t>
      </w:r>
    </w:p>
    <w:p w14:paraId="1FC1EF3D" w14:textId="77777777" w:rsidR="00B40215" w:rsidRPr="001648BC" w:rsidRDefault="00DB29D3" w:rsidP="001648BC">
      <w:pPr>
        <w:spacing w:line="276" w:lineRule="auto"/>
        <w:jc w:val="both"/>
        <w:rPr>
          <w:rFonts w:ascii="Arial" w:hAnsi="Arial" w:cs="Arial"/>
          <w:sz w:val="24"/>
          <w:szCs w:val="24"/>
          <w:lang w:val="es-MX"/>
        </w:rPr>
      </w:pPr>
      <w:r w:rsidRPr="001648BC">
        <w:rPr>
          <w:rFonts w:ascii="Arial" w:hAnsi="Arial" w:cs="Arial"/>
          <w:sz w:val="24"/>
          <w:szCs w:val="24"/>
          <w:lang w:val="es-MX"/>
        </w:rPr>
        <w:t>Como un movimiento de los seguidores de Jesús</w:t>
      </w:r>
      <w:r w:rsidR="00640054" w:rsidRPr="001648BC">
        <w:rPr>
          <w:rFonts w:ascii="Arial" w:hAnsi="Arial" w:cs="Arial"/>
          <w:sz w:val="24"/>
          <w:szCs w:val="24"/>
          <w:lang w:val="es-MX"/>
        </w:rPr>
        <w:t>,</w:t>
      </w:r>
      <w:r w:rsidRPr="001648BC">
        <w:rPr>
          <w:rFonts w:ascii="Arial" w:hAnsi="Arial" w:cs="Arial"/>
          <w:sz w:val="24"/>
          <w:szCs w:val="24"/>
          <w:lang w:val="es-MX"/>
        </w:rPr>
        <w:t xml:space="preserve"> el cristianismo nació a partir del martirio de su líder. Convertidos en testigos de la muerte en la cruz y de la resurrección de Aquel a quien ellos reconocieron ser el propio hijo de Dios, los apóstoles</w:t>
      </w:r>
      <w:r w:rsidR="00E504A1" w:rsidRPr="001648BC">
        <w:rPr>
          <w:rFonts w:ascii="Arial" w:hAnsi="Arial" w:cs="Arial"/>
          <w:sz w:val="24"/>
          <w:szCs w:val="24"/>
          <w:lang w:val="es-MX"/>
        </w:rPr>
        <w:t xml:space="preserve">, </w:t>
      </w:r>
      <w:r w:rsidR="00DB4EED" w:rsidRPr="001648BC">
        <w:rPr>
          <w:rFonts w:ascii="Arial" w:hAnsi="Arial" w:cs="Arial"/>
          <w:sz w:val="24"/>
          <w:szCs w:val="24"/>
          <w:lang w:val="es-MX"/>
        </w:rPr>
        <w:t>los primeros</w:t>
      </w:r>
      <w:r w:rsidRPr="001648BC">
        <w:rPr>
          <w:rFonts w:ascii="Arial" w:hAnsi="Arial" w:cs="Arial"/>
          <w:sz w:val="24"/>
          <w:szCs w:val="24"/>
          <w:lang w:val="es-MX"/>
        </w:rPr>
        <w:t xml:space="preserve"> cristianos </w:t>
      </w:r>
      <w:r w:rsidR="00E504A1" w:rsidRPr="001648BC">
        <w:rPr>
          <w:rFonts w:ascii="Arial" w:hAnsi="Arial" w:cs="Arial"/>
          <w:sz w:val="24"/>
          <w:szCs w:val="24"/>
          <w:lang w:val="es-MX"/>
        </w:rPr>
        <w:t xml:space="preserve">y a lo </w:t>
      </w:r>
      <w:r w:rsidR="00DB4EED" w:rsidRPr="001648BC">
        <w:rPr>
          <w:rFonts w:ascii="Arial" w:hAnsi="Arial" w:cs="Arial"/>
          <w:sz w:val="24"/>
          <w:szCs w:val="24"/>
          <w:lang w:val="es-MX"/>
        </w:rPr>
        <w:t xml:space="preserve">largo de dos milenios de historia, muchos cristianos </w:t>
      </w:r>
      <w:r w:rsidRPr="001648BC">
        <w:rPr>
          <w:rFonts w:ascii="Arial" w:hAnsi="Arial" w:cs="Arial"/>
          <w:sz w:val="24"/>
          <w:szCs w:val="24"/>
          <w:lang w:val="es-MX"/>
        </w:rPr>
        <w:t>pasaron a ser</w:t>
      </w:r>
      <w:r w:rsidR="00640054" w:rsidRPr="001648BC">
        <w:rPr>
          <w:rFonts w:ascii="Arial" w:hAnsi="Arial" w:cs="Arial"/>
          <w:sz w:val="24"/>
          <w:szCs w:val="24"/>
          <w:lang w:val="es-MX"/>
        </w:rPr>
        <w:t>,</w:t>
      </w:r>
      <w:r w:rsidR="007B56CC" w:rsidRPr="001648BC">
        <w:rPr>
          <w:rFonts w:ascii="Arial" w:hAnsi="Arial" w:cs="Arial"/>
          <w:sz w:val="24"/>
          <w:szCs w:val="24"/>
          <w:lang w:val="es-MX"/>
        </w:rPr>
        <w:t xml:space="preserve"> </w:t>
      </w:r>
      <w:r w:rsidRPr="001648BC">
        <w:rPr>
          <w:rFonts w:ascii="Arial" w:hAnsi="Arial" w:cs="Arial"/>
          <w:sz w:val="24"/>
          <w:szCs w:val="24"/>
          <w:lang w:val="es-MX"/>
        </w:rPr>
        <w:t>ellos mismos perseguidos</w:t>
      </w:r>
      <w:r w:rsidR="00DB4EED" w:rsidRPr="001648BC">
        <w:rPr>
          <w:rFonts w:ascii="Arial" w:hAnsi="Arial" w:cs="Arial"/>
          <w:sz w:val="24"/>
          <w:szCs w:val="24"/>
          <w:lang w:val="es-MX"/>
        </w:rPr>
        <w:t xml:space="preserve"> y martirizados. </w:t>
      </w:r>
    </w:p>
    <w:p w14:paraId="19E259B3" w14:textId="41AA84B6" w:rsidR="007B56CC" w:rsidRPr="001648BC" w:rsidRDefault="00221C1A"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Con demasiada </w:t>
      </w:r>
      <w:r w:rsidR="00D07EFD" w:rsidRPr="001648BC">
        <w:rPr>
          <w:rFonts w:ascii="Arial" w:hAnsi="Arial" w:cs="Arial"/>
          <w:sz w:val="24"/>
          <w:szCs w:val="24"/>
          <w:lang w:val="es-MX"/>
        </w:rPr>
        <w:t>frecuencia, incluso en nuestros días</w:t>
      </w:r>
      <w:r w:rsidR="00B40215" w:rsidRPr="001648BC">
        <w:rPr>
          <w:rFonts w:ascii="Arial" w:hAnsi="Arial" w:cs="Arial"/>
          <w:sz w:val="24"/>
          <w:szCs w:val="24"/>
          <w:lang w:val="es-MX"/>
        </w:rPr>
        <w:t>,</w:t>
      </w:r>
      <w:r w:rsidR="00D07EFD" w:rsidRPr="001648BC">
        <w:rPr>
          <w:rFonts w:ascii="Arial" w:hAnsi="Arial" w:cs="Arial"/>
          <w:sz w:val="24"/>
          <w:szCs w:val="24"/>
          <w:lang w:val="es-MX"/>
        </w:rPr>
        <w:t xml:space="preserve"> nos parece oír</w:t>
      </w:r>
      <w:r w:rsidR="00125C1E" w:rsidRPr="001648BC">
        <w:rPr>
          <w:rFonts w:ascii="Arial" w:hAnsi="Arial" w:cs="Arial"/>
          <w:sz w:val="24"/>
          <w:szCs w:val="24"/>
          <w:lang w:val="es-MX"/>
        </w:rPr>
        <w:t xml:space="preserve"> </w:t>
      </w:r>
      <w:r w:rsidR="00D07EFD" w:rsidRPr="001648BC">
        <w:rPr>
          <w:rFonts w:ascii="Arial" w:hAnsi="Arial" w:cs="Arial"/>
          <w:sz w:val="24"/>
          <w:szCs w:val="24"/>
          <w:lang w:val="es-MX"/>
        </w:rPr>
        <w:t>las mismas preguntas del autor a Diogneto</w:t>
      </w:r>
      <w:r w:rsidR="00546268" w:rsidRPr="001648BC">
        <w:rPr>
          <w:rFonts w:ascii="Arial" w:hAnsi="Arial" w:cs="Arial"/>
          <w:sz w:val="24"/>
          <w:szCs w:val="24"/>
          <w:lang w:val="es-MX"/>
        </w:rPr>
        <w:t>:</w:t>
      </w:r>
      <w:r w:rsidR="00292A00" w:rsidRPr="001648BC">
        <w:rPr>
          <w:rFonts w:ascii="Arial" w:hAnsi="Arial" w:cs="Arial"/>
          <w:sz w:val="24"/>
          <w:szCs w:val="24"/>
          <w:lang w:val="es-MX"/>
        </w:rPr>
        <w:t xml:space="preserve"> </w:t>
      </w:r>
    </w:p>
    <w:p w14:paraId="464BB7B3" w14:textId="023D7890" w:rsidR="00DC132D" w:rsidRPr="001648BC" w:rsidRDefault="00BF12CB"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w:t>
      </w:r>
      <w:r w:rsidR="00DB29D3" w:rsidRPr="001648BC">
        <w:rPr>
          <w:rFonts w:ascii="Arial" w:hAnsi="Arial" w:cs="Arial"/>
          <w:sz w:val="24"/>
          <w:szCs w:val="24"/>
          <w:lang w:val="es-MX"/>
        </w:rPr>
        <w:t>¿No ves cómo son arrojados a las fieras, para obligarlos a renegar a su Señor, y no son vencidos? ¿No ves cómo, cuanto más se los castiga de muerte, más se multiplican otros?</w:t>
      </w:r>
      <w:r w:rsidRPr="001648BC">
        <w:rPr>
          <w:rFonts w:ascii="Arial" w:hAnsi="Arial" w:cs="Arial"/>
          <w:sz w:val="24"/>
          <w:szCs w:val="24"/>
          <w:lang w:val="es-MX"/>
        </w:rPr>
        <w:t>”</w:t>
      </w:r>
      <w:r w:rsidR="00DB29D3" w:rsidRPr="001648BC">
        <w:rPr>
          <w:rFonts w:ascii="Arial" w:hAnsi="Arial" w:cs="Arial"/>
          <w:sz w:val="24"/>
          <w:szCs w:val="24"/>
          <w:lang w:val="es-MX"/>
        </w:rPr>
        <w:t xml:space="preserve"> </w:t>
      </w:r>
      <w:r w:rsidR="00DC132D" w:rsidRPr="001648BC">
        <w:rPr>
          <w:rFonts w:ascii="Arial" w:hAnsi="Arial" w:cs="Arial"/>
          <w:sz w:val="24"/>
          <w:szCs w:val="24"/>
          <w:lang w:val="es-MX"/>
        </w:rPr>
        <w:t>(VII, 7-8)</w:t>
      </w:r>
    </w:p>
    <w:p w14:paraId="7B31D263" w14:textId="0E3CBE37" w:rsidR="00DC132D" w:rsidRPr="001648BC" w:rsidRDefault="0027367D"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Y a esas preguntas</w:t>
      </w:r>
      <w:r w:rsidR="00BF12CB" w:rsidRPr="001648BC">
        <w:rPr>
          <w:rFonts w:ascii="Arial" w:hAnsi="Arial" w:cs="Arial"/>
          <w:sz w:val="24"/>
          <w:szCs w:val="24"/>
          <w:lang w:val="es-MX"/>
        </w:rPr>
        <w:t xml:space="preserve"> </w:t>
      </w:r>
      <w:r w:rsidR="00A77B81" w:rsidRPr="001648BC">
        <w:rPr>
          <w:rFonts w:ascii="Arial" w:hAnsi="Arial" w:cs="Arial"/>
          <w:sz w:val="24"/>
          <w:szCs w:val="24"/>
          <w:lang w:val="es-MX"/>
        </w:rPr>
        <w:t xml:space="preserve">las </w:t>
      </w:r>
      <w:r w:rsidR="00BF12CB" w:rsidRPr="001648BC">
        <w:rPr>
          <w:rFonts w:ascii="Arial" w:hAnsi="Arial" w:cs="Arial"/>
          <w:sz w:val="24"/>
          <w:szCs w:val="24"/>
          <w:lang w:val="es-MX"/>
        </w:rPr>
        <w:t>conclusiones</w:t>
      </w:r>
      <w:r w:rsidR="00A77B81" w:rsidRPr="001648BC">
        <w:rPr>
          <w:rFonts w:ascii="Arial" w:hAnsi="Arial" w:cs="Arial"/>
          <w:sz w:val="24"/>
          <w:szCs w:val="24"/>
          <w:lang w:val="es-MX"/>
        </w:rPr>
        <w:t xml:space="preserve"> son semejantes</w:t>
      </w:r>
      <w:r w:rsidR="00BF12CB" w:rsidRPr="001648BC">
        <w:rPr>
          <w:rFonts w:ascii="Arial" w:hAnsi="Arial" w:cs="Arial"/>
          <w:sz w:val="24"/>
          <w:szCs w:val="24"/>
          <w:lang w:val="es-MX"/>
        </w:rPr>
        <w:t xml:space="preserve">: </w:t>
      </w:r>
    </w:p>
    <w:p w14:paraId="522C8A67" w14:textId="37D367C4" w:rsidR="00DB29D3" w:rsidRPr="001648BC" w:rsidRDefault="00BF12CB" w:rsidP="001648BC">
      <w:pPr>
        <w:spacing w:line="276" w:lineRule="auto"/>
        <w:ind w:left="708"/>
        <w:jc w:val="both"/>
        <w:rPr>
          <w:rFonts w:ascii="Arial" w:hAnsi="Arial" w:cs="Arial"/>
          <w:sz w:val="24"/>
          <w:szCs w:val="24"/>
          <w:lang w:val="es-MX"/>
        </w:rPr>
      </w:pPr>
      <w:r w:rsidRPr="001648BC">
        <w:rPr>
          <w:rFonts w:ascii="Arial" w:hAnsi="Arial" w:cs="Arial"/>
          <w:sz w:val="24"/>
          <w:szCs w:val="24"/>
          <w:lang w:val="es-MX"/>
        </w:rPr>
        <w:t>“</w:t>
      </w:r>
      <w:r w:rsidR="00DB29D3" w:rsidRPr="001648BC">
        <w:rPr>
          <w:rFonts w:ascii="Arial" w:hAnsi="Arial" w:cs="Arial"/>
          <w:sz w:val="24"/>
          <w:szCs w:val="24"/>
          <w:lang w:val="es-MX"/>
        </w:rPr>
        <w:t xml:space="preserve">Eso no tiene visos de obra de hombre; eso pertenece al poder de Dios; eso son pruebas de su </w:t>
      </w:r>
      <w:r w:rsidR="004B6895" w:rsidRPr="001648BC">
        <w:rPr>
          <w:rFonts w:ascii="Arial" w:hAnsi="Arial" w:cs="Arial"/>
          <w:sz w:val="24"/>
          <w:szCs w:val="24"/>
          <w:lang w:val="es-MX"/>
        </w:rPr>
        <w:t>presencia (</w:t>
      </w:r>
      <w:r w:rsidR="00DB29D3" w:rsidRPr="001648BC">
        <w:rPr>
          <w:rFonts w:ascii="Arial" w:hAnsi="Arial" w:cs="Arial"/>
          <w:sz w:val="24"/>
          <w:szCs w:val="24"/>
          <w:lang w:val="es-MX"/>
        </w:rPr>
        <w:t>VII 9)</w:t>
      </w:r>
      <w:r w:rsidRPr="001648BC">
        <w:rPr>
          <w:rFonts w:ascii="Arial" w:hAnsi="Arial" w:cs="Arial"/>
          <w:sz w:val="24"/>
          <w:szCs w:val="24"/>
          <w:lang w:val="es-MX"/>
        </w:rPr>
        <w:t>”</w:t>
      </w:r>
      <w:r w:rsidR="004B6895" w:rsidRPr="001648BC">
        <w:rPr>
          <w:rFonts w:ascii="Arial" w:hAnsi="Arial" w:cs="Arial"/>
          <w:sz w:val="24"/>
          <w:szCs w:val="24"/>
          <w:lang w:val="es-MX"/>
        </w:rPr>
        <w:t>.</w:t>
      </w:r>
    </w:p>
    <w:p w14:paraId="40C57CD9" w14:textId="7D753779" w:rsidR="00BE7D8E" w:rsidRPr="001648BC" w:rsidRDefault="002037F4"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A lo largo de la historia del cristianismo, los portadores de </w:t>
      </w:r>
      <w:r w:rsidR="00DB29D3" w:rsidRPr="001648BC">
        <w:rPr>
          <w:rFonts w:ascii="Arial" w:hAnsi="Arial" w:cs="Arial"/>
          <w:sz w:val="24"/>
          <w:szCs w:val="24"/>
          <w:lang w:val="es-MX"/>
        </w:rPr>
        <w:t>la buena noticia del amor de Dios a los pobres</w:t>
      </w:r>
      <w:r w:rsidR="00716BF1" w:rsidRPr="001648BC">
        <w:rPr>
          <w:rFonts w:ascii="Arial" w:hAnsi="Arial" w:cs="Arial"/>
          <w:sz w:val="24"/>
          <w:szCs w:val="24"/>
          <w:lang w:val="es-MX"/>
        </w:rPr>
        <w:t>, la liberación a los cautivos, la vista a</w:t>
      </w:r>
      <w:r w:rsidR="00C10B3A">
        <w:rPr>
          <w:rFonts w:ascii="Arial" w:hAnsi="Arial" w:cs="Arial"/>
          <w:sz w:val="24"/>
          <w:szCs w:val="24"/>
          <w:lang w:val="es-MX"/>
        </w:rPr>
        <w:t xml:space="preserve"> </w:t>
      </w:r>
      <w:r w:rsidR="00716BF1" w:rsidRPr="001648BC">
        <w:rPr>
          <w:rFonts w:ascii="Arial" w:hAnsi="Arial" w:cs="Arial"/>
          <w:sz w:val="24"/>
          <w:szCs w:val="24"/>
          <w:lang w:val="es-MX"/>
        </w:rPr>
        <w:t>l</w:t>
      </w:r>
      <w:r w:rsidR="00C10B3A">
        <w:rPr>
          <w:rFonts w:ascii="Arial" w:hAnsi="Arial" w:cs="Arial"/>
          <w:sz w:val="24"/>
          <w:szCs w:val="24"/>
          <w:lang w:val="es-MX"/>
        </w:rPr>
        <w:t>os</w:t>
      </w:r>
      <w:r w:rsidR="00716BF1" w:rsidRPr="001648BC">
        <w:rPr>
          <w:rFonts w:ascii="Arial" w:hAnsi="Arial" w:cs="Arial"/>
          <w:sz w:val="24"/>
          <w:szCs w:val="24"/>
          <w:lang w:val="es-MX"/>
        </w:rPr>
        <w:t xml:space="preserve"> ciego</w:t>
      </w:r>
      <w:r w:rsidR="00C10B3A">
        <w:rPr>
          <w:rFonts w:ascii="Arial" w:hAnsi="Arial" w:cs="Arial"/>
          <w:sz w:val="24"/>
          <w:szCs w:val="24"/>
          <w:lang w:val="es-MX"/>
        </w:rPr>
        <w:t>s</w:t>
      </w:r>
      <w:r w:rsidR="00716BF1" w:rsidRPr="001648BC">
        <w:rPr>
          <w:rFonts w:ascii="Arial" w:hAnsi="Arial" w:cs="Arial"/>
          <w:sz w:val="24"/>
          <w:szCs w:val="24"/>
          <w:lang w:val="es-MX"/>
        </w:rPr>
        <w:t xml:space="preserve">, la libertad a los </w:t>
      </w:r>
      <w:r w:rsidR="004F119B" w:rsidRPr="001648BC">
        <w:rPr>
          <w:rFonts w:ascii="Arial" w:hAnsi="Arial" w:cs="Arial"/>
          <w:sz w:val="24"/>
          <w:szCs w:val="24"/>
          <w:lang w:val="es-MX"/>
        </w:rPr>
        <w:t>oprimidos</w:t>
      </w:r>
      <w:r w:rsidR="00B40215" w:rsidRPr="001648BC">
        <w:rPr>
          <w:rFonts w:ascii="Arial" w:hAnsi="Arial" w:cs="Arial"/>
          <w:sz w:val="24"/>
          <w:szCs w:val="24"/>
          <w:lang w:val="es-MX"/>
        </w:rPr>
        <w:t>, etc.</w:t>
      </w:r>
      <w:r w:rsidR="004F119B" w:rsidRPr="001648BC">
        <w:rPr>
          <w:rFonts w:ascii="Arial" w:hAnsi="Arial" w:cs="Arial"/>
          <w:sz w:val="24"/>
          <w:szCs w:val="24"/>
          <w:lang w:val="es-MX"/>
        </w:rPr>
        <w:t xml:space="preserve"> (</w:t>
      </w:r>
      <w:r w:rsidR="00DB29D3" w:rsidRPr="001648BC">
        <w:rPr>
          <w:rFonts w:ascii="Arial" w:hAnsi="Arial" w:cs="Arial"/>
          <w:sz w:val="24"/>
          <w:szCs w:val="24"/>
          <w:lang w:val="es-MX"/>
        </w:rPr>
        <w:t>Lc 4</w:t>
      </w:r>
      <w:r w:rsidR="004F119B" w:rsidRPr="001648BC">
        <w:rPr>
          <w:rFonts w:ascii="Arial" w:hAnsi="Arial" w:cs="Arial"/>
          <w:sz w:val="24"/>
          <w:szCs w:val="24"/>
          <w:lang w:val="es-MX"/>
        </w:rPr>
        <w:t>; Mt 25</w:t>
      </w:r>
      <w:r w:rsidR="00DB29D3" w:rsidRPr="001648BC">
        <w:rPr>
          <w:rFonts w:ascii="Arial" w:hAnsi="Arial" w:cs="Arial"/>
          <w:sz w:val="24"/>
          <w:szCs w:val="24"/>
          <w:lang w:val="es-MX"/>
        </w:rPr>
        <w:t>),</w:t>
      </w:r>
      <w:r w:rsidRPr="001648BC">
        <w:rPr>
          <w:rFonts w:ascii="Arial" w:hAnsi="Arial" w:cs="Arial"/>
          <w:sz w:val="24"/>
          <w:szCs w:val="24"/>
          <w:lang w:val="es-MX"/>
        </w:rPr>
        <w:t xml:space="preserve"> </w:t>
      </w:r>
      <w:r w:rsidR="004F119B" w:rsidRPr="001648BC">
        <w:rPr>
          <w:rFonts w:ascii="Arial" w:hAnsi="Arial" w:cs="Arial"/>
          <w:sz w:val="24"/>
          <w:szCs w:val="24"/>
          <w:lang w:val="es-MX"/>
        </w:rPr>
        <w:t xml:space="preserve">los </w:t>
      </w:r>
      <w:r w:rsidRPr="001648BC">
        <w:rPr>
          <w:rFonts w:ascii="Arial" w:hAnsi="Arial" w:cs="Arial"/>
          <w:i/>
          <w:iCs/>
          <w:sz w:val="24"/>
          <w:szCs w:val="24"/>
          <w:lang w:val="es-MX"/>
        </w:rPr>
        <w:t xml:space="preserve">imitadores de </w:t>
      </w:r>
      <w:r w:rsidR="00E504A1" w:rsidRPr="001648BC">
        <w:rPr>
          <w:rFonts w:ascii="Arial" w:hAnsi="Arial" w:cs="Arial"/>
          <w:i/>
          <w:iCs/>
          <w:sz w:val="24"/>
          <w:szCs w:val="24"/>
          <w:lang w:val="es-MX"/>
        </w:rPr>
        <w:t xml:space="preserve">la bondad de </w:t>
      </w:r>
      <w:r w:rsidRPr="001648BC">
        <w:rPr>
          <w:rFonts w:ascii="Arial" w:hAnsi="Arial" w:cs="Arial"/>
          <w:i/>
          <w:iCs/>
          <w:sz w:val="24"/>
          <w:szCs w:val="24"/>
          <w:lang w:val="es-MX"/>
        </w:rPr>
        <w:t>Dios</w:t>
      </w:r>
      <w:r w:rsidR="00B40215" w:rsidRPr="001648BC">
        <w:rPr>
          <w:rFonts w:ascii="Arial" w:hAnsi="Arial" w:cs="Arial"/>
          <w:sz w:val="24"/>
          <w:szCs w:val="24"/>
          <w:lang w:val="es-MX"/>
        </w:rPr>
        <w:t xml:space="preserve">, </w:t>
      </w:r>
      <w:r w:rsidR="00DB29D3" w:rsidRPr="001648BC">
        <w:rPr>
          <w:rFonts w:ascii="Arial" w:hAnsi="Arial" w:cs="Arial"/>
          <w:sz w:val="24"/>
          <w:szCs w:val="24"/>
          <w:lang w:val="es-MX"/>
        </w:rPr>
        <w:t>testigos de la divinidad del cristianismo</w:t>
      </w:r>
      <w:r w:rsidR="005E3D66" w:rsidRPr="001648BC">
        <w:rPr>
          <w:rFonts w:ascii="Arial" w:hAnsi="Arial" w:cs="Arial"/>
          <w:sz w:val="24"/>
          <w:szCs w:val="24"/>
          <w:lang w:val="es-MX"/>
        </w:rPr>
        <w:t>,</w:t>
      </w:r>
      <w:r w:rsidR="00DB29D3" w:rsidRPr="001648BC">
        <w:rPr>
          <w:rFonts w:ascii="Arial" w:hAnsi="Arial" w:cs="Arial"/>
          <w:sz w:val="24"/>
          <w:szCs w:val="24"/>
          <w:lang w:val="es-MX"/>
        </w:rPr>
        <w:t xml:space="preserve"> </w:t>
      </w:r>
      <w:r w:rsidR="003D52D1" w:rsidRPr="001648BC">
        <w:rPr>
          <w:rFonts w:ascii="Arial" w:hAnsi="Arial" w:cs="Arial"/>
          <w:sz w:val="24"/>
          <w:szCs w:val="24"/>
          <w:lang w:val="es-MX"/>
        </w:rPr>
        <w:t>continúan a ser “</w:t>
      </w:r>
      <w:r w:rsidR="00DB29D3" w:rsidRPr="001648BC">
        <w:rPr>
          <w:rFonts w:ascii="Arial" w:hAnsi="Arial" w:cs="Arial"/>
          <w:sz w:val="24"/>
          <w:szCs w:val="24"/>
          <w:lang w:val="es-MX"/>
        </w:rPr>
        <w:t>arrojados a las fieras”</w:t>
      </w:r>
      <w:r w:rsidR="004D4B17" w:rsidRPr="001648BC">
        <w:rPr>
          <w:rFonts w:ascii="Arial" w:hAnsi="Arial" w:cs="Arial"/>
          <w:sz w:val="24"/>
          <w:szCs w:val="24"/>
          <w:lang w:val="es-MX"/>
        </w:rPr>
        <w:t xml:space="preserve"> (VII 7)</w:t>
      </w:r>
      <w:r w:rsidR="00DB29D3" w:rsidRPr="001648BC">
        <w:rPr>
          <w:rFonts w:ascii="Arial" w:hAnsi="Arial" w:cs="Arial"/>
          <w:sz w:val="24"/>
          <w:szCs w:val="24"/>
          <w:lang w:val="es-MX"/>
        </w:rPr>
        <w:t>.</w:t>
      </w:r>
      <w:r w:rsidR="000B77E4" w:rsidRPr="001648BC">
        <w:rPr>
          <w:rFonts w:ascii="Arial" w:hAnsi="Arial" w:cs="Arial"/>
          <w:sz w:val="24"/>
          <w:szCs w:val="24"/>
          <w:lang w:val="es-MX"/>
        </w:rPr>
        <w:t xml:space="preserve"> </w:t>
      </w:r>
      <w:r w:rsidR="005E3D66" w:rsidRPr="001648BC">
        <w:rPr>
          <w:rFonts w:ascii="Arial" w:hAnsi="Arial" w:cs="Arial"/>
          <w:sz w:val="24"/>
          <w:szCs w:val="24"/>
          <w:lang w:val="es-MX"/>
        </w:rPr>
        <w:t>Semejante a la segunda pregunta del autor a Diogneto, y muy conocida y muchas veces repetida</w:t>
      </w:r>
      <w:r w:rsidR="00E21173">
        <w:rPr>
          <w:rFonts w:ascii="Arial" w:hAnsi="Arial" w:cs="Arial"/>
          <w:sz w:val="24"/>
          <w:szCs w:val="24"/>
          <w:lang w:val="es-MX"/>
        </w:rPr>
        <w:t>,</w:t>
      </w:r>
      <w:r w:rsidR="005E3D66" w:rsidRPr="001648BC">
        <w:rPr>
          <w:rFonts w:ascii="Arial" w:hAnsi="Arial" w:cs="Arial"/>
          <w:sz w:val="24"/>
          <w:szCs w:val="24"/>
          <w:lang w:val="es-MX"/>
        </w:rPr>
        <w:t xml:space="preserve"> es la frase </w:t>
      </w:r>
      <w:r w:rsidR="00E62671" w:rsidRPr="001648BC">
        <w:rPr>
          <w:rFonts w:ascii="Arial" w:hAnsi="Arial" w:cs="Arial"/>
          <w:sz w:val="24"/>
          <w:szCs w:val="24"/>
          <w:lang w:val="es-MX"/>
        </w:rPr>
        <w:t>de Tertuliano (año 197)</w:t>
      </w:r>
      <w:r w:rsidR="00E21173">
        <w:rPr>
          <w:rFonts w:ascii="Arial" w:hAnsi="Arial" w:cs="Arial"/>
          <w:sz w:val="24"/>
          <w:szCs w:val="24"/>
          <w:lang w:val="es-MX"/>
        </w:rPr>
        <w:t>:</w:t>
      </w:r>
      <w:r w:rsidR="00E62671" w:rsidRPr="001648BC">
        <w:rPr>
          <w:rFonts w:ascii="Arial" w:hAnsi="Arial" w:cs="Arial"/>
          <w:sz w:val="24"/>
          <w:szCs w:val="24"/>
          <w:lang w:val="es-MX"/>
        </w:rPr>
        <w:t xml:space="preserve"> la “</w:t>
      </w:r>
      <w:r w:rsidR="000B77E4" w:rsidRPr="001648BC">
        <w:rPr>
          <w:rFonts w:ascii="Arial" w:hAnsi="Arial" w:cs="Arial"/>
          <w:i/>
          <w:iCs/>
          <w:sz w:val="24"/>
          <w:szCs w:val="24"/>
          <w:lang w:val="es-MX"/>
        </w:rPr>
        <w:t xml:space="preserve">sangre de </w:t>
      </w:r>
      <w:r w:rsidR="00E62671" w:rsidRPr="001648BC">
        <w:rPr>
          <w:rFonts w:ascii="Arial" w:hAnsi="Arial" w:cs="Arial"/>
          <w:i/>
          <w:iCs/>
          <w:sz w:val="24"/>
          <w:szCs w:val="24"/>
          <w:lang w:val="es-MX"/>
        </w:rPr>
        <w:t xml:space="preserve">los </w:t>
      </w:r>
      <w:r w:rsidR="000B77E4" w:rsidRPr="001648BC">
        <w:rPr>
          <w:rFonts w:ascii="Arial" w:hAnsi="Arial" w:cs="Arial"/>
          <w:i/>
          <w:iCs/>
          <w:sz w:val="24"/>
          <w:szCs w:val="24"/>
          <w:lang w:val="es-MX"/>
        </w:rPr>
        <w:t xml:space="preserve">mártires </w:t>
      </w:r>
      <w:r w:rsidR="00E62671" w:rsidRPr="001648BC">
        <w:rPr>
          <w:rFonts w:ascii="Arial" w:hAnsi="Arial" w:cs="Arial"/>
          <w:i/>
          <w:iCs/>
          <w:sz w:val="24"/>
          <w:szCs w:val="24"/>
          <w:lang w:val="es-MX"/>
        </w:rPr>
        <w:t xml:space="preserve">es </w:t>
      </w:r>
      <w:r w:rsidR="000B77E4" w:rsidRPr="001648BC">
        <w:rPr>
          <w:rFonts w:ascii="Arial" w:hAnsi="Arial" w:cs="Arial"/>
          <w:i/>
          <w:iCs/>
          <w:sz w:val="24"/>
          <w:szCs w:val="24"/>
          <w:lang w:val="es-MX"/>
        </w:rPr>
        <w:t>semilla de nuevos cristianos</w:t>
      </w:r>
      <w:r w:rsidR="000B77E4" w:rsidRPr="001648BC">
        <w:rPr>
          <w:rFonts w:ascii="Arial" w:hAnsi="Arial" w:cs="Arial"/>
          <w:sz w:val="24"/>
          <w:szCs w:val="24"/>
          <w:lang w:val="es-MX"/>
        </w:rPr>
        <w:t>”</w:t>
      </w:r>
      <w:r w:rsidR="00BE7D8E" w:rsidRPr="001648BC">
        <w:rPr>
          <w:rFonts w:ascii="Arial" w:hAnsi="Arial" w:cs="Arial"/>
          <w:sz w:val="24"/>
          <w:szCs w:val="24"/>
          <w:lang w:val="es-MX"/>
        </w:rPr>
        <w:t xml:space="preserve">. </w:t>
      </w:r>
    </w:p>
    <w:p w14:paraId="11C67AFF" w14:textId="1510FC37" w:rsidR="00DB29D3" w:rsidRPr="001648BC" w:rsidRDefault="007D4612"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Otro </w:t>
      </w:r>
      <w:r w:rsidR="00486581" w:rsidRPr="001648BC">
        <w:rPr>
          <w:rFonts w:ascii="Arial" w:hAnsi="Arial" w:cs="Arial"/>
          <w:sz w:val="24"/>
          <w:szCs w:val="24"/>
          <w:lang w:val="es-MX"/>
        </w:rPr>
        <w:t xml:space="preserve">escritor de la iglesia primitiva y </w:t>
      </w:r>
      <w:r w:rsidRPr="001648BC">
        <w:rPr>
          <w:rFonts w:ascii="Arial" w:hAnsi="Arial" w:cs="Arial"/>
          <w:sz w:val="24"/>
          <w:szCs w:val="24"/>
          <w:lang w:val="es-MX"/>
        </w:rPr>
        <w:t xml:space="preserve">contemporáneo de Tertuliano, </w:t>
      </w:r>
      <w:r w:rsidR="00714903" w:rsidRPr="001648BC">
        <w:rPr>
          <w:rFonts w:ascii="Arial" w:hAnsi="Arial" w:cs="Arial"/>
          <w:sz w:val="24"/>
          <w:szCs w:val="24"/>
          <w:lang w:val="es-MX"/>
        </w:rPr>
        <w:t>San Hipólito de</w:t>
      </w:r>
      <w:r w:rsidR="00B1011B">
        <w:rPr>
          <w:rFonts w:ascii="Arial" w:hAnsi="Arial" w:cs="Arial"/>
          <w:sz w:val="24"/>
          <w:szCs w:val="24"/>
          <w:lang w:val="es-MX"/>
        </w:rPr>
        <w:t xml:space="preserve"> </w:t>
      </w:r>
      <w:r w:rsidR="00714903" w:rsidRPr="001648BC">
        <w:rPr>
          <w:rFonts w:ascii="Arial" w:hAnsi="Arial" w:cs="Arial"/>
          <w:sz w:val="24"/>
          <w:szCs w:val="24"/>
          <w:lang w:val="es-MX"/>
        </w:rPr>
        <w:t>Roma</w:t>
      </w:r>
      <w:r w:rsidR="00486581" w:rsidRPr="001648BC">
        <w:rPr>
          <w:rFonts w:ascii="Arial" w:hAnsi="Arial" w:cs="Arial"/>
          <w:sz w:val="24"/>
          <w:szCs w:val="24"/>
          <w:lang w:val="es-MX"/>
        </w:rPr>
        <w:t xml:space="preserve"> o de Antioquía</w:t>
      </w:r>
      <w:r w:rsidR="00481244" w:rsidRPr="001648BC">
        <w:rPr>
          <w:rFonts w:ascii="Arial" w:hAnsi="Arial" w:cs="Arial"/>
          <w:sz w:val="24"/>
          <w:szCs w:val="24"/>
          <w:lang w:val="es-MX"/>
        </w:rPr>
        <w:t xml:space="preserve"> (</w:t>
      </w:r>
      <w:r w:rsidR="00486581" w:rsidRPr="001648BC">
        <w:rPr>
          <w:rFonts w:ascii="Arial" w:hAnsi="Arial" w:cs="Arial"/>
          <w:sz w:val="24"/>
          <w:szCs w:val="24"/>
          <w:lang w:val="es-MX"/>
        </w:rPr>
        <w:t>170-236)</w:t>
      </w:r>
      <w:r w:rsidR="00714903" w:rsidRPr="001648BC">
        <w:rPr>
          <w:rFonts w:ascii="Arial" w:hAnsi="Arial" w:cs="Arial"/>
          <w:sz w:val="24"/>
          <w:szCs w:val="24"/>
          <w:lang w:val="es-MX"/>
        </w:rPr>
        <w:t>, obispo y mártir</w:t>
      </w:r>
      <w:r w:rsidRPr="001648BC">
        <w:rPr>
          <w:rFonts w:ascii="Arial" w:hAnsi="Arial" w:cs="Arial"/>
          <w:sz w:val="24"/>
          <w:szCs w:val="24"/>
          <w:lang w:val="es-MX"/>
        </w:rPr>
        <w:t xml:space="preserve">, </w:t>
      </w:r>
      <w:r w:rsidR="00714903" w:rsidRPr="001648BC">
        <w:rPr>
          <w:rFonts w:ascii="Arial" w:hAnsi="Arial" w:cs="Arial"/>
          <w:sz w:val="24"/>
          <w:szCs w:val="24"/>
          <w:lang w:val="es-MX"/>
        </w:rPr>
        <w:t xml:space="preserve">escribió </w:t>
      </w:r>
      <w:r w:rsidR="00F745AA" w:rsidRPr="001648BC">
        <w:rPr>
          <w:rFonts w:ascii="Arial" w:hAnsi="Arial" w:cs="Arial"/>
          <w:sz w:val="24"/>
          <w:szCs w:val="24"/>
          <w:lang w:val="es-MX"/>
        </w:rPr>
        <w:t>que,</w:t>
      </w:r>
      <w:r w:rsidR="00714903" w:rsidRPr="001648BC">
        <w:rPr>
          <w:rFonts w:ascii="Arial" w:hAnsi="Arial" w:cs="Arial"/>
          <w:sz w:val="24"/>
          <w:szCs w:val="24"/>
          <w:lang w:val="es-MX"/>
        </w:rPr>
        <w:t xml:space="preserve"> durante la persecución de</w:t>
      </w:r>
      <w:r w:rsidR="00B1011B">
        <w:rPr>
          <w:rFonts w:ascii="Arial" w:hAnsi="Arial" w:cs="Arial"/>
          <w:sz w:val="24"/>
          <w:szCs w:val="24"/>
          <w:lang w:val="es-MX"/>
        </w:rPr>
        <w:t xml:space="preserve"> </w:t>
      </w:r>
      <w:r w:rsidR="00714903" w:rsidRPr="001648BC">
        <w:rPr>
          <w:rFonts w:ascii="Arial" w:hAnsi="Arial" w:cs="Arial"/>
          <w:sz w:val="24"/>
          <w:szCs w:val="24"/>
          <w:lang w:val="es-MX"/>
        </w:rPr>
        <w:lastRenderedPageBreak/>
        <w:t xml:space="preserve">Septimio Severo, emperador romano (193-211), un gran </w:t>
      </w:r>
      <w:r w:rsidR="00F745AA" w:rsidRPr="001648BC">
        <w:rPr>
          <w:rFonts w:ascii="Arial" w:hAnsi="Arial" w:cs="Arial"/>
          <w:sz w:val="24"/>
          <w:szCs w:val="24"/>
          <w:lang w:val="es-MX"/>
        </w:rPr>
        <w:t>número</w:t>
      </w:r>
      <w:r w:rsidR="00714903" w:rsidRPr="001648BC">
        <w:rPr>
          <w:rFonts w:ascii="Arial" w:hAnsi="Arial" w:cs="Arial"/>
          <w:sz w:val="24"/>
          <w:szCs w:val="24"/>
          <w:lang w:val="es-MX"/>
        </w:rPr>
        <w:t xml:space="preserve"> </w:t>
      </w:r>
      <w:r w:rsidR="00F745AA" w:rsidRPr="001648BC">
        <w:rPr>
          <w:rFonts w:ascii="Arial" w:hAnsi="Arial" w:cs="Arial"/>
          <w:sz w:val="24"/>
          <w:szCs w:val="24"/>
          <w:lang w:val="es-MX"/>
        </w:rPr>
        <w:t>de personas atraídas a la fe por medio de los mártires, se convertían a su vez en mártires</w:t>
      </w:r>
      <w:r w:rsidR="00F745AA" w:rsidRPr="001648BC">
        <w:rPr>
          <w:rStyle w:val="Refdenotaalpie"/>
          <w:rFonts w:ascii="Arial" w:hAnsi="Arial" w:cs="Arial"/>
          <w:sz w:val="24"/>
          <w:szCs w:val="24"/>
          <w:lang w:val="es-MX"/>
        </w:rPr>
        <w:footnoteReference w:id="15"/>
      </w:r>
      <w:r w:rsidR="00F745AA" w:rsidRPr="001648BC">
        <w:rPr>
          <w:rFonts w:ascii="Arial" w:hAnsi="Arial" w:cs="Arial"/>
          <w:sz w:val="24"/>
          <w:szCs w:val="24"/>
          <w:lang w:val="es-MX"/>
        </w:rPr>
        <w:t>.</w:t>
      </w:r>
    </w:p>
    <w:p w14:paraId="71E3E481" w14:textId="25E3A295" w:rsidR="00714FA7" w:rsidRPr="001648BC" w:rsidRDefault="00C63E1C" w:rsidP="001648BC">
      <w:pPr>
        <w:spacing w:line="276" w:lineRule="auto"/>
        <w:ind w:firstLine="708"/>
        <w:jc w:val="both"/>
        <w:rPr>
          <w:rFonts w:ascii="Arial" w:hAnsi="Arial" w:cs="Arial"/>
          <w:sz w:val="24"/>
          <w:szCs w:val="24"/>
          <w:lang w:val="es-MX"/>
        </w:rPr>
      </w:pPr>
      <w:r w:rsidRPr="001648BC">
        <w:rPr>
          <w:rFonts w:ascii="Arial" w:hAnsi="Arial" w:cs="Arial"/>
          <w:sz w:val="24"/>
          <w:szCs w:val="24"/>
          <w:lang w:val="es-MX"/>
        </w:rPr>
        <w:t>En nuestros días, otro obispo y mártir, Oscar Arnulfo Romero (1917-1980)</w:t>
      </w:r>
      <w:r w:rsidR="00CD1C8D" w:rsidRPr="001648BC">
        <w:rPr>
          <w:rFonts w:ascii="Arial" w:hAnsi="Arial" w:cs="Arial"/>
          <w:sz w:val="24"/>
          <w:szCs w:val="24"/>
          <w:lang w:val="es-MX"/>
        </w:rPr>
        <w:t>, uno de los muchos mártires del siglo XX</w:t>
      </w:r>
      <w:r w:rsidR="00714FA7" w:rsidRPr="001648BC">
        <w:rPr>
          <w:rFonts w:ascii="Arial" w:hAnsi="Arial" w:cs="Arial"/>
          <w:sz w:val="24"/>
          <w:szCs w:val="24"/>
          <w:lang w:val="es-MX"/>
        </w:rPr>
        <w:t xml:space="preserve"> en </w:t>
      </w:r>
      <w:r w:rsidR="00E53029" w:rsidRPr="001648BC">
        <w:rPr>
          <w:rFonts w:ascii="Arial" w:hAnsi="Arial" w:cs="Arial"/>
          <w:sz w:val="24"/>
          <w:szCs w:val="24"/>
          <w:lang w:val="es-MX"/>
        </w:rPr>
        <w:t>América</w:t>
      </w:r>
      <w:r w:rsidR="00714FA7" w:rsidRPr="001648BC">
        <w:rPr>
          <w:rFonts w:ascii="Arial" w:hAnsi="Arial" w:cs="Arial"/>
          <w:sz w:val="24"/>
          <w:szCs w:val="24"/>
          <w:lang w:val="es-MX"/>
        </w:rPr>
        <w:t xml:space="preserve"> Latina y </w:t>
      </w:r>
      <w:r w:rsidR="005821A1">
        <w:rPr>
          <w:rFonts w:ascii="Arial" w:hAnsi="Arial" w:cs="Arial"/>
          <w:sz w:val="24"/>
          <w:szCs w:val="24"/>
          <w:lang w:val="es-MX"/>
        </w:rPr>
        <w:t xml:space="preserve">en </w:t>
      </w:r>
      <w:r w:rsidR="00E53029" w:rsidRPr="001648BC">
        <w:rPr>
          <w:rFonts w:ascii="Arial" w:hAnsi="Arial" w:cs="Arial"/>
          <w:sz w:val="24"/>
          <w:szCs w:val="24"/>
          <w:lang w:val="es-MX"/>
        </w:rPr>
        <w:t>el mundo</w:t>
      </w:r>
      <w:r w:rsidR="00CD1C8D" w:rsidRPr="001648BC">
        <w:rPr>
          <w:rFonts w:ascii="Arial" w:hAnsi="Arial" w:cs="Arial"/>
          <w:sz w:val="24"/>
          <w:szCs w:val="24"/>
          <w:lang w:val="es-MX"/>
        </w:rPr>
        <w:t xml:space="preserve">, </w:t>
      </w:r>
      <w:r w:rsidR="00DA4E1A" w:rsidRPr="001648BC">
        <w:rPr>
          <w:rFonts w:ascii="Arial" w:hAnsi="Arial" w:cs="Arial"/>
          <w:sz w:val="24"/>
          <w:szCs w:val="24"/>
          <w:lang w:val="es-MX"/>
        </w:rPr>
        <w:t xml:space="preserve">fue </w:t>
      </w:r>
      <w:r w:rsidR="00CD1C8D" w:rsidRPr="001648BC">
        <w:rPr>
          <w:rFonts w:ascii="Arial" w:hAnsi="Arial" w:cs="Arial"/>
          <w:sz w:val="24"/>
          <w:szCs w:val="24"/>
          <w:lang w:val="es-MX"/>
        </w:rPr>
        <w:t xml:space="preserve">canonizado por el papa Francisco el 14 de octubre de 2018 en San Salvador, El Salvador </w:t>
      </w:r>
      <w:r w:rsidR="006D57ED" w:rsidRPr="001648BC">
        <w:rPr>
          <w:rFonts w:ascii="Arial" w:hAnsi="Arial" w:cs="Arial"/>
          <w:sz w:val="24"/>
          <w:szCs w:val="24"/>
          <w:lang w:val="es-MX"/>
        </w:rPr>
        <w:t xml:space="preserve">después de </w:t>
      </w:r>
      <w:r w:rsidR="00C15AF7">
        <w:rPr>
          <w:rFonts w:ascii="Arial" w:hAnsi="Arial" w:cs="Arial"/>
          <w:sz w:val="24"/>
          <w:szCs w:val="24"/>
          <w:lang w:val="es-MX"/>
        </w:rPr>
        <w:t xml:space="preserve">por varias décadas </w:t>
      </w:r>
      <w:r w:rsidR="006D57ED" w:rsidRPr="001648BC">
        <w:rPr>
          <w:rFonts w:ascii="Arial" w:hAnsi="Arial" w:cs="Arial"/>
          <w:sz w:val="24"/>
          <w:szCs w:val="24"/>
          <w:lang w:val="es-MX"/>
        </w:rPr>
        <w:t>haber sido aclamado por el pueblo cristiano de su país como</w:t>
      </w:r>
      <w:r w:rsidRPr="001648BC">
        <w:rPr>
          <w:rFonts w:ascii="Arial" w:hAnsi="Arial" w:cs="Arial"/>
          <w:sz w:val="24"/>
          <w:szCs w:val="24"/>
          <w:lang w:val="es-MX"/>
        </w:rPr>
        <w:t xml:space="preserve"> san Romero de Am</w:t>
      </w:r>
      <w:r w:rsidR="006D57ED" w:rsidRPr="001648BC">
        <w:rPr>
          <w:rFonts w:ascii="Arial" w:hAnsi="Arial" w:cs="Arial"/>
          <w:sz w:val="24"/>
          <w:szCs w:val="24"/>
          <w:lang w:val="es-MX"/>
        </w:rPr>
        <w:t>érica</w:t>
      </w:r>
      <w:r w:rsidR="00DA4E1A" w:rsidRPr="001648BC">
        <w:rPr>
          <w:rFonts w:ascii="Arial" w:hAnsi="Arial" w:cs="Arial"/>
          <w:sz w:val="24"/>
          <w:szCs w:val="24"/>
          <w:lang w:val="es-MX"/>
        </w:rPr>
        <w:t>. E</w:t>
      </w:r>
      <w:r w:rsidR="008033D5" w:rsidRPr="001648BC">
        <w:rPr>
          <w:rFonts w:ascii="Arial" w:hAnsi="Arial" w:cs="Arial"/>
          <w:sz w:val="24"/>
          <w:szCs w:val="24"/>
          <w:lang w:val="es-MX"/>
        </w:rPr>
        <w:t>n un discurso profético</w:t>
      </w:r>
      <w:r w:rsidR="003B729F" w:rsidRPr="001648BC">
        <w:rPr>
          <w:rStyle w:val="Refdenotaalpie"/>
          <w:rFonts w:ascii="Arial" w:hAnsi="Arial" w:cs="Arial"/>
          <w:sz w:val="24"/>
          <w:szCs w:val="24"/>
          <w:lang w:val="es-MX"/>
        </w:rPr>
        <w:footnoteReference w:id="16"/>
      </w:r>
      <w:r w:rsidR="008033D5" w:rsidRPr="001648BC">
        <w:rPr>
          <w:rFonts w:ascii="Arial" w:hAnsi="Arial" w:cs="Arial"/>
          <w:sz w:val="24"/>
          <w:szCs w:val="24"/>
          <w:lang w:val="es-MX"/>
        </w:rPr>
        <w:t xml:space="preserve"> pronunciado </w:t>
      </w:r>
      <w:r w:rsidR="001D6DBE" w:rsidRPr="001648BC">
        <w:rPr>
          <w:rFonts w:ascii="Arial" w:hAnsi="Arial" w:cs="Arial"/>
          <w:sz w:val="24"/>
          <w:szCs w:val="24"/>
          <w:lang w:val="es-MX"/>
        </w:rPr>
        <w:t>50 días antes de su asesinato</w:t>
      </w:r>
      <w:r w:rsidR="008033D5" w:rsidRPr="001648BC">
        <w:rPr>
          <w:rFonts w:ascii="Arial" w:hAnsi="Arial" w:cs="Arial"/>
          <w:sz w:val="24"/>
          <w:szCs w:val="24"/>
          <w:lang w:val="es-MX"/>
        </w:rPr>
        <w:t xml:space="preserve"> en la Universidad </w:t>
      </w:r>
      <w:r w:rsidR="000169B7" w:rsidRPr="001648BC">
        <w:rPr>
          <w:rFonts w:ascii="Arial" w:hAnsi="Arial" w:cs="Arial"/>
          <w:sz w:val="24"/>
          <w:szCs w:val="24"/>
          <w:lang w:val="es-MX"/>
        </w:rPr>
        <w:t>Cat</w:t>
      </w:r>
      <w:r w:rsidR="00604A00" w:rsidRPr="001648BC">
        <w:rPr>
          <w:rFonts w:ascii="Arial" w:hAnsi="Arial" w:cs="Arial"/>
          <w:sz w:val="24"/>
          <w:szCs w:val="24"/>
          <w:lang w:val="es-MX"/>
        </w:rPr>
        <w:t>ó</w:t>
      </w:r>
      <w:r w:rsidR="000169B7" w:rsidRPr="001648BC">
        <w:rPr>
          <w:rFonts w:ascii="Arial" w:hAnsi="Arial" w:cs="Arial"/>
          <w:sz w:val="24"/>
          <w:szCs w:val="24"/>
          <w:lang w:val="es-MX"/>
        </w:rPr>
        <w:t xml:space="preserve">lica </w:t>
      </w:r>
      <w:r w:rsidR="008033D5" w:rsidRPr="001648BC">
        <w:rPr>
          <w:rFonts w:ascii="Arial" w:hAnsi="Arial" w:cs="Arial"/>
          <w:sz w:val="24"/>
          <w:szCs w:val="24"/>
          <w:lang w:val="es-MX"/>
        </w:rPr>
        <w:t>de Lovaina</w:t>
      </w:r>
      <w:r w:rsidR="006C75F4" w:rsidRPr="001648BC">
        <w:rPr>
          <w:rFonts w:ascii="Arial" w:hAnsi="Arial" w:cs="Arial"/>
          <w:sz w:val="24"/>
          <w:szCs w:val="24"/>
          <w:lang w:val="es-MX"/>
        </w:rPr>
        <w:t>,</w:t>
      </w:r>
      <w:r w:rsidR="008033D5" w:rsidRPr="001648BC">
        <w:rPr>
          <w:rFonts w:ascii="Arial" w:hAnsi="Arial" w:cs="Arial"/>
          <w:sz w:val="24"/>
          <w:szCs w:val="24"/>
          <w:lang w:val="es-MX"/>
        </w:rPr>
        <w:t xml:space="preserve"> al recibir</w:t>
      </w:r>
      <w:r w:rsidR="001D6DBE" w:rsidRPr="001648BC">
        <w:rPr>
          <w:rFonts w:ascii="Arial" w:hAnsi="Arial" w:cs="Arial"/>
          <w:sz w:val="24"/>
          <w:szCs w:val="24"/>
          <w:lang w:val="es-MX"/>
        </w:rPr>
        <w:t xml:space="preserve"> un doctorado </w:t>
      </w:r>
      <w:r w:rsidR="001D6DBE" w:rsidRPr="001648BC">
        <w:rPr>
          <w:rFonts w:ascii="Arial" w:hAnsi="Arial" w:cs="Arial"/>
          <w:i/>
          <w:iCs/>
          <w:sz w:val="24"/>
          <w:szCs w:val="24"/>
          <w:lang w:val="es-MX"/>
        </w:rPr>
        <w:t>honoris causa</w:t>
      </w:r>
      <w:r w:rsidR="001D6DBE" w:rsidRPr="001648BC">
        <w:rPr>
          <w:rFonts w:ascii="Arial" w:hAnsi="Arial" w:cs="Arial"/>
          <w:sz w:val="24"/>
          <w:szCs w:val="24"/>
          <w:lang w:val="es-MX"/>
        </w:rPr>
        <w:t xml:space="preserve"> como reconocimiento por su lucha en defensa de los derechos humanos en su país</w:t>
      </w:r>
      <w:r w:rsidR="008502B9" w:rsidRPr="001648BC">
        <w:rPr>
          <w:rFonts w:ascii="Arial" w:hAnsi="Arial" w:cs="Arial"/>
          <w:sz w:val="24"/>
          <w:szCs w:val="24"/>
          <w:lang w:val="es-MX"/>
        </w:rPr>
        <w:t xml:space="preserve">, </w:t>
      </w:r>
      <w:r w:rsidR="00714FA7" w:rsidRPr="001648BC">
        <w:rPr>
          <w:rFonts w:ascii="Arial" w:hAnsi="Arial" w:cs="Arial"/>
          <w:sz w:val="24"/>
          <w:szCs w:val="24"/>
          <w:lang w:val="es-MX"/>
        </w:rPr>
        <w:t xml:space="preserve">relataba algunos </w:t>
      </w:r>
      <w:r w:rsidR="005C321F" w:rsidRPr="001648BC">
        <w:rPr>
          <w:rFonts w:ascii="Arial" w:hAnsi="Arial" w:cs="Arial"/>
          <w:sz w:val="24"/>
          <w:szCs w:val="24"/>
          <w:lang w:val="es-MX"/>
        </w:rPr>
        <w:t>casos recientes</w:t>
      </w:r>
      <w:r w:rsidR="006C75F4" w:rsidRPr="001648BC">
        <w:rPr>
          <w:rFonts w:ascii="Arial" w:hAnsi="Arial" w:cs="Arial"/>
          <w:sz w:val="24"/>
          <w:szCs w:val="24"/>
          <w:lang w:val="es-MX"/>
        </w:rPr>
        <w:t xml:space="preserve"> de persecución de la que era víctima la iglesia salvadoreña: </w:t>
      </w:r>
      <w:r w:rsidR="00714FA7" w:rsidRPr="001648BC">
        <w:rPr>
          <w:rFonts w:ascii="Arial" w:hAnsi="Arial" w:cs="Arial"/>
          <w:sz w:val="24"/>
          <w:szCs w:val="24"/>
          <w:lang w:val="es-MX"/>
        </w:rPr>
        <w:t xml:space="preserve"> </w:t>
      </w:r>
    </w:p>
    <w:p w14:paraId="01222164" w14:textId="30637050" w:rsidR="00714FA7" w:rsidRPr="001648BC" w:rsidRDefault="00714FA7" w:rsidP="001648BC">
      <w:pPr>
        <w:shd w:val="clear" w:color="auto" w:fill="FFFFFF"/>
        <w:spacing w:before="100" w:beforeAutospacing="1" w:after="100" w:afterAutospacing="1" w:line="276" w:lineRule="auto"/>
        <w:ind w:left="708"/>
        <w:jc w:val="both"/>
        <w:rPr>
          <w:rFonts w:ascii="Arial" w:eastAsia="Times New Roman" w:hAnsi="Arial" w:cs="Arial"/>
          <w:color w:val="000000"/>
          <w:sz w:val="24"/>
          <w:szCs w:val="24"/>
          <w:lang w:val="es-ES" w:eastAsia="de-DE"/>
        </w:rPr>
      </w:pPr>
      <w:r w:rsidRPr="00340C44">
        <w:rPr>
          <w:rFonts w:ascii="Arial" w:eastAsia="Times New Roman" w:hAnsi="Arial" w:cs="Arial"/>
          <w:color w:val="000000"/>
          <w:sz w:val="24"/>
          <w:szCs w:val="24"/>
          <w:lang w:val="es-ES" w:eastAsia="de-DE"/>
        </w:rPr>
        <w:t>En menos de tres años más de cincuenta sacerdotes han sido atacados, amenazados y calumniados. Seis de ellos son mártires, muriendo asesinados; varios han sido torturados y otros expulsados. También las religiosas han sido objeto de persecución. La emisora del Arzobispado, instituciones educativas católicas y de inspiración cristiana ha</w:t>
      </w:r>
      <w:r w:rsidR="00B8653C">
        <w:rPr>
          <w:rFonts w:ascii="Arial" w:eastAsia="Times New Roman" w:hAnsi="Arial" w:cs="Arial"/>
          <w:color w:val="000000"/>
          <w:sz w:val="24"/>
          <w:szCs w:val="24"/>
          <w:lang w:val="es-ES" w:eastAsia="de-DE"/>
        </w:rPr>
        <w:t>n</w:t>
      </w:r>
      <w:r w:rsidRPr="00340C44">
        <w:rPr>
          <w:rFonts w:ascii="Arial" w:eastAsia="Times New Roman" w:hAnsi="Arial" w:cs="Arial"/>
          <w:color w:val="000000"/>
          <w:sz w:val="24"/>
          <w:szCs w:val="24"/>
          <w:lang w:val="es-ES" w:eastAsia="de-DE"/>
        </w:rPr>
        <w:t xml:space="preserve"> sido constantemente atacadas, amenazadas intimidadas con bombas. Varios conventos parroquiales han sido cateados.</w:t>
      </w:r>
    </w:p>
    <w:p w14:paraId="5392156E" w14:textId="2281E6B0" w:rsidR="005C321F" w:rsidRPr="001648BC" w:rsidRDefault="005C321F" w:rsidP="001648BC">
      <w:pPr>
        <w:shd w:val="clear" w:color="auto" w:fill="FFFFFF"/>
        <w:spacing w:before="100" w:beforeAutospacing="1" w:after="100" w:afterAutospacing="1" w:line="276" w:lineRule="auto"/>
        <w:ind w:firstLine="708"/>
        <w:jc w:val="both"/>
        <w:rPr>
          <w:rFonts w:ascii="Arial" w:eastAsia="Times New Roman" w:hAnsi="Arial" w:cs="Arial"/>
          <w:color w:val="000000"/>
          <w:sz w:val="24"/>
          <w:szCs w:val="24"/>
          <w:lang w:val="es-ES" w:eastAsia="de-DE"/>
        </w:rPr>
      </w:pPr>
      <w:r w:rsidRPr="001648BC">
        <w:rPr>
          <w:rFonts w:ascii="Arial" w:eastAsia="Times New Roman" w:hAnsi="Arial" w:cs="Arial"/>
          <w:color w:val="000000"/>
          <w:sz w:val="24"/>
          <w:szCs w:val="24"/>
          <w:lang w:val="es-ES" w:eastAsia="de-DE"/>
        </w:rPr>
        <w:t xml:space="preserve">Lo que denunciaba no era, infelizmente, algo aislado o inusitado en la América Latina </w:t>
      </w:r>
      <w:r w:rsidR="00F65AE0" w:rsidRPr="001648BC">
        <w:rPr>
          <w:rFonts w:ascii="Arial" w:eastAsia="Times New Roman" w:hAnsi="Arial" w:cs="Arial"/>
          <w:color w:val="000000"/>
          <w:sz w:val="24"/>
          <w:szCs w:val="24"/>
          <w:lang w:val="es-ES" w:eastAsia="de-DE"/>
        </w:rPr>
        <w:t xml:space="preserve">y el Caribe </w:t>
      </w:r>
      <w:r w:rsidRPr="001648BC">
        <w:rPr>
          <w:rFonts w:ascii="Arial" w:eastAsia="Times New Roman" w:hAnsi="Arial" w:cs="Arial"/>
          <w:color w:val="000000"/>
          <w:sz w:val="24"/>
          <w:szCs w:val="24"/>
          <w:lang w:val="es-ES" w:eastAsia="de-DE"/>
        </w:rPr>
        <w:t xml:space="preserve">de la segunda mitad del siglo XX, un continente caracterizado como cristiano y mayoritariamente católico. </w:t>
      </w:r>
      <w:r w:rsidR="00F1150C" w:rsidRPr="001648BC">
        <w:rPr>
          <w:rFonts w:ascii="Arial" w:eastAsia="Times New Roman" w:hAnsi="Arial" w:cs="Arial"/>
          <w:color w:val="000000"/>
          <w:sz w:val="24"/>
          <w:szCs w:val="24"/>
          <w:lang w:val="es-ES" w:eastAsia="de-DE"/>
        </w:rPr>
        <w:t>Lo novedoso en nuestro continente en el cristianismo pos</w:t>
      </w:r>
      <w:r w:rsidR="00D955E0" w:rsidRPr="001648BC">
        <w:rPr>
          <w:rFonts w:ascii="Arial" w:eastAsia="Times New Roman" w:hAnsi="Arial" w:cs="Arial"/>
          <w:color w:val="000000"/>
          <w:sz w:val="24"/>
          <w:szCs w:val="24"/>
          <w:lang w:val="es-ES" w:eastAsia="de-DE"/>
        </w:rPr>
        <w:t>concilio</w:t>
      </w:r>
      <w:r w:rsidR="00F1150C" w:rsidRPr="001648BC">
        <w:rPr>
          <w:rFonts w:ascii="Arial" w:eastAsia="Times New Roman" w:hAnsi="Arial" w:cs="Arial"/>
          <w:color w:val="000000"/>
          <w:sz w:val="24"/>
          <w:szCs w:val="24"/>
          <w:lang w:val="es-ES" w:eastAsia="de-DE"/>
        </w:rPr>
        <w:t xml:space="preserve"> Vaticano II</w:t>
      </w:r>
      <w:r w:rsidR="00D955E0" w:rsidRPr="001648BC">
        <w:rPr>
          <w:rFonts w:ascii="Arial" w:eastAsia="Times New Roman" w:hAnsi="Arial" w:cs="Arial"/>
          <w:color w:val="000000"/>
          <w:sz w:val="24"/>
          <w:szCs w:val="24"/>
          <w:lang w:val="es-ES" w:eastAsia="de-DE"/>
        </w:rPr>
        <w:t xml:space="preserve"> es la reflexión que Mons. Romero hace sobre los motivos de la persecución de la que la iglesia es víctima, y, en </w:t>
      </w:r>
      <w:r w:rsidR="00F336DA" w:rsidRPr="001648BC">
        <w:rPr>
          <w:rFonts w:ascii="Arial" w:eastAsia="Times New Roman" w:hAnsi="Arial" w:cs="Arial"/>
          <w:color w:val="000000"/>
          <w:sz w:val="24"/>
          <w:szCs w:val="24"/>
          <w:lang w:val="es-ES" w:eastAsia="de-DE"/>
        </w:rPr>
        <w:t>especial, cual sector de esa iglesia es perseguida, en una sociedad política que se autodefine y se autoproclama como cristiana:</w:t>
      </w:r>
    </w:p>
    <w:p w14:paraId="3CB50EEB" w14:textId="6159ABB2" w:rsidR="00604A00" w:rsidRPr="001648BC" w:rsidRDefault="00F336DA" w:rsidP="001648BC">
      <w:pPr>
        <w:shd w:val="clear" w:color="auto" w:fill="FFFFFF"/>
        <w:spacing w:before="100" w:beforeAutospacing="1" w:after="100" w:afterAutospacing="1" w:line="276" w:lineRule="auto"/>
        <w:ind w:left="708"/>
        <w:jc w:val="both"/>
        <w:rPr>
          <w:rFonts w:ascii="Arial" w:eastAsia="Times New Roman" w:hAnsi="Arial" w:cs="Arial"/>
          <w:color w:val="000000"/>
          <w:sz w:val="24"/>
          <w:szCs w:val="24"/>
          <w:lang w:val="es-ES" w:eastAsia="de-DE"/>
        </w:rPr>
      </w:pPr>
      <w:r w:rsidRPr="001648BC">
        <w:rPr>
          <w:rFonts w:ascii="Arial" w:eastAsia="Times New Roman" w:hAnsi="Arial" w:cs="Arial"/>
          <w:color w:val="000000"/>
          <w:sz w:val="24"/>
          <w:szCs w:val="24"/>
          <w:lang w:val="es-ES" w:eastAsia="de-DE"/>
        </w:rPr>
        <w:t xml:space="preserve">[…] </w:t>
      </w:r>
      <w:r w:rsidR="00604A00" w:rsidRPr="00340C44">
        <w:rPr>
          <w:rFonts w:ascii="Arial" w:eastAsia="Times New Roman" w:hAnsi="Arial" w:cs="Arial"/>
          <w:color w:val="000000"/>
          <w:sz w:val="24"/>
          <w:szCs w:val="24"/>
          <w:lang w:val="es-ES" w:eastAsia="de-DE"/>
        </w:rPr>
        <w:t>lo más importante es observar por qué</w:t>
      </w:r>
      <w:r w:rsidRPr="001648BC">
        <w:rPr>
          <w:rFonts w:ascii="Arial" w:eastAsia="Times New Roman" w:hAnsi="Arial" w:cs="Arial"/>
          <w:color w:val="000000"/>
          <w:sz w:val="24"/>
          <w:szCs w:val="24"/>
          <w:lang w:val="es-ES" w:eastAsia="de-DE"/>
        </w:rPr>
        <w:t xml:space="preserve"> [la iglesia]</w:t>
      </w:r>
      <w:r w:rsidR="00604A00" w:rsidRPr="00340C44">
        <w:rPr>
          <w:rFonts w:ascii="Arial" w:eastAsia="Times New Roman" w:hAnsi="Arial" w:cs="Arial"/>
          <w:color w:val="000000"/>
          <w:sz w:val="24"/>
          <w:szCs w:val="24"/>
          <w:lang w:val="es-ES" w:eastAsia="de-DE"/>
        </w:rPr>
        <w:t xml:space="preserve"> ha sido perseguida. No se ha perseguido cualquier sacerdote ni atacado a cualquier institución. Se ha perseguido y atacado aquella parte de la Iglesia que se ha puesto de lado del pueblo pobre y ha salido en su defensa. Y de nuevo encontramos aquí la clave para comprender la persecución a la Iglesia: los pobres. De nuevo son los pobres lo que nos hacen comprender lo que realmente ha ocurrido. Y por ello la Iglesia ha entendido la persecución desde los pobres. La persecución ha sido ocasionada </w:t>
      </w:r>
      <w:r w:rsidR="00604A00" w:rsidRPr="00340C44">
        <w:rPr>
          <w:rFonts w:ascii="Arial" w:eastAsia="Times New Roman" w:hAnsi="Arial" w:cs="Arial"/>
          <w:color w:val="000000"/>
          <w:sz w:val="24"/>
          <w:szCs w:val="24"/>
          <w:lang w:val="es-ES" w:eastAsia="de-DE"/>
        </w:rPr>
        <w:lastRenderedPageBreak/>
        <w:t>por la defensa de los pobres y no es otra cosa que cargar con el destino de los pobres.</w:t>
      </w:r>
    </w:p>
    <w:p w14:paraId="121D4C80" w14:textId="79AD9A19" w:rsidR="00F336DA" w:rsidRPr="001648BC" w:rsidRDefault="00AE0BB2" w:rsidP="001648BC">
      <w:pPr>
        <w:shd w:val="clear" w:color="auto" w:fill="FFFFFF"/>
        <w:spacing w:before="100" w:beforeAutospacing="1" w:after="100" w:afterAutospacing="1" w:line="276" w:lineRule="auto"/>
        <w:ind w:firstLine="708"/>
        <w:jc w:val="both"/>
        <w:rPr>
          <w:rFonts w:ascii="Arial" w:eastAsia="Times New Roman" w:hAnsi="Arial" w:cs="Arial"/>
          <w:color w:val="000000"/>
          <w:sz w:val="24"/>
          <w:szCs w:val="24"/>
          <w:lang w:val="es-ES" w:eastAsia="de-DE"/>
        </w:rPr>
      </w:pPr>
      <w:r w:rsidRPr="001648BC">
        <w:rPr>
          <w:rFonts w:ascii="Arial" w:eastAsia="Times New Roman" w:hAnsi="Arial" w:cs="Arial"/>
          <w:color w:val="000000"/>
          <w:sz w:val="24"/>
          <w:szCs w:val="24"/>
          <w:lang w:val="es-ES" w:eastAsia="de-DE"/>
        </w:rPr>
        <w:t>En otros lugares del mismo discurso, Mons. Romero reitera el criterio central para comprender la persecución de la iglesia en el continente latinoamericano: “</w:t>
      </w:r>
      <w:r w:rsidR="00F336DA" w:rsidRPr="00340C44">
        <w:rPr>
          <w:rFonts w:ascii="Arial" w:eastAsia="Times New Roman" w:hAnsi="Arial" w:cs="Arial"/>
          <w:color w:val="000000"/>
          <w:sz w:val="24"/>
          <w:szCs w:val="24"/>
          <w:lang w:val="es-ES" w:eastAsia="de-DE"/>
        </w:rPr>
        <w:t xml:space="preserve">Los pobres son los que nos dicen qué es </w:t>
      </w:r>
      <w:proofErr w:type="gramStart"/>
      <w:r w:rsidR="00825F05" w:rsidRPr="001648BC">
        <w:rPr>
          <w:rFonts w:ascii="Arial" w:eastAsia="Times New Roman" w:hAnsi="Arial" w:cs="Arial"/>
          <w:color w:val="000000"/>
          <w:sz w:val="24"/>
          <w:szCs w:val="24"/>
          <w:lang w:val="es-ES" w:eastAsia="de-DE"/>
        </w:rPr>
        <w:t xml:space="preserve">la </w:t>
      </w:r>
      <w:r w:rsidR="00825F05" w:rsidRPr="001648BC">
        <w:rPr>
          <w:rFonts w:ascii="Arial" w:eastAsia="Times New Roman" w:hAnsi="Arial" w:cs="Arial"/>
          <w:i/>
          <w:iCs/>
          <w:color w:val="000000"/>
          <w:sz w:val="24"/>
          <w:szCs w:val="24"/>
          <w:lang w:val="es-ES" w:eastAsia="de-DE"/>
        </w:rPr>
        <w:t>polis</w:t>
      </w:r>
      <w:proofErr w:type="gramEnd"/>
      <w:r w:rsidR="00F336DA" w:rsidRPr="00340C44">
        <w:rPr>
          <w:rFonts w:ascii="Arial" w:eastAsia="Times New Roman" w:hAnsi="Arial" w:cs="Arial"/>
          <w:color w:val="000000"/>
          <w:sz w:val="24"/>
          <w:szCs w:val="24"/>
          <w:lang w:val="es-ES" w:eastAsia="de-DE"/>
        </w:rPr>
        <w:t>, la ciudad</w:t>
      </w:r>
      <w:r w:rsidR="005D1F56" w:rsidRPr="001648BC">
        <w:rPr>
          <w:rFonts w:ascii="Arial" w:eastAsia="Times New Roman" w:hAnsi="Arial" w:cs="Arial"/>
          <w:color w:val="000000"/>
          <w:sz w:val="24"/>
          <w:szCs w:val="24"/>
          <w:lang w:val="es-ES" w:eastAsia="de-DE"/>
        </w:rPr>
        <w:t>,</w:t>
      </w:r>
      <w:r w:rsidR="00F336DA" w:rsidRPr="00340C44">
        <w:rPr>
          <w:rFonts w:ascii="Arial" w:eastAsia="Times New Roman" w:hAnsi="Arial" w:cs="Arial"/>
          <w:color w:val="000000"/>
          <w:sz w:val="24"/>
          <w:szCs w:val="24"/>
          <w:lang w:val="es-ES" w:eastAsia="de-DE"/>
        </w:rPr>
        <w:t xml:space="preserve"> y qué significa para la Iglesia vivir realmente en el mundo</w:t>
      </w:r>
      <w:r w:rsidR="00825F05" w:rsidRPr="001648BC">
        <w:rPr>
          <w:rFonts w:ascii="Arial" w:eastAsia="Times New Roman" w:hAnsi="Arial" w:cs="Arial"/>
          <w:color w:val="000000"/>
          <w:sz w:val="24"/>
          <w:szCs w:val="24"/>
          <w:lang w:val="es-ES" w:eastAsia="de-DE"/>
        </w:rPr>
        <w:t>”</w:t>
      </w:r>
      <w:r w:rsidR="00825F05" w:rsidRPr="001648BC">
        <w:rPr>
          <w:rStyle w:val="Refdenotaalpie"/>
          <w:rFonts w:ascii="Arial" w:eastAsia="Times New Roman" w:hAnsi="Arial" w:cs="Arial"/>
          <w:color w:val="000000"/>
          <w:sz w:val="24"/>
          <w:szCs w:val="24"/>
          <w:lang w:val="es-ES" w:eastAsia="de-DE"/>
        </w:rPr>
        <w:footnoteReference w:id="17"/>
      </w:r>
      <w:r w:rsidR="00F336DA" w:rsidRPr="00340C44">
        <w:rPr>
          <w:rFonts w:ascii="Arial" w:eastAsia="Times New Roman" w:hAnsi="Arial" w:cs="Arial"/>
          <w:color w:val="000000"/>
          <w:sz w:val="24"/>
          <w:szCs w:val="24"/>
          <w:lang w:val="es-ES" w:eastAsia="de-DE"/>
        </w:rPr>
        <w:t>.</w:t>
      </w:r>
    </w:p>
    <w:p w14:paraId="2844D09A" w14:textId="0E2CFB1E" w:rsidR="00504052" w:rsidRPr="001648BC" w:rsidRDefault="00483957" w:rsidP="001648BC">
      <w:pPr>
        <w:shd w:val="clear" w:color="auto" w:fill="FFFFFF"/>
        <w:spacing w:before="100" w:beforeAutospacing="1" w:after="100" w:afterAutospacing="1" w:line="276" w:lineRule="auto"/>
        <w:ind w:firstLine="708"/>
        <w:jc w:val="both"/>
        <w:rPr>
          <w:rFonts w:ascii="Arial" w:eastAsia="Times New Roman" w:hAnsi="Arial" w:cs="Arial"/>
          <w:color w:val="000000"/>
          <w:sz w:val="24"/>
          <w:szCs w:val="24"/>
          <w:lang w:val="es-ES" w:eastAsia="de-DE"/>
        </w:rPr>
      </w:pPr>
      <w:r w:rsidRPr="001648BC">
        <w:rPr>
          <w:rFonts w:ascii="Arial" w:eastAsia="Times New Roman" w:hAnsi="Arial" w:cs="Arial"/>
          <w:color w:val="000000"/>
          <w:sz w:val="24"/>
          <w:szCs w:val="24"/>
          <w:lang w:val="es-ES" w:eastAsia="de-DE"/>
        </w:rPr>
        <w:t xml:space="preserve">Concluye Mons. Romero ese su discurso </w:t>
      </w:r>
      <w:r w:rsidR="00234166" w:rsidRPr="001648BC">
        <w:rPr>
          <w:rFonts w:ascii="Arial" w:eastAsia="Times New Roman" w:hAnsi="Arial" w:cs="Arial"/>
          <w:color w:val="000000"/>
          <w:sz w:val="24"/>
          <w:szCs w:val="24"/>
          <w:lang w:val="es-ES" w:eastAsia="de-DE"/>
        </w:rPr>
        <w:t>en la Universidad Pontificia de Lovaina</w:t>
      </w:r>
      <w:r w:rsidR="005D2B54" w:rsidRPr="001648BC">
        <w:rPr>
          <w:rFonts w:ascii="Arial" w:eastAsia="Times New Roman" w:hAnsi="Arial" w:cs="Arial"/>
          <w:color w:val="000000"/>
          <w:sz w:val="24"/>
          <w:szCs w:val="24"/>
          <w:lang w:val="es-ES" w:eastAsia="de-DE"/>
        </w:rPr>
        <w:t xml:space="preserve"> </w:t>
      </w:r>
      <w:r w:rsidR="007476A4" w:rsidRPr="001648BC">
        <w:rPr>
          <w:rFonts w:ascii="Arial" w:eastAsia="Times New Roman" w:hAnsi="Arial" w:cs="Arial"/>
          <w:color w:val="000000"/>
          <w:sz w:val="24"/>
          <w:szCs w:val="24"/>
          <w:lang w:val="es-ES" w:eastAsia="de-DE"/>
        </w:rPr>
        <w:t xml:space="preserve">recordando una frase de otro contemporáneo del autor a </w:t>
      </w:r>
      <w:proofErr w:type="spellStart"/>
      <w:r w:rsidR="007476A4" w:rsidRPr="001648BC">
        <w:rPr>
          <w:rFonts w:ascii="Arial" w:eastAsia="Times New Roman" w:hAnsi="Arial" w:cs="Arial"/>
          <w:color w:val="000000"/>
          <w:sz w:val="24"/>
          <w:szCs w:val="24"/>
          <w:lang w:val="es-ES" w:eastAsia="de-DE"/>
        </w:rPr>
        <w:t>Diogneto</w:t>
      </w:r>
      <w:proofErr w:type="spellEnd"/>
      <w:r w:rsidR="007476A4" w:rsidRPr="001648BC">
        <w:rPr>
          <w:rFonts w:ascii="Arial" w:eastAsia="Times New Roman" w:hAnsi="Arial" w:cs="Arial"/>
          <w:color w:val="000000"/>
          <w:sz w:val="24"/>
          <w:szCs w:val="24"/>
          <w:lang w:val="es-ES" w:eastAsia="de-DE"/>
        </w:rPr>
        <w:t>, San Irineo de Lyon (130-202)</w:t>
      </w:r>
      <w:r w:rsidR="00B63EA1" w:rsidRPr="001648BC">
        <w:rPr>
          <w:rFonts w:ascii="Arial" w:eastAsia="Times New Roman" w:hAnsi="Arial" w:cs="Arial"/>
          <w:color w:val="000000"/>
          <w:sz w:val="24"/>
          <w:szCs w:val="24"/>
          <w:lang w:val="es-ES" w:eastAsia="de-DE"/>
        </w:rPr>
        <w:t xml:space="preserve"> quien decía: </w:t>
      </w:r>
      <w:r w:rsidR="00504052" w:rsidRPr="00340C44">
        <w:rPr>
          <w:rFonts w:ascii="Arial" w:eastAsia="Times New Roman" w:hAnsi="Arial" w:cs="Arial"/>
          <w:color w:val="000000"/>
          <w:sz w:val="24"/>
          <w:szCs w:val="24"/>
          <w:lang w:val="es-ES" w:eastAsia="de-DE"/>
        </w:rPr>
        <w:t>"</w:t>
      </w:r>
      <w:bookmarkStart w:id="1" w:name="_Hlk88671056"/>
      <w:r w:rsidR="00504052" w:rsidRPr="00340C44">
        <w:rPr>
          <w:rFonts w:ascii="Arial" w:eastAsia="Times New Roman" w:hAnsi="Arial" w:cs="Arial"/>
          <w:i/>
          <w:iCs/>
          <w:color w:val="000000"/>
          <w:sz w:val="24"/>
          <w:szCs w:val="24"/>
          <w:lang w:val="es-ES" w:eastAsia="de-DE"/>
        </w:rPr>
        <w:t xml:space="preserve">Gloria Dei, </w:t>
      </w:r>
      <w:proofErr w:type="spellStart"/>
      <w:r w:rsidR="00504052" w:rsidRPr="00340C44">
        <w:rPr>
          <w:rFonts w:ascii="Arial" w:eastAsia="Times New Roman" w:hAnsi="Arial" w:cs="Arial"/>
          <w:i/>
          <w:iCs/>
          <w:color w:val="000000"/>
          <w:sz w:val="24"/>
          <w:szCs w:val="24"/>
          <w:lang w:val="es-ES" w:eastAsia="de-DE"/>
        </w:rPr>
        <w:t>vivens</w:t>
      </w:r>
      <w:proofErr w:type="spellEnd"/>
      <w:r w:rsidR="00504052" w:rsidRPr="00340C44">
        <w:rPr>
          <w:rFonts w:ascii="Arial" w:eastAsia="Times New Roman" w:hAnsi="Arial" w:cs="Arial"/>
          <w:i/>
          <w:iCs/>
          <w:color w:val="000000"/>
          <w:sz w:val="24"/>
          <w:szCs w:val="24"/>
          <w:lang w:val="es-ES" w:eastAsia="de-DE"/>
        </w:rPr>
        <w:t xml:space="preserve"> homo</w:t>
      </w:r>
      <w:bookmarkEnd w:id="1"/>
      <w:r w:rsidR="00504052" w:rsidRPr="00340C44">
        <w:rPr>
          <w:rFonts w:ascii="Arial" w:eastAsia="Times New Roman" w:hAnsi="Arial" w:cs="Arial"/>
          <w:color w:val="000000"/>
          <w:sz w:val="24"/>
          <w:szCs w:val="24"/>
          <w:lang w:val="es-ES" w:eastAsia="de-DE"/>
        </w:rPr>
        <w:t xml:space="preserve">", (la gloria de Dios es </w:t>
      </w:r>
      <w:r w:rsidR="00BC53BC">
        <w:rPr>
          <w:rFonts w:ascii="Arial" w:eastAsia="Times New Roman" w:hAnsi="Arial" w:cs="Arial"/>
          <w:color w:val="000000"/>
          <w:sz w:val="24"/>
          <w:szCs w:val="24"/>
          <w:lang w:val="es-ES" w:eastAsia="de-DE"/>
        </w:rPr>
        <w:t xml:space="preserve">que </w:t>
      </w:r>
      <w:r w:rsidR="00504052" w:rsidRPr="00340C44">
        <w:rPr>
          <w:rFonts w:ascii="Arial" w:eastAsia="Times New Roman" w:hAnsi="Arial" w:cs="Arial"/>
          <w:color w:val="000000"/>
          <w:sz w:val="24"/>
          <w:szCs w:val="24"/>
          <w:lang w:val="es-ES" w:eastAsia="de-DE"/>
        </w:rPr>
        <w:t xml:space="preserve">el </w:t>
      </w:r>
      <w:r w:rsidR="00BC53BC" w:rsidRPr="00340C44">
        <w:rPr>
          <w:rFonts w:ascii="Arial" w:eastAsia="Times New Roman" w:hAnsi="Arial" w:cs="Arial"/>
          <w:color w:val="000000"/>
          <w:sz w:val="24"/>
          <w:szCs w:val="24"/>
          <w:lang w:val="es-ES" w:eastAsia="de-DE"/>
        </w:rPr>
        <w:t>hombre viva</w:t>
      </w:r>
      <w:r w:rsidR="00504052" w:rsidRPr="00340C44">
        <w:rPr>
          <w:rFonts w:ascii="Arial" w:eastAsia="Times New Roman" w:hAnsi="Arial" w:cs="Arial"/>
          <w:color w:val="000000"/>
          <w:sz w:val="24"/>
          <w:szCs w:val="24"/>
          <w:lang w:val="es-ES" w:eastAsia="de-DE"/>
        </w:rPr>
        <w:t>)</w:t>
      </w:r>
      <w:r w:rsidR="00B63EA1" w:rsidRPr="001648BC">
        <w:rPr>
          <w:rFonts w:ascii="Arial" w:eastAsia="Times New Roman" w:hAnsi="Arial" w:cs="Arial"/>
          <w:color w:val="000000"/>
          <w:sz w:val="24"/>
          <w:szCs w:val="24"/>
          <w:lang w:val="es-ES" w:eastAsia="de-DE"/>
        </w:rPr>
        <w:t xml:space="preserve">. </w:t>
      </w:r>
      <w:r w:rsidR="0023534B" w:rsidRPr="001648BC">
        <w:rPr>
          <w:rFonts w:ascii="Arial" w:eastAsia="Times New Roman" w:hAnsi="Arial" w:cs="Arial"/>
          <w:color w:val="000000"/>
          <w:sz w:val="24"/>
          <w:szCs w:val="24"/>
          <w:lang w:val="es-ES" w:eastAsia="de-DE"/>
        </w:rPr>
        <w:t>El mártir y profeta San Romero de América</w:t>
      </w:r>
      <w:r w:rsidR="00F305E0" w:rsidRPr="001648BC">
        <w:rPr>
          <w:rFonts w:ascii="Arial" w:eastAsia="Times New Roman" w:hAnsi="Arial" w:cs="Arial"/>
          <w:color w:val="000000"/>
          <w:sz w:val="24"/>
          <w:szCs w:val="24"/>
          <w:lang w:val="es-ES" w:eastAsia="de-DE"/>
        </w:rPr>
        <w:t xml:space="preserve">, desde el “lado del pobre e intentando darle vida” </w:t>
      </w:r>
      <w:r w:rsidR="0023534B" w:rsidRPr="001648BC">
        <w:rPr>
          <w:rFonts w:ascii="Arial" w:eastAsia="Times New Roman" w:hAnsi="Arial" w:cs="Arial"/>
          <w:color w:val="000000"/>
          <w:sz w:val="24"/>
          <w:szCs w:val="24"/>
          <w:lang w:val="es-ES" w:eastAsia="de-DE"/>
        </w:rPr>
        <w:t>retoma y concretiza esa antigua máxima del cristianismo en la realidad del mundo</w:t>
      </w:r>
      <w:r w:rsidR="0053182D" w:rsidRPr="001648BC">
        <w:rPr>
          <w:rFonts w:ascii="Arial" w:eastAsia="Times New Roman" w:hAnsi="Arial" w:cs="Arial"/>
          <w:color w:val="000000"/>
          <w:sz w:val="24"/>
          <w:szCs w:val="24"/>
          <w:lang w:val="es-ES" w:eastAsia="de-DE"/>
        </w:rPr>
        <w:t xml:space="preserve"> </w:t>
      </w:r>
      <w:r w:rsidR="0023534B" w:rsidRPr="001648BC">
        <w:rPr>
          <w:rFonts w:ascii="Arial" w:eastAsia="Times New Roman" w:hAnsi="Arial" w:cs="Arial"/>
          <w:color w:val="000000"/>
          <w:sz w:val="24"/>
          <w:szCs w:val="24"/>
          <w:lang w:val="es-ES" w:eastAsia="de-DE"/>
        </w:rPr>
        <w:t xml:space="preserve">de </w:t>
      </w:r>
      <w:r w:rsidR="0053182D" w:rsidRPr="001648BC">
        <w:rPr>
          <w:rFonts w:ascii="Arial" w:eastAsia="Times New Roman" w:hAnsi="Arial" w:cs="Arial"/>
          <w:color w:val="000000"/>
          <w:sz w:val="24"/>
          <w:szCs w:val="24"/>
          <w:lang w:val="es-ES" w:eastAsia="de-DE"/>
        </w:rPr>
        <w:t xml:space="preserve">hoy: </w:t>
      </w:r>
      <w:r w:rsidR="00504052" w:rsidRPr="00340C44">
        <w:rPr>
          <w:rFonts w:ascii="Arial" w:eastAsia="Times New Roman" w:hAnsi="Arial" w:cs="Arial"/>
          <w:color w:val="000000"/>
          <w:sz w:val="24"/>
          <w:szCs w:val="24"/>
          <w:lang w:val="es-ES" w:eastAsia="de-DE"/>
        </w:rPr>
        <w:t>"</w:t>
      </w:r>
      <w:r w:rsidR="00504052" w:rsidRPr="00340C44">
        <w:rPr>
          <w:rFonts w:ascii="Arial" w:eastAsia="Times New Roman" w:hAnsi="Arial" w:cs="Arial"/>
          <w:i/>
          <w:iCs/>
          <w:color w:val="000000"/>
          <w:sz w:val="24"/>
          <w:szCs w:val="24"/>
          <w:lang w:val="es-ES" w:eastAsia="de-DE"/>
        </w:rPr>
        <w:t xml:space="preserve">Gloria Dei, </w:t>
      </w:r>
      <w:proofErr w:type="spellStart"/>
      <w:r w:rsidR="00504052" w:rsidRPr="00340C44">
        <w:rPr>
          <w:rFonts w:ascii="Arial" w:eastAsia="Times New Roman" w:hAnsi="Arial" w:cs="Arial"/>
          <w:i/>
          <w:iCs/>
          <w:color w:val="000000"/>
          <w:sz w:val="24"/>
          <w:szCs w:val="24"/>
          <w:lang w:val="es-ES" w:eastAsia="de-DE"/>
        </w:rPr>
        <w:t>vivens</w:t>
      </w:r>
      <w:proofErr w:type="spellEnd"/>
      <w:r w:rsidR="00504052" w:rsidRPr="00340C44">
        <w:rPr>
          <w:rFonts w:ascii="Arial" w:eastAsia="Times New Roman" w:hAnsi="Arial" w:cs="Arial"/>
          <w:i/>
          <w:iCs/>
          <w:color w:val="000000"/>
          <w:sz w:val="24"/>
          <w:szCs w:val="24"/>
          <w:lang w:val="es-ES" w:eastAsia="de-DE"/>
        </w:rPr>
        <w:t xml:space="preserve"> </w:t>
      </w:r>
      <w:proofErr w:type="spellStart"/>
      <w:r w:rsidR="00504052" w:rsidRPr="00340C44">
        <w:rPr>
          <w:rFonts w:ascii="Arial" w:eastAsia="Times New Roman" w:hAnsi="Arial" w:cs="Arial"/>
          <w:i/>
          <w:iCs/>
          <w:color w:val="000000"/>
          <w:sz w:val="24"/>
          <w:szCs w:val="24"/>
          <w:lang w:val="es-ES" w:eastAsia="de-DE"/>
        </w:rPr>
        <w:t>pauper</w:t>
      </w:r>
      <w:proofErr w:type="spellEnd"/>
      <w:r w:rsidR="00504052" w:rsidRPr="00340C44">
        <w:rPr>
          <w:rFonts w:ascii="Arial" w:eastAsia="Times New Roman" w:hAnsi="Arial" w:cs="Arial"/>
          <w:color w:val="000000"/>
          <w:sz w:val="24"/>
          <w:szCs w:val="24"/>
          <w:lang w:val="es-ES" w:eastAsia="de-DE"/>
        </w:rPr>
        <w:t xml:space="preserve">" (La gloria de Dios es </w:t>
      </w:r>
      <w:r w:rsidR="00BC53BC">
        <w:rPr>
          <w:rFonts w:ascii="Arial" w:eastAsia="Times New Roman" w:hAnsi="Arial" w:cs="Arial"/>
          <w:color w:val="000000"/>
          <w:sz w:val="24"/>
          <w:szCs w:val="24"/>
          <w:lang w:val="es-ES" w:eastAsia="de-DE"/>
        </w:rPr>
        <w:t xml:space="preserve">que </w:t>
      </w:r>
      <w:r w:rsidR="00504052" w:rsidRPr="00340C44">
        <w:rPr>
          <w:rFonts w:ascii="Arial" w:eastAsia="Times New Roman" w:hAnsi="Arial" w:cs="Arial"/>
          <w:color w:val="000000"/>
          <w:sz w:val="24"/>
          <w:szCs w:val="24"/>
          <w:lang w:val="es-ES" w:eastAsia="de-DE"/>
        </w:rPr>
        <w:t xml:space="preserve">el pobre viva). </w:t>
      </w:r>
    </w:p>
    <w:p w14:paraId="15909B76" w14:textId="2E65BDEA" w:rsidR="00DB29D3" w:rsidRPr="001648BC" w:rsidRDefault="00DB29D3" w:rsidP="001648BC">
      <w:pPr>
        <w:spacing w:line="276" w:lineRule="auto"/>
        <w:jc w:val="both"/>
        <w:rPr>
          <w:rFonts w:ascii="Arial" w:hAnsi="Arial" w:cs="Arial"/>
          <w:b/>
          <w:bCs/>
          <w:sz w:val="24"/>
          <w:szCs w:val="24"/>
          <w:lang w:val="es-MX"/>
        </w:rPr>
      </w:pPr>
      <w:r w:rsidRPr="001648BC">
        <w:rPr>
          <w:rFonts w:ascii="Arial" w:hAnsi="Arial" w:cs="Arial"/>
          <w:b/>
          <w:bCs/>
          <w:sz w:val="24"/>
          <w:szCs w:val="24"/>
          <w:lang w:val="es-MX"/>
        </w:rPr>
        <w:t>Conclusión</w:t>
      </w:r>
    </w:p>
    <w:p w14:paraId="6A0C755C" w14:textId="04481BA2" w:rsidR="00EB75C2" w:rsidRDefault="0021141A" w:rsidP="00772543">
      <w:pPr>
        <w:spacing w:line="276" w:lineRule="auto"/>
        <w:ind w:firstLine="708"/>
        <w:jc w:val="both"/>
        <w:rPr>
          <w:rFonts w:ascii="Arial" w:hAnsi="Arial" w:cs="Arial"/>
          <w:sz w:val="24"/>
          <w:szCs w:val="24"/>
          <w:lang w:val="es-MX"/>
        </w:rPr>
      </w:pPr>
      <w:r w:rsidRPr="001648BC">
        <w:rPr>
          <w:rFonts w:ascii="Arial" w:hAnsi="Arial" w:cs="Arial"/>
          <w:sz w:val="24"/>
          <w:szCs w:val="24"/>
          <w:lang w:val="es-MX"/>
        </w:rPr>
        <w:t xml:space="preserve">Parafraseando </w:t>
      </w:r>
      <w:r w:rsidR="000656D5">
        <w:rPr>
          <w:rFonts w:ascii="Arial" w:hAnsi="Arial" w:cs="Arial"/>
          <w:sz w:val="24"/>
          <w:szCs w:val="24"/>
          <w:lang w:val="es-MX"/>
        </w:rPr>
        <w:t xml:space="preserve">a </w:t>
      </w:r>
      <w:r w:rsidR="000E6281" w:rsidRPr="001648BC">
        <w:rPr>
          <w:rFonts w:ascii="Arial" w:hAnsi="Arial" w:cs="Arial"/>
          <w:sz w:val="24"/>
          <w:szCs w:val="24"/>
          <w:lang w:val="es-MX"/>
        </w:rPr>
        <w:t>Alessandro Barbero</w:t>
      </w:r>
      <w:r w:rsidR="000E6281">
        <w:rPr>
          <w:rFonts w:ascii="Arial" w:hAnsi="Arial" w:cs="Arial"/>
          <w:sz w:val="24"/>
          <w:szCs w:val="24"/>
          <w:lang w:val="es-MX"/>
        </w:rPr>
        <w:t>,</w:t>
      </w:r>
      <w:r w:rsidR="000E6281" w:rsidRPr="001648BC">
        <w:rPr>
          <w:rFonts w:ascii="Arial" w:hAnsi="Arial" w:cs="Arial"/>
          <w:sz w:val="24"/>
          <w:szCs w:val="24"/>
          <w:lang w:val="es-MX"/>
        </w:rPr>
        <w:t xml:space="preserve"> </w:t>
      </w:r>
      <w:r w:rsidRPr="001648BC">
        <w:rPr>
          <w:rFonts w:ascii="Arial" w:hAnsi="Arial" w:cs="Arial"/>
          <w:sz w:val="24"/>
          <w:szCs w:val="24"/>
          <w:lang w:val="es-MX"/>
        </w:rPr>
        <w:t>un conocido historiador medievalista italiano contemporáneo</w:t>
      </w:r>
      <w:r w:rsidR="000E6281">
        <w:rPr>
          <w:rFonts w:ascii="Arial" w:hAnsi="Arial" w:cs="Arial"/>
          <w:sz w:val="24"/>
          <w:szCs w:val="24"/>
          <w:lang w:val="es-MX"/>
        </w:rPr>
        <w:t xml:space="preserve"> cuando dice que</w:t>
      </w:r>
      <w:r w:rsidR="00532EA1">
        <w:rPr>
          <w:rFonts w:ascii="Arial" w:hAnsi="Arial" w:cs="Arial"/>
          <w:sz w:val="24"/>
          <w:szCs w:val="24"/>
          <w:lang w:val="es-MX"/>
        </w:rPr>
        <w:t>,</w:t>
      </w:r>
      <w:r w:rsidR="00721024" w:rsidRPr="001648BC">
        <w:rPr>
          <w:rFonts w:ascii="Arial" w:hAnsi="Arial" w:cs="Arial"/>
          <w:sz w:val="24"/>
          <w:szCs w:val="24"/>
          <w:lang w:val="es-MX"/>
        </w:rPr>
        <w:t xml:space="preserve"> </w:t>
      </w:r>
      <w:r w:rsidR="008F64B9" w:rsidRPr="001648BC">
        <w:rPr>
          <w:rFonts w:ascii="Arial" w:hAnsi="Arial" w:cs="Arial"/>
          <w:sz w:val="24"/>
          <w:szCs w:val="24"/>
          <w:lang w:val="es-MX"/>
        </w:rPr>
        <w:t>“</w:t>
      </w:r>
      <w:r w:rsidR="00E1397D" w:rsidRPr="001648BC">
        <w:rPr>
          <w:rFonts w:ascii="Arial" w:hAnsi="Arial" w:cs="Arial"/>
          <w:sz w:val="24"/>
          <w:szCs w:val="24"/>
          <w:lang w:val="es-MX"/>
        </w:rPr>
        <w:t xml:space="preserve">para </w:t>
      </w:r>
      <w:r w:rsidRPr="001648BC">
        <w:rPr>
          <w:rFonts w:ascii="Arial" w:hAnsi="Arial" w:cs="Arial"/>
          <w:sz w:val="24"/>
          <w:szCs w:val="24"/>
          <w:lang w:val="es-MX"/>
        </w:rPr>
        <w:t xml:space="preserve">entender la historia hay que </w:t>
      </w:r>
      <w:r w:rsidRPr="000E6281">
        <w:rPr>
          <w:rFonts w:ascii="Arial" w:hAnsi="Arial" w:cs="Arial"/>
          <w:i/>
          <w:iCs/>
          <w:sz w:val="24"/>
          <w:szCs w:val="24"/>
          <w:lang w:val="es-MX"/>
        </w:rPr>
        <w:t>seguir el dinero</w:t>
      </w:r>
      <w:r w:rsidR="008F64B9" w:rsidRPr="001648BC">
        <w:rPr>
          <w:rFonts w:ascii="Arial" w:hAnsi="Arial" w:cs="Arial"/>
          <w:sz w:val="24"/>
          <w:szCs w:val="24"/>
          <w:lang w:val="es-MX"/>
        </w:rPr>
        <w:t>”</w:t>
      </w:r>
      <w:r w:rsidR="00532EA1">
        <w:rPr>
          <w:rFonts w:ascii="Arial" w:hAnsi="Arial" w:cs="Arial"/>
          <w:sz w:val="24"/>
          <w:szCs w:val="24"/>
          <w:lang w:val="es-MX"/>
        </w:rPr>
        <w:t>,</w:t>
      </w:r>
      <w:r w:rsidRPr="001648BC">
        <w:rPr>
          <w:rFonts w:ascii="Arial" w:hAnsi="Arial" w:cs="Arial"/>
          <w:sz w:val="24"/>
          <w:szCs w:val="24"/>
          <w:lang w:val="es-MX"/>
        </w:rPr>
        <w:t xml:space="preserve"> </w:t>
      </w:r>
      <w:r w:rsidR="000E6281">
        <w:rPr>
          <w:rFonts w:ascii="Arial" w:hAnsi="Arial" w:cs="Arial"/>
          <w:sz w:val="24"/>
          <w:szCs w:val="24"/>
          <w:lang w:val="es-MX"/>
        </w:rPr>
        <w:t>para explicar el</w:t>
      </w:r>
      <w:r w:rsidR="00984C66" w:rsidRPr="001648BC">
        <w:rPr>
          <w:rFonts w:ascii="Arial" w:hAnsi="Arial" w:cs="Arial"/>
          <w:sz w:val="24"/>
          <w:szCs w:val="24"/>
          <w:lang w:val="es-MX"/>
        </w:rPr>
        <w:t xml:space="preserve"> poder </w:t>
      </w:r>
      <w:r w:rsidR="000E6281">
        <w:rPr>
          <w:rFonts w:ascii="Arial" w:hAnsi="Arial" w:cs="Arial"/>
          <w:sz w:val="24"/>
          <w:szCs w:val="24"/>
          <w:lang w:val="es-MX"/>
        </w:rPr>
        <w:t xml:space="preserve">de ese </w:t>
      </w:r>
      <w:r w:rsidR="001A202B">
        <w:rPr>
          <w:rFonts w:ascii="Arial" w:hAnsi="Arial" w:cs="Arial"/>
          <w:sz w:val="24"/>
          <w:szCs w:val="24"/>
          <w:lang w:val="es-MX"/>
        </w:rPr>
        <w:t>objeto</w:t>
      </w:r>
      <w:r w:rsidR="000E6281">
        <w:rPr>
          <w:rFonts w:ascii="Arial" w:hAnsi="Arial" w:cs="Arial"/>
          <w:sz w:val="24"/>
          <w:szCs w:val="24"/>
          <w:lang w:val="es-MX"/>
        </w:rPr>
        <w:t xml:space="preserve"> </w:t>
      </w:r>
      <w:r w:rsidR="001A202B">
        <w:rPr>
          <w:rFonts w:ascii="Arial" w:hAnsi="Arial" w:cs="Arial"/>
          <w:sz w:val="24"/>
          <w:szCs w:val="24"/>
          <w:lang w:val="es-MX"/>
        </w:rPr>
        <w:t xml:space="preserve">en todas las relaciones humanas desde lo </w:t>
      </w:r>
      <w:r w:rsidR="000656D5">
        <w:rPr>
          <w:rFonts w:ascii="Arial" w:hAnsi="Arial" w:cs="Arial"/>
          <w:sz w:val="24"/>
          <w:szCs w:val="24"/>
          <w:lang w:val="es-MX"/>
        </w:rPr>
        <w:t xml:space="preserve">económico </w:t>
      </w:r>
      <w:r w:rsidR="00772543">
        <w:rPr>
          <w:rFonts w:ascii="Arial" w:hAnsi="Arial" w:cs="Arial"/>
          <w:sz w:val="24"/>
          <w:szCs w:val="24"/>
          <w:lang w:val="es-MX"/>
        </w:rPr>
        <w:t>y</w:t>
      </w:r>
      <w:r w:rsidR="001A202B">
        <w:rPr>
          <w:rFonts w:ascii="Arial" w:hAnsi="Arial" w:cs="Arial"/>
          <w:sz w:val="24"/>
          <w:szCs w:val="24"/>
          <w:lang w:val="es-MX"/>
        </w:rPr>
        <w:t xml:space="preserve"> lo</w:t>
      </w:r>
      <w:r w:rsidR="000656D5">
        <w:rPr>
          <w:rFonts w:ascii="Arial" w:hAnsi="Arial" w:cs="Arial"/>
          <w:sz w:val="24"/>
          <w:szCs w:val="24"/>
          <w:lang w:val="es-MX"/>
        </w:rPr>
        <w:t xml:space="preserve"> político, </w:t>
      </w:r>
      <w:r w:rsidR="00772543">
        <w:rPr>
          <w:rFonts w:ascii="Arial" w:hAnsi="Arial" w:cs="Arial"/>
          <w:sz w:val="24"/>
          <w:szCs w:val="24"/>
          <w:lang w:val="es-MX"/>
        </w:rPr>
        <w:t>hasta lo</w:t>
      </w:r>
      <w:r w:rsidR="00984C66" w:rsidRPr="001648BC">
        <w:rPr>
          <w:rFonts w:ascii="Arial" w:hAnsi="Arial" w:cs="Arial"/>
          <w:sz w:val="24"/>
          <w:szCs w:val="24"/>
          <w:lang w:val="es-MX"/>
        </w:rPr>
        <w:t xml:space="preserve"> ideológico</w:t>
      </w:r>
      <w:r w:rsidR="001A202B">
        <w:rPr>
          <w:rFonts w:ascii="Arial" w:hAnsi="Arial" w:cs="Arial"/>
          <w:sz w:val="24"/>
          <w:szCs w:val="24"/>
          <w:lang w:val="es-MX"/>
        </w:rPr>
        <w:t xml:space="preserve"> y cultural</w:t>
      </w:r>
      <w:r w:rsidR="00984C66" w:rsidRPr="001648BC">
        <w:rPr>
          <w:rFonts w:ascii="Arial" w:hAnsi="Arial" w:cs="Arial"/>
          <w:sz w:val="24"/>
          <w:szCs w:val="24"/>
          <w:lang w:val="es-MX"/>
        </w:rPr>
        <w:t xml:space="preserve">, </w:t>
      </w:r>
      <w:r w:rsidR="001A202B">
        <w:rPr>
          <w:rFonts w:ascii="Arial" w:hAnsi="Arial" w:cs="Arial"/>
          <w:sz w:val="24"/>
          <w:szCs w:val="24"/>
          <w:lang w:val="es-MX"/>
        </w:rPr>
        <w:t xml:space="preserve">de manera semejante </w:t>
      </w:r>
      <w:r w:rsidR="00772543">
        <w:rPr>
          <w:rFonts w:ascii="Arial" w:hAnsi="Arial" w:cs="Arial"/>
          <w:sz w:val="24"/>
          <w:szCs w:val="24"/>
          <w:lang w:val="es-MX"/>
        </w:rPr>
        <w:t xml:space="preserve">podríamos </w:t>
      </w:r>
      <w:r w:rsidR="001A202B">
        <w:rPr>
          <w:rFonts w:ascii="Arial" w:hAnsi="Arial" w:cs="Arial"/>
          <w:sz w:val="24"/>
          <w:szCs w:val="24"/>
          <w:lang w:val="es-MX"/>
        </w:rPr>
        <w:t>d</w:t>
      </w:r>
      <w:r w:rsidRPr="001648BC">
        <w:rPr>
          <w:rFonts w:ascii="Arial" w:hAnsi="Arial" w:cs="Arial"/>
          <w:sz w:val="24"/>
          <w:szCs w:val="24"/>
          <w:lang w:val="es-MX"/>
        </w:rPr>
        <w:t>ecir</w:t>
      </w:r>
      <w:r w:rsidR="00EB75C2" w:rsidRPr="001648BC">
        <w:rPr>
          <w:rFonts w:ascii="Arial" w:hAnsi="Arial" w:cs="Arial"/>
          <w:sz w:val="24"/>
          <w:szCs w:val="24"/>
          <w:lang w:val="es-MX"/>
        </w:rPr>
        <w:t xml:space="preserve"> q</w:t>
      </w:r>
      <w:r w:rsidRPr="001648BC">
        <w:rPr>
          <w:rFonts w:ascii="Arial" w:hAnsi="Arial" w:cs="Arial"/>
          <w:sz w:val="24"/>
          <w:szCs w:val="24"/>
          <w:lang w:val="es-MX"/>
        </w:rPr>
        <w:t>ue</w:t>
      </w:r>
      <w:r w:rsidR="00721024" w:rsidRPr="001648BC">
        <w:rPr>
          <w:rFonts w:ascii="Arial" w:hAnsi="Arial" w:cs="Arial"/>
          <w:sz w:val="24"/>
          <w:szCs w:val="24"/>
          <w:lang w:val="es-MX"/>
        </w:rPr>
        <w:t>,</w:t>
      </w:r>
      <w:r w:rsidRPr="001648BC">
        <w:rPr>
          <w:rFonts w:ascii="Arial" w:hAnsi="Arial" w:cs="Arial"/>
          <w:sz w:val="24"/>
          <w:szCs w:val="24"/>
          <w:lang w:val="es-MX"/>
        </w:rPr>
        <w:t xml:space="preserve"> </w:t>
      </w:r>
      <w:r w:rsidRPr="006766E8">
        <w:rPr>
          <w:rFonts w:ascii="Arial" w:hAnsi="Arial" w:cs="Arial"/>
          <w:sz w:val="24"/>
          <w:szCs w:val="24"/>
          <w:lang w:val="es-MX"/>
        </w:rPr>
        <w:t xml:space="preserve">para </w:t>
      </w:r>
      <w:r w:rsidR="00772543">
        <w:rPr>
          <w:rFonts w:ascii="Arial" w:hAnsi="Arial" w:cs="Arial"/>
          <w:sz w:val="24"/>
          <w:szCs w:val="24"/>
          <w:lang w:val="es-MX"/>
        </w:rPr>
        <w:t xml:space="preserve">encontrar a Dios y </w:t>
      </w:r>
      <w:r w:rsidR="00EB75C2" w:rsidRPr="006766E8">
        <w:rPr>
          <w:rFonts w:ascii="Arial" w:hAnsi="Arial" w:cs="Arial"/>
          <w:sz w:val="24"/>
          <w:szCs w:val="24"/>
          <w:lang w:val="es-MX"/>
        </w:rPr>
        <w:t>entender</w:t>
      </w:r>
      <w:r w:rsidR="00721024" w:rsidRPr="006766E8">
        <w:rPr>
          <w:rFonts w:ascii="Arial" w:hAnsi="Arial" w:cs="Arial"/>
          <w:sz w:val="24"/>
          <w:szCs w:val="24"/>
          <w:lang w:val="es-MX"/>
        </w:rPr>
        <w:t xml:space="preserve"> </w:t>
      </w:r>
      <w:r w:rsidR="00772543">
        <w:rPr>
          <w:rFonts w:ascii="Arial" w:hAnsi="Arial" w:cs="Arial"/>
          <w:sz w:val="24"/>
          <w:szCs w:val="24"/>
          <w:lang w:val="es-MX"/>
        </w:rPr>
        <w:t>su</w:t>
      </w:r>
      <w:r w:rsidR="00721024" w:rsidRPr="006766E8">
        <w:rPr>
          <w:rFonts w:ascii="Arial" w:hAnsi="Arial" w:cs="Arial"/>
          <w:sz w:val="24"/>
          <w:szCs w:val="24"/>
          <w:lang w:val="es-MX"/>
        </w:rPr>
        <w:t xml:space="preserve"> acción </w:t>
      </w:r>
      <w:r w:rsidR="00E1397D" w:rsidRPr="006766E8">
        <w:rPr>
          <w:rFonts w:ascii="Arial" w:hAnsi="Arial" w:cs="Arial"/>
          <w:sz w:val="24"/>
          <w:szCs w:val="24"/>
          <w:lang w:val="es-MX"/>
        </w:rPr>
        <w:t>en la historia</w:t>
      </w:r>
      <w:r w:rsidRPr="006766E8">
        <w:rPr>
          <w:rFonts w:ascii="Arial" w:hAnsi="Arial" w:cs="Arial"/>
          <w:sz w:val="24"/>
          <w:szCs w:val="24"/>
          <w:lang w:val="es-MX"/>
        </w:rPr>
        <w:t xml:space="preserve"> </w:t>
      </w:r>
      <w:r w:rsidR="006766E8">
        <w:rPr>
          <w:rFonts w:ascii="Arial" w:hAnsi="Arial" w:cs="Arial"/>
          <w:sz w:val="24"/>
          <w:szCs w:val="24"/>
          <w:lang w:val="es-MX"/>
        </w:rPr>
        <w:t>ha</w:t>
      </w:r>
      <w:r w:rsidR="001A202B">
        <w:rPr>
          <w:rFonts w:ascii="Arial" w:hAnsi="Arial" w:cs="Arial"/>
          <w:sz w:val="24"/>
          <w:szCs w:val="24"/>
          <w:lang w:val="es-MX"/>
        </w:rPr>
        <w:t>y</w:t>
      </w:r>
      <w:r w:rsidR="006766E8">
        <w:rPr>
          <w:rFonts w:ascii="Arial" w:hAnsi="Arial" w:cs="Arial"/>
          <w:sz w:val="24"/>
          <w:szCs w:val="24"/>
          <w:lang w:val="es-MX"/>
        </w:rPr>
        <w:t xml:space="preserve"> </w:t>
      </w:r>
      <w:r w:rsidR="001A202B" w:rsidRPr="00772543">
        <w:rPr>
          <w:rFonts w:ascii="Arial" w:hAnsi="Arial" w:cs="Arial"/>
          <w:i/>
          <w:iCs/>
          <w:sz w:val="24"/>
          <w:szCs w:val="24"/>
          <w:lang w:val="es-MX"/>
        </w:rPr>
        <w:t xml:space="preserve">seguir </w:t>
      </w:r>
      <w:r w:rsidRPr="00772543">
        <w:rPr>
          <w:rFonts w:ascii="Arial" w:hAnsi="Arial" w:cs="Arial"/>
          <w:i/>
          <w:iCs/>
          <w:sz w:val="24"/>
          <w:szCs w:val="24"/>
          <w:lang w:val="es-MX"/>
        </w:rPr>
        <w:t>a los pobres</w:t>
      </w:r>
      <w:r w:rsidRPr="001648BC">
        <w:rPr>
          <w:rFonts w:ascii="Arial" w:hAnsi="Arial" w:cs="Arial"/>
          <w:sz w:val="24"/>
          <w:szCs w:val="24"/>
          <w:lang w:val="es-MX"/>
        </w:rPr>
        <w:t>”</w:t>
      </w:r>
      <w:r w:rsidR="00EB75C2" w:rsidRPr="001648BC">
        <w:rPr>
          <w:rFonts w:ascii="Arial" w:hAnsi="Arial" w:cs="Arial"/>
          <w:sz w:val="24"/>
          <w:szCs w:val="24"/>
          <w:lang w:val="es-MX"/>
        </w:rPr>
        <w:t>.</w:t>
      </w:r>
      <w:r w:rsidRPr="001648BC">
        <w:rPr>
          <w:rFonts w:ascii="Arial" w:hAnsi="Arial" w:cs="Arial"/>
          <w:sz w:val="24"/>
          <w:szCs w:val="24"/>
          <w:lang w:val="es-MX"/>
        </w:rPr>
        <w:t xml:space="preserve"> </w:t>
      </w:r>
    </w:p>
    <w:p w14:paraId="6EA95BC4" w14:textId="77777777" w:rsidR="00957B72" w:rsidRDefault="00D35B77" w:rsidP="008D75BC">
      <w:pPr>
        <w:spacing w:line="276" w:lineRule="auto"/>
        <w:ind w:firstLine="708"/>
        <w:jc w:val="both"/>
        <w:rPr>
          <w:rFonts w:ascii="Arial" w:hAnsi="Arial" w:cs="Arial"/>
          <w:sz w:val="24"/>
          <w:szCs w:val="24"/>
          <w:lang w:val="es-MX"/>
        </w:rPr>
      </w:pPr>
      <w:r>
        <w:rPr>
          <w:rFonts w:ascii="Arial" w:hAnsi="Arial" w:cs="Arial"/>
          <w:sz w:val="24"/>
          <w:szCs w:val="24"/>
          <w:lang w:val="es-MX"/>
        </w:rPr>
        <w:t>De hecho, s</w:t>
      </w:r>
      <w:r w:rsidRPr="001648BC">
        <w:rPr>
          <w:rFonts w:ascii="Arial" w:hAnsi="Arial" w:cs="Arial"/>
          <w:sz w:val="24"/>
          <w:szCs w:val="24"/>
          <w:lang w:val="es-MX"/>
        </w:rPr>
        <w:t>i hay un hilo conductor que conect</w:t>
      </w:r>
      <w:r>
        <w:rPr>
          <w:rFonts w:ascii="Arial" w:hAnsi="Arial" w:cs="Arial"/>
          <w:sz w:val="24"/>
          <w:szCs w:val="24"/>
          <w:lang w:val="es-MX"/>
        </w:rPr>
        <w:t>a</w:t>
      </w:r>
      <w:r w:rsidRPr="001648BC">
        <w:rPr>
          <w:rFonts w:ascii="Arial" w:hAnsi="Arial" w:cs="Arial"/>
          <w:sz w:val="24"/>
          <w:szCs w:val="24"/>
          <w:lang w:val="es-MX"/>
        </w:rPr>
        <w:t xml:space="preserve"> a los primeros cristianos con la tradición de los profetas de Israel pasando por Jesús de Nazaré y</w:t>
      </w:r>
      <w:r>
        <w:rPr>
          <w:rFonts w:ascii="Arial" w:hAnsi="Arial" w:cs="Arial"/>
          <w:sz w:val="24"/>
          <w:szCs w:val="24"/>
          <w:lang w:val="es-MX"/>
        </w:rPr>
        <w:t xml:space="preserve"> toda la historia posterior del cristianismo hasta la actualidad, es la centralidad de los pobres como “lugar teológico” de la revelación de Dios. </w:t>
      </w:r>
    </w:p>
    <w:p w14:paraId="61D7F2AC" w14:textId="5ACC3F94" w:rsidR="00D35B77" w:rsidRPr="001648BC" w:rsidRDefault="00D35B77" w:rsidP="008D75BC">
      <w:pPr>
        <w:spacing w:line="276" w:lineRule="auto"/>
        <w:ind w:firstLine="708"/>
        <w:jc w:val="both"/>
        <w:rPr>
          <w:rFonts w:ascii="Arial" w:hAnsi="Arial" w:cs="Arial"/>
          <w:sz w:val="24"/>
          <w:szCs w:val="24"/>
          <w:lang w:val="es-MX"/>
        </w:rPr>
      </w:pPr>
      <w:r>
        <w:rPr>
          <w:rFonts w:ascii="Arial" w:hAnsi="Arial" w:cs="Arial"/>
          <w:sz w:val="24"/>
          <w:szCs w:val="24"/>
          <w:lang w:val="es-MX"/>
        </w:rPr>
        <w:t xml:space="preserve">El </w:t>
      </w:r>
      <w:r w:rsidRPr="0005755D">
        <w:rPr>
          <w:rFonts w:ascii="Arial" w:hAnsi="Arial" w:cs="Arial"/>
          <w:i/>
          <w:iCs/>
          <w:sz w:val="24"/>
          <w:szCs w:val="24"/>
          <w:lang w:val="es-MX"/>
        </w:rPr>
        <w:t>pauper</w:t>
      </w:r>
      <w:r>
        <w:rPr>
          <w:rFonts w:ascii="Arial" w:hAnsi="Arial" w:cs="Arial"/>
          <w:sz w:val="24"/>
          <w:szCs w:val="24"/>
          <w:lang w:val="es-MX"/>
        </w:rPr>
        <w:t>, da sentido a la historia humana con sus luchas y con su resistencia a todo tipo de opresi</w:t>
      </w:r>
      <w:r w:rsidR="006847FA">
        <w:rPr>
          <w:rFonts w:ascii="Arial" w:hAnsi="Arial" w:cs="Arial"/>
          <w:sz w:val="24"/>
          <w:szCs w:val="24"/>
          <w:lang w:val="es-MX"/>
        </w:rPr>
        <w:t>ón que degrada</w:t>
      </w:r>
      <w:r w:rsidR="00772543">
        <w:rPr>
          <w:rFonts w:ascii="Arial" w:hAnsi="Arial" w:cs="Arial"/>
          <w:sz w:val="24"/>
          <w:szCs w:val="24"/>
          <w:lang w:val="es-MX"/>
        </w:rPr>
        <w:t xml:space="preserve"> y</w:t>
      </w:r>
      <w:r w:rsidR="00385E17">
        <w:rPr>
          <w:rFonts w:ascii="Arial" w:hAnsi="Arial" w:cs="Arial"/>
          <w:sz w:val="24"/>
          <w:szCs w:val="24"/>
          <w:lang w:val="es-MX"/>
        </w:rPr>
        <w:t xml:space="preserve"> desfigura el ser humano creado a imagen de su creador. Por eso, toda</w:t>
      </w:r>
      <w:r>
        <w:rPr>
          <w:rFonts w:ascii="Arial" w:hAnsi="Arial" w:cs="Arial"/>
          <w:sz w:val="24"/>
          <w:szCs w:val="24"/>
          <w:lang w:val="es-MX"/>
        </w:rPr>
        <w:t xml:space="preserve"> crítica a la dominación vigente se hace posible a partir de la </w:t>
      </w:r>
      <w:r w:rsidR="006847FA">
        <w:rPr>
          <w:rFonts w:ascii="Arial" w:hAnsi="Arial" w:cs="Arial"/>
          <w:sz w:val="24"/>
          <w:szCs w:val="24"/>
          <w:lang w:val="es-MX"/>
        </w:rPr>
        <w:t>crítica</w:t>
      </w:r>
      <w:r>
        <w:rPr>
          <w:rFonts w:ascii="Arial" w:hAnsi="Arial" w:cs="Arial"/>
          <w:sz w:val="24"/>
          <w:szCs w:val="24"/>
          <w:lang w:val="es-MX"/>
        </w:rPr>
        <w:t xml:space="preserve"> de los dioses e ídolos</w:t>
      </w:r>
      <w:r w:rsidR="00251A3A">
        <w:rPr>
          <w:rStyle w:val="Refdenotaalpie"/>
          <w:rFonts w:ascii="Arial" w:hAnsi="Arial" w:cs="Arial"/>
          <w:sz w:val="24"/>
          <w:szCs w:val="24"/>
          <w:lang w:val="es-MX"/>
        </w:rPr>
        <w:footnoteReference w:id="18"/>
      </w:r>
      <w:r>
        <w:rPr>
          <w:rFonts w:ascii="Arial" w:hAnsi="Arial" w:cs="Arial"/>
          <w:sz w:val="24"/>
          <w:szCs w:val="24"/>
          <w:lang w:val="es-MX"/>
        </w:rPr>
        <w:t>,</w:t>
      </w:r>
      <w:r w:rsidR="006847FA">
        <w:rPr>
          <w:rFonts w:ascii="Arial" w:hAnsi="Arial" w:cs="Arial"/>
          <w:sz w:val="24"/>
          <w:szCs w:val="24"/>
          <w:lang w:val="es-MX"/>
        </w:rPr>
        <w:t xml:space="preserve"> que</w:t>
      </w:r>
      <w:r>
        <w:rPr>
          <w:rFonts w:ascii="Arial" w:hAnsi="Arial" w:cs="Arial"/>
          <w:sz w:val="24"/>
          <w:szCs w:val="24"/>
          <w:lang w:val="es-MX"/>
        </w:rPr>
        <w:t xml:space="preserve"> </w:t>
      </w:r>
      <w:r w:rsidR="00F41250">
        <w:rPr>
          <w:rFonts w:ascii="Arial" w:hAnsi="Arial" w:cs="Arial"/>
          <w:sz w:val="24"/>
          <w:szCs w:val="24"/>
          <w:lang w:val="es-MX"/>
        </w:rPr>
        <w:t xml:space="preserve">modelados por manos </w:t>
      </w:r>
      <w:r>
        <w:rPr>
          <w:rFonts w:ascii="Arial" w:hAnsi="Arial" w:cs="Arial"/>
          <w:sz w:val="24"/>
          <w:szCs w:val="24"/>
          <w:lang w:val="es-MX"/>
        </w:rPr>
        <w:t>human</w:t>
      </w:r>
      <w:r w:rsidR="00F41250">
        <w:rPr>
          <w:rFonts w:ascii="Arial" w:hAnsi="Arial" w:cs="Arial"/>
          <w:sz w:val="24"/>
          <w:szCs w:val="24"/>
          <w:lang w:val="es-MX"/>
        </w:rPr>
        <w:t>a</w:t>
      </w:r>
      <w:r>
        <w:rPr>
          <w:rFonts w:ascii="Arial" w:hAnsi="Arial" w:cs="Arial"/>
          <w:sz w:val="24"/>
          <w:szCs w:val="24"/>
          <w:lang w:val="es-MX"/>
        </w:rPr>
        <w:t xml:space="preserve">s </w:t>
      </w:r>
      <w:r w:rsidR="00DD6034">
        <w:rPr>
          <w:rFonts w:ascii="Arial" w:hAnsi="Arial" w:cs="Arial"/>
          <w:sz w:val="24"/>
          <w:szCs w:val="24"/>
          <w:lang w:val="es-MX"/>
        </w:rPr>
        <w:t>“a esas cosas dais nombre de dioses, a esas cosas servís, a esas cosas adoráis y a ellas termináis por haceros semejantes” (II, 5).</w:t>
      </w:r>
      <w:r>
        <w:rPr>
          <w:rFonts w:ascii="Arial" w:hAnsi="Arial" w:cs="Arial"/>
          <w:sz w:val="24"/>
          <w:szCs w:val="24"/>
          <w:lang w:val="es-MX"/>
        </w:rPr>
        <w:t xml:space="preserve"> </w:t>
      </w:r>
      <w:r w:rsidR="00957B72">
        <w:rPr>
          <w:rFonts w:ascii="Arial" w:hAnsi="Arial" w:cs="Arial"/>
          <w:sz w:val="24"/>
          <w:szCs w:val="24"/>
          <w:lang w:val="es-MX"/>
        </w:rPr>
        <w:t xml:space="preserve">En cambio, </w:t>
      </w:r>
      <w:r w:rsidR="007964E7">
        <w:rPr>
          <w:rFonts w:ascii="Arial" w:hAnsi="Arial" w:cs="Arial"/>
          <w:sz w:val="24"/>
          <w:szCs w:val="24"/>
          <w:lang w:val="es-MX"/>
        </w:rPr>
        <w:t xml:space="preserve">el que ha </w:t>
      </w:r>
      <w:r w:rsidR="00532EA1">
        <w:rPr>
          <w:rFonts w:ascii="Arial" w:hAnsi="Arial" w:cs="Arial"/>
          <w:sz w:val="24"/>
          <w:szCs w:val="24"/>
          <w:lang w:val="es-MX"/>
        </w:rPr>
        <w:t>“</w:t>
      </w:r>
      <w:r w:rsidR="007964E7">
        <w:rPr>
          <w:rFonts w:ascii="Arial" w:hAnsi="Arial" w:cs="Arial"/>
          <w:sz w:val="24"/>
          <w:szCs w:val="24"/>
          <w:lang w:val="es-MX"/>
        </w:rPr>
        <w:t xml:space="preserve">conocido el Dios padre </w:t>
      </w:r>
      <w:r w:rsidR="00AE6EB5">
        <w:rPr>
          <w:rFonts w:ascii="Arial" w:hAnsi="Arial" w:cs="Arial"/>
          <w:sz w:val="24"/>
          <w:szCs w:val="24"/>
          <w:lang w:val="es-MX"/>
        </w:rPr>
        <w:t>bondadoso se</w:t>
      </w:r>
      <w:r w:rsidR="007964E7">
        <w:rPr>
          <w:rFonts w:ascii="Arial" w:hAnsi="Arial" w:cs="Arial"/>
          <w:sz w:val="24"/>
          <w:szCs w:val="24"/>
          <w:lang w:val="es-MX"/>
        </w:rPr>
        <w:t xml:space="preserve"> </w:t>
      </w:r>
      <w:r w:rsidR="00C22C21">
        <w:rPr>
          <w:rFonts w:ascii="Arial" w:hAnsi="Arial" w:cs="Arial"/>
          <w:sz w:val="24"/>
          <w:szCs w:val="24"/>
          <w:lang w:val="es-MX"/>
        </w:rPr>
        <w:t xml:space="preserve">convertirá en imitador de su bondad; […] el que suministra a los necesitados lo mismo </w:t>
      </w:r>
      <w:r w:rsidR="00C22C21">
        <w:rPr>
          <w:rFonts w:ascii="Arial" w:hAnsi="Arial" w:cs="Arial"/>
          <w:sz w:val="24"/>
          <w:szCs w:val="24"/>
          <w:lang w:val="es-MX"/>
        </w:rPr>
        <w:lastRenderedPageBreak/>
        <w:t>que él recibió de Dios, se convierte en Dios de los que reciben de su mano, ese es el verdadero imitador de Dios</w:t>
      </w:r>
      <w:r w:rsidR="00532EA1">
        <w:rPr>
          <w:rFonts w:ascii="Arial" w:hAnsi="Arial" w:cs="Arial"/>
          <w:sz w:val="24"/>
          <w:szCs w:val="24"/>
          <w:lang w:val="es-MX"/>
        </w:rPr>
        <w:t>,</w:t>
      </w:r>
      <w:r w:rsidR="00FD4417">
        <w:rPr>
          <w:rFonts w:ascii="Arial" w:hAnsi="Arial" w:cs="Arial"/>
          <w:sz w:val="24"/>
          <w:szCs w:val="24"/>
          <w:lang w:val="es-MX"/>
        </w:rPr>
        <w:t xml:space="preserve"> […] porque la felicidad no está en dominar tiránicamente sobre nuestro prójimo, ni en querer estar por encima de los débiles, ni en enriquecerse y violentar a los necesitados. No es ahí donde </w:t>
      </w:r>
      <w:r w:rsidR="00AE6EB5">
        <w:rPr>
          <w:rFonts w:ascii="Arial" w:hAnsi="Arial" w:cs="Arial"/>
          <w:sz w:val="24"/>
          <w:szCs w:val="24"/>
          <w:lang w:val="es-MX"/>
        </w:rPr>
        <w:t>puede nadie imitar a Dios, sino que todo eso es ajeno a su grandeza (μεγαλειότητ</w:t>
      </w:r>
      <w:r w:rsidR="00F3295D">
        <w:rPr>
          <w:rFonts w:ascii="Arial" w:hAnsi="Arial" w:cs="Arial"/>
          <w:sz w:val="24"/>
          <w:szCs w:val="24"/>
          <w:lang w:val="es-MX"/>
        </w:rPr>
        <w:t>ος)”</w:t>
      </w:r>
      <w:r w:rsidR="00AE6EB5">
        <w:rPr>
          <w:rFonts w:ascii="Arial" w:hAnsi="Arial" w:cs="Arial"/>
          <w:sz w:val="24"/>
          <w:szCs w:val="24"/>
          <w:lang w:val="es-MX"/>
        </w:rPr>
        <w:t xml:space="preserve"> (X, 4-5)</w:t>
      </w:r>
      <w:r w:rsidR="00F3295D">
        <w:rPr>
          <w:rFonts w:ascii="Arial" w:hAnsi="Arial" w:cs="Arial"/>
          <w:sz w:val="24"/>
          <w:szCs w:val="24"/>
          <w:lang w:val="es-MX"/>
        </w:rPr>
        <w:t>.</w:t>
      </w:r>
      <w:r w:rsidR="00FD4417">
        <w:rPr>
          <w:rFonts w:ascii="Arial" w:hAnsi="Arial" w:cs="Arial"/>
          <w:sz w:val="24"/>
          <w:szCs w:val="24"/>
          <w:lang w:val="es-MX"/>
        </w:rPr>
        <w:t xml:space="preserve"> </w:t>
      </w:r>
    </w:p>
    <w:p w14:paraId="465C6176" w14:textId="7ADD4156" w:rsidR="00131731" w:rsidRPr="0076149A" w:rsidRDefault="0069448D" w:rsidP="005A2D51">
      <w:pPr>
        <w:spacing w:line="276" w:lineRule="auto"/>
        <w:ind w:firstLine="708"/>
        <w:jc w:val="both"/>
        <w:rPr>
          <w:rFonts w:ascii="Arial" w:eastAsia="Times New Roman" w:hAnsi="Arial" w:cs="Arial"/>
          <w:color w:val="050505"/>
          <w:sz w:val="24"/>
          <w:szCs w:val="24"/>
          <w:lang w:val="pt-BR" w:eastAsia="de-DE"/>
        </w:rPr>
      </w:pPr>
      <w:r>
        <w:rPr>
          <w:rFonts w:ascii="Arial" w:hAnsi="Arial" w:cs="Arial"/>
          <w:sz w:val="24"/>
          <w:szCs w:val="24"/>
          <w:lang w:val="es-ES"/>
        </w:rPr>
        <w:t xml:space="preserve">Ante la brutalidad del mundo y la fragilidad de la vida, solo el amor </w:t>
      </w:r>
      <w:r w:rsidR="00B42FF9">
        <w:rPr>
          <w:rFonts w:ascii="Arial" w:hAnsi="Arial" w:cs="Arial"/>
          <w:sz w:val="24"/>
          <w:szCs w:val="24"/>
          <w:lang w:val="es-ES"/>
        </w:rPr>
        <w:t xml:space="preserve">- la fraternidad universal - </w:t>
      </w:r>
      <w:r>
        <w:rPr>
          <w:rFonts w:ascii="Arial" w:hAnsi="Arial" w:cs="Arial"/>
          <w:sz w:val="24"/>
          <w:szCs w:val="24"/>
          <w:lang w:val="es-ES"/>
        </w:rPr>
        <w:t>es capaz de</w:t>
      </w:r>
      <w:r w:rsidR="005A2D51">
        <w:rPr>
          <w:rFonts w:ascii="Arial" w:hAnsi="Arial" w:cs="Arial"/>
          <w:sz w:val="24"/>
          <w:szCs w:val="24"/>
          <w:lang w:val="es-ES"/>
        </w:rPr>
        <w:t>, sin miedo a la muerte</w:t>
      </w:r>
      <w:r w:rsidR="002F382D">
        <w:rPr>
          <w:rFonts w:ascii="Arial" w:hAnsi="Arial" w:cs="Arial"/>
          <w:sz w:val="24"/>
          <w:szCs w:val="24"/>
          <w:lang w:val="es-ES"/>
        </w:rPr>
        <w:t>,</w:t>
      </w:r>
      <w:r w:rsidR="005A2D51">
        <w:rPr>
          <w:rFonts w:ascii="Arial" w:hAnsi="Arial" w:cs="Arial"/>
          <w:sz w:val="24"/>
          <w:szCs w:val="24"/>
          <w:lang w:val="es-ES"/>
        </w:rPr>
        <w:t xml:space="preserve"> </w:t>
      </w:r>
      <w:r>
        <w:rPr>
          <w:rFonts w:ascii="Arial" w:hAnsi="Arial" w:cs="Arial"/>
          <w:sz w:val="24"/>
          <w:szCs w:val="24"/>
          <w:lang w:val="es-ES"/>
        </w:rPr>
        <w:t xml:space="preserve">vencer el mundo, </w:t>
      </w:r>
      <w:r w:rsidR="002F382D">
        <w:rPr>
          <w:rFonts w:ascii="Arial" w:hAnsi="Arial" w:cs="Arial"/>
          <w:sz w:val="24"/>
          <w:szCs w:val="24"/>
          <w:lang w:val="es-ES"/>
        </w:rPr>
        <w:t>aun</w:t>
      </w:r>
      <w:r>
        <w:rPr>
          <w:rFonts w:ascii="Arial" w:hAnsi="Arial" w:cs="Arial"/>
          <w:sz w:val="24"/>
          <w:szCs w:val="24"/>
          <w:lang w:val="es-ES"/>
        </w:rPr>
        <w:t xml:space="preserve"> </w:t>
      </w:r>
      <w:r w:rsidR="00AE1C06">
        <w:rPr>
          <w:rFonts w:ascii="Arial" w:hAnsi="Arial" w:cs="Arial"/>
          <w:sz w:val="24"/>
          <w:szCs w:val="24"/>
          <w:lang w:val="es-ES"/>
        </w:rPr>
        <w:t>si</w:t>
      </w:r>
      <w:r>
        <w:rPr>
          <w:rFonts w:ascii="Arial" w:hAnsi="Arial" w:cs="Arial"/>
          <w:sz w:val="24"/>
          <w:szCs w:val="24"/>
          <w:lang w:val="es-ES"/>
        </w:rPr>
        <w:t xml:space="preserve"> ese mismo mundo nos quite la vida. </w:t>
      </w:r>
      <w:proofErr w:type="spellStart"/>
      <w:r w:rsidR="005A2D51" w:rsidRPr="0076149A">
        <w:rPr>
          <w:rFonts w:ascii="Arial" w:hAnsi="Arial" w:cs="Arial"/>
          <w:sz w:val="24"/>
          <w:szCs w:val="24"/>
          <w:lang w:val="pt-BR"/>
        </w:rPr>
        <w:t>En</w:t>
      </w:r>
      <w:proofErr w:type="spellEnd"/>
      <w:r w:rsidR="005A2D51" w:rsidRPr="0076149A">
        <w:rPr>
          <w:rFonts w:ascii="Arial" w:hAnsi="Arial" w:cs="Arial"/>
          <w:sz w:val="24"/>
          <w:szCs w:val="24"/>
          <w:lang w:val="pt-BR"/>
        </w:rPr>
        <w:t xml:space="preserve"> </w:t>
      </w:r>
      <w:proofErr w:type="spellStart"/>
      <w:r w:rsidR="005A2D51" w:rsidRPr="0076149A">
        <w:rPr>
          <w:rFonts w:ascii="Arial" w:hAnsi="Arial" w:cs="Arial"/>
          <w:sz w:val="24"/>
          <w:szCs w:val="24"/>
          <w:lang w:val="pt-BR"/>
        </w:rPr>
        <w:t>palabras</w:t>
      </w:r>
      <w:proofErr w:type="spellEnd"/>
      <w:r w:rsidR="005A2D51" w:rsidRPr="0076149A">
        <w:rPr>
          <w:rFonts w:ascii="Arial" w:hAnsi="Arial" w:cs="Arial"/>
          <w:sz w:val="24"/>
          <w:szCs w:val="24"/>
          <w:lang w:val="pt-BR"/>
        </w:rPr>
        <w:t xml:space="preserve"> de </w:t>
      </w:r>
      <w:proofErr w:type="spellStart"/>
      <w:r w:rsidR="005A2D51" w:rsidRPr="0076149A">
        <w:rPr>
          <w:rFonts w:ascii="Arial" w:hAnsi="Arial" w:cs="Arial"/>
          <w:sz w:val="24"/>
          <w:szCs w:val="24"/>
          <w:lang w:val="pt-BR"/>
        </w:rPr>
        <w:t>un</w:t>
      </w:r>
      <w:proofErr w:type="spellEnd"/>
      <w:r w:rsidR="005A2D51" w:rsidRPr="0076149A">
        <w:rPr>
          <w:rFonts w:ascii="Arial" w:hAnsi="Arial" w:cs="Arial"/>
          <w:sz w:val="24"/>
          <w:szCs w:val="24"/>
          <w:lang w:val="pt-BR"/>
        </w:rPr>
        <w:t xml:space="preserve"> poeta popular </w:t>
      </w:r>
      <w:proofErr w:type="spellStart"/>
      <w:r w:rsidR="005A2D51" w:rsidRPr="0076149A">
        <w:rPr>
          <w:rFonts w:ascii="Arial" w:hAnsi="Arial" w:cs="Arial"/>
          <w:sz w:val="24"/>
          <w:szCs w:val="24"/>
          <w:lang w:val="pt-BR"/>
        </w:rPr>
        <w:t>cristiano</w:t>
      </w:r>
      <w:proofErr w:type="spellEnd"/>
      <w:r w:rsidR="005A2D51" w:rsidRPr="0076149A">
        <w:rPr>
          <w:rFonts w:ascii="Arial" w:hAnsi="Arial" w:cs="Arial"/>
          <w:sz w:val="24"/>
          <w:szCs w:val="24"/>
          <w:lang w:val="pt-BR"/>
        </w:rPr>
        <w:t>:</w:t>
      </w:r>
      <w:r w:rsidR="000E315C" w:rsidRPr="0076149A">
        <w:rPr>
          <w:rFonts w:ascii="Arial" w:hAnsi="Arial" w:cs="Arial"/>
          <w:sz w:val="24"/>
          <w:szCs w:val="24"/>
          <w:lang w:val="pt-BR"/>
        </w:rPr>
        <w:t xml:space="preserve"> </w:t>
      </w:r>
    </w:p>
    <w:p w14:paraId="67AEA531" w14:textId="77777777" w:rsidR="00A73F71" w:rsidRDefault="00A73F71" w:rsidP="001648BC">
      <w:pPr>
        <w:shd w:val="clear" w:color="auto" w:fill="FFFFFF"/>
        <w:spacing w:after="0" w:line="276" w:lineRule="auto"/>
        <w:jc w:val="center"/>
        <w:rPr>
          <w:rFonts w:ascii="Arial" w:eastAsia="Times New Roman" w:hAnsi="Arial" w:cs="Arial"/>
          <w:color w:val="050505"/>
          <w:lang w:val="pt-BR" w:eastAsia="de-DE"/>
        </w:rPr>
      </w:pPr>
    </w:p>
    <w:p w14:paraId="19E4F652" w14:textId="183C9862"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“A vida</w:t>
      </w:r>
    </w:p>
    <w:p w14:paraId="7FCA5D96"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É tão frágil</w:t>
      </w:r>
    </w:p>
    <w:p w14:paraId="11752D5E"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Diante da brutalidade</w:t>
      </w:r>
    </w:p>
    <w:p w14:paraId="575A3BF3" w14:textId="6D23675C"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Do mundo</w:t>
      </w:r>
    </w:p>
    <w:p w14:paraId="3BBABA16"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Com AMOR</w:t>
      </w:r>
    </w:p>
    <w:p w14:paraId="0581AB8C"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A vida é forte</w:t>
      </w:r>
    </w:p>
    <w:p w14:paraId="5A9ECD42"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Sem medo da morte</w:t>
      </w:r>
    </w:p>
    <w:p w14:paraId="19354E0C"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Vencemos o mundo</w:t>
      </w:r>
    </w:p>
    <w:p w14:paraId="2CFFD982"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Mesmo</w:t>
      </w:r>
    </w:p>
    <w:p w14:paraId="6E481E13" w14:textId="77777777" w:rsidR="00263B1F" w:rsidRPr="005472D3" w:rsidRDefault="00263B1F" w:rsidP="001648BC">
      <w:pPr>
        <w:shd w:val="clear" w:color="auto" w:fill="FFFFFF"/>
        <w:spacing w:after="0" w:line="276" w:lineRule="auto"/>
        <w:jc w:val="center"/>
        <w:rPr>
          <w:rFonts w:ascii="Arial" w:eastAsia="Times New Roman" w:hAnsi="Arial" w:cs="Arial"/>
          <w:color w:val="050505"/>
          <w:lang w:val="pt-BR" w:eastAsia="de-DE"/>
        </w:rPr>
      </w:pPr>
      <w:r w:rsidRPr="005472D3">
        <w:rPr>
          <w:rFonts w:ascii="Arial" w:eastAsia="Times New Roman" w:hAnsi="Arial" w:cs="Arial"/>
          <w:color w:val="050505"/>
          <w:lang w:val="pt-BR" w:eastAsia="de-DE"/>
        </w:rPr>
        <w:t>Que o mundo</w:t>
      </w:r>
    </w:p>
    <w:p w14:paraId="7F38F2DD" w14:textId="1DB6710E" w:rsidR="00263B1F" w:rsidRPr="005472D3" w:rsidRDefault="00263B1F" w:rsidP="002656E2">
      <w:pPr>
        <w:shd w:val="clear" w:color="auto" w:fill="FFFFFF"/>
        <w:spacing w:after="0" w:line="276" w:lineRule="auto"/>
        <w:jc w:val="center"/>
        <w:rPr>
          <w:rFonts w:ascii="Arial" w:eastAsia="Times New Roman" w:hAnsi="Arial" w:cs="Arial"/>
          <w:color w:val="050505"/>
          <w:lang w:val="pt-BR" w:eastAsia="de-DE"/>
        </w:rPr>
      </w:pPr>
      <w:proofErr w:type="gramStart"/>
      <w:r w:rsidRPr="005472D3">
        <w:rPr>
          <w:rFonts w:ascii="Arial" w:eastAsia="Times New Roman" w:hAnsi="Arial" w:cs="Arial"/>
          <w:color w:val="050505"/>
          <w:lang w:val="pt-BR" w:eastAsia="de-DE"/>
        </w:rPr>
        <w:t>Nos mate”</w:t>
      </w:r>
      <w:proofErr w:type="gramEnd"/>
      <w:r w:rsidR="002656E2" w:rsidRPr="005472D3">
        <w:rPr>
          <w:rStyle w:val="Refdenotaalpie"/>
          <w:rFonts w:ascii="Arial" w:eastAsia="Times New Roman" w:hAnsi="Arial" w:cs="Arial"/>
          <w:color w:val="050505"/>
          <w:lang w:val="pt-BR" w:eastAsia="de-DE"/>
        </w:rPr>
        <w:footnoteReference w:id="19"/>
      </w:r>
    </w:p>
    <w:p w14:paraId="139FD543" w14:textId="77777777" w:rsidR="00426B5E" w:rsidRPr="00B1011B" w:rsidRDefault="00426B5E" w:rsidP="001648BC">
      <w:pPr>
        <w:spacing w:line="276" w:lineRule="auto"/>
        <w:jc w:val="both"/>
        <w:rPr>
          <w:rFonts w:ascii="Arial" w:hAnsi="Arial" w:cs="Arial"/>
          <w:b/>
          <w:bCs/>
          <w:lang w:val="pt-BR"/>
        </w:rPr>
      </w:pPr>
    </w:p>
    <w:p w14:paraId="28F68A2C" w14:textId="77777777" w:rsidR="00426B5E" w:rsidRPr="00B1011B" w:rsidRDefault="00426B5E">
      <w:pPr>
        <w:rPr>
          <w:rFonts w:ascii="Arial" w:hAnsi="Arial" w:cs="Arial"/>
          <w:b/>
          <w:bCs/>
          <w:lang w:val="pt-BR"/>
        </w:rPr>
      </w:pPr>
      <w:r w:rsidRPr="00B1011B">
        <w:rPr>
          <w:rFonts w:ascii="Arial" w:hAnsi="Arial" w:cs="Arial"/>
          <w:b/>
          <w:bCs/>
          <w:lang w:val="pt-BR"/>
        </w:rPr>
        <w:br w:type="page"/>
      </w:r>
    </w:p>
    <w:p w14:paraId="63226FE8" w14:textId="75C53105" w:rsidR="00153157" w:rsidRPr="00B96CF3" w:rsidRDefault="008F201B" w:rsidP="001648BC">
      <w:pPr>
        <w:spacing w:line="276" w:lineRule="auto"/>
        <w:jc w:val="both"/>
        <w:rPr>
          <w:rFonts w:ascii="Arial" w:hAnsi="Arial" w:cs="Arial"/>
          <w:b/>
          <w:bCs/>
          <w:lang w:val="es-ES"/>
        </w:rPr>
      </w:pPr>
      <w:r w:rsidRPr="00B96CF3">
        <w:rPr>
          <w:rFonts w:ascii="Arial" w:hAnsi="Arial" w:cs="Arial"/>
          <w:b/>
          <w:bCs/>
          <w:lang w:val="es-ES"/>
        </w:rPr>
        <w:lastRenderedPageBreak/>
        <w:t>A</w:t>
      </w:r>
      <w:r w:rsidR="00153157" w:rsidRPr="00B96CF3">
        <w:rPr>
          <w:rFonts w:ascii="Arial" w:hAnsi="Arial" w:cs="Arial"/>
          <w:b/>
          <w:bCs/>
          <w:lang w:val="es-ES"/>
        </w:rPr>
        <w:t>utor</w:t>
      </w:r>
    </w:p>
    <w:p w14:paraId="30FF4E76" w14:textId="35597E9B" w:rsidR="00B96CF3" w:rsidRPr="00B1011B" w:rsidRDefault="00153157" w:rsidP="001648BC">
      <w:pPr>
        <w:spacing w:line="276" w:lineRule="auto"/>
        <w:jc w:val="both"/>
        <w:rPr>
          <w:rFonts w:ascii="Arial" w:hAnsi="Arial" w:cs="Arial"/>
          <w:b/>
          <w:bCs/>
          <w:lang w:val="pt-BR"/>
        </w:rPr>
      </w:pPr>
      <w:r w:rsidRPr="00153157">
        <w:rPr>
          <w:rFonts w:ascii="Arial" w:hAnsi="Arial" w:cs="Arial"/>
          <w:lang w:val="es-ES"/>
        </w:rPr>
        <w:t xml:space="preserve">Bachiller en Teología por la Facultad de Teología </w:t>
      </w:r>
      <w:proofErr w:type="spellStart"/>
      <w:r w:rsidRPr="00153157">
        <w:rPr>
          <w:rFonts w:ascii="Arial" w:hAnsi="Arial" w:cs="Arial"/>
          <w:lang w:val="es-ES"/>
        </w:rPr>
        <w:t>Nossa</w:t>
      </w:r>
      <w:proofErr w:type="spellEnd"/>
      <w:r w:rsidRPr="00153157">
        <w:rPr>
          <w:rFonts w:ascii="Arial" w:hAnsi="Arial" w:cs="Arial"/>
          <w:lang w:val="es-ES"/>
        </w:rPr>
        <w:t xml:space="preserve"> </w:t>
      </w:r>
      <w:proofErr w:type="spellStart"/>
      <w:r w:rsidRPr="00153157">
        <w:rPr>
          <w:rFonts w:ascii="Arial" w:hAnsi="Arial" w:cs="Arial"/>
          <w:lang w:val="es-ES"/>
        </w:rPr>
        <w:t>Senhora</w:t>
      </w:r>
      <w:proofErr w:type="spellEnd"/>
      <w:r w:rsidRPr="00153157">
        <w:rPr>
          <w:rFonts w:ascii="Arial" w:hAnsi="Arial" w:cs="Arial"/>
          <w:lang w:val="es-ES"/>
        </w:rPr>
        <w:t xml:space="preserve"> da </w:t>
      </w:r>
      <w:proofErr w:type="spellStart"/>
      <w:r w:rsidRPr="00153157">
        <w:rPr>
          <w:rFonts w:ascii="Arial" w:hAnsi="Arial" w:cs="Arial"/>
          <w:lang w:val="es-ES"/>
        </w:rPr>
        <w:t>Assunção</w:t>
      </w:r>
      <w:proofErr w:type="spellEnd"/>
      <w:r w:rsidRPr="00153157">
        <w:rPr>
          <w:rFonts w:ascii="Arial" w:hAnsi="Arial" w:cs="Arial"/>
          <w:lang w:val="es-ES"/>
        </w:rPr>
        <w:t>, PUC-São Paulo</w:t>
      </w:r>
      <w:r w:rsidR="000D4F99">
        <w:rPr>
          <w:rFonts w:ascii="Arial" w:hAnsi="Arial" w:cs="Arial"/>
          <w:lang w:val="es-ES"/>
        </w:rPr>
        <w:t>, Brasil</w:t>
      </w:r>
      <w:r w:rsidRPr="00153157">
        <w:rPr>
          <w:rFonts w:ascii="Arial" w:hAnsi="Arial" w:cs="Arial"/>
          <w:lang w:val="es-ES"/>
        </w:rPr>
        <w:t xml:space="preserve"> y Estudios de posgrado en Historia del Cristianismo en América Latina en esa misma Facultad; Maestro en Historia y Etnohistoria por la Escuela Nacional de Antropología e Historia (ENAH) y en Estudios Latinoamericanos en la Universidad Nacional Autónoma de México (UNAM) en la Cd. de México. Es miembro de CEHILA (Comisión de Estudios de Historia de la Iglesia en América Latina) y de AMERINDIA. </w:t>
      </w:r>
      <w:r>
        <w:rPr>
          <w:rFonts w:ascii="Arial" w:hAnsi="Arial" w:cs="Arial"/>
          <w:lang w:val="es-ES"/>
        </w:rPr>
        <w:t>D</w:t>
      </w:r>
      <w:r w:rsidRPr="00153157">
        <w:rPr>
          <w:rFonts w:ascii="Arial" w:hAnsi="Arial" w:cs="Arial"/>
          <w:lang w:val="es-ES"/>
        </w:rPr>
        <w:t xml:space="preserve">iplomado en Teología Latinoamericana en la Pontificia Universidad Católica de Valparaíso, </w:t>
      </w:r>
      <w:r w:rsidR="003C0EDE">
        <w:rPr>
          <w:rFonts w:ascii="Arial" w:hAnsi="Arial" w:cs="Arial"/>
          <w:lang w:val="es-ES"/>
        </w:rPr>
        <w:t xml:space="preserve">Chile. </w:t>
      </w:r>
      <w:proofErr w:type="spellStart"/>
      <w:r w:rsidRPr="00B1011B">
        <w:rPr>
          <w:rFonts w:ascii="Arial" w:hAnsi="Arial" w:cs="Arial"/>
          <w:lang w:val="pt-BR"/>
        </w:rPr>
        <w:t>Correo</w:t>
      </w:r>
      <w:proofErr w:type="spellEnd"/>
      <w:r w:rsidRPr="00B1011B">
        <w:rPr>
          <w:rFonts w:ascii="Arial" w:hAnsi="Arial" w:cs="Arial"/>
          <w:lang w:val="pt-BR"/>
        </w:rPr>
        <w:t xml:space="preserve"> electrónico: </w:t>
      </w:r>
      <w:hyperlink r:id="rId8">
        <w:r w:rsidRPr="00B1011B">
          <w:rPr>
            <w:rStyle w:val="Hipervnculo"/>
            <w:rFonts w:ascii="Arial" w:hAnsi="Arial" w:cs="Arial"/>
            <w:lang w:val="pt-BR"/>
          </w:rPr>
          <w:t>taihupara@hotmail.com</w:t>
        </w:r>
      </w:hyperlink>
      <w:r w:rsidRPr="00B1011B">
        <w:rPr>
          <w:rFonts w:ascii="Arial" w:hAnsi="Arial" w:cs="Arial"/>
          <w:lang w:val="pt-BR"/>
        </w:rPr>
        <w:t>.</w:t>
      </w:r>
    </w:p>
    <w:p w14:paraId="7CACC549" w14:textId="039CDEC2" w:rsidR="00AE4C0B" w:rsidRPr="00B96CF3" w:rsidRDefault="00467241" w:rsidP="001648BC">
      <w:pPr>
        <w:spacing w:line="276" w:lineRule="auto"/>
        <w:jc w:val="both"/>
        <w:rPr>
          <w:rFonts w:ascii="Arial" w:hAnsi="Arial" w:cs="Arial"/>
          <w:b/>
          <w:bCs/>
          <w:lang w:val="pt-BR"/>
        </w:rPr>
      </w:pPr>
      <w:proofErr w:type="spellStart"/>
      <w:r w:rsidRPr="00B96CF3">
        <w:rPr>
          <w:rFonts w:ascii="Arial" w:hAnsi="Arial" w:cs="Arial"/>
          <w:b/>
          <w:bCs/>
          <w:lang w:val="pt-BR"/>
        </w:rPr>
        <w:t>Bibliografía</w:t>
      </w:r>
      <w:proofErr w:type="spellEnd"/>
    </w:p>
    <w:p w14:paraId="0FE7FB05" w14:textId="05C9CA42" w:rsidR="00E87C0B" w:rsidRPr="00080210" w:rsidRDefault="00E87C0B" w:rsidP="00C2287F">
      <w:pPr>
        <w:spacing w:line="276" w:lineRule="auto"/>
        <w:ind w:left="360" w:hanging="360"/>
        <w:jc w:val="both"/>
        <w:rPr>
          <w:rFonts w:ascii="Arial" w:hAnsi="Arial" w:cs="Arial"/>
          <w:sz w:val="20"/>
          <w:szCs w:val="20"/>
          <w:lang w:val="pt-BR"/>
        </w:rPr>
      </w:pPr>
      <w:r w:rsidRPr="00080210">
        <w:rPr>
          <w:rFonts w:ascii="Arial" w:hAnsi="Arial" w:cs="Arial"/>
          <w:sz w:val="20"/>
          <w:szCs w:val="20"/>
          <w:lang w:val="pt-BR"/>
        </w:rPr>
        <w:t xml:space="preserve">BOFF, Leonardo (2015): </w:t>
      </w:r>
      <w:proofErr w:type="spellStart"/>
      <w:r w:rsidRPr="00080210">
        <w:rPr>
          <w:rFonts w:ascii="Arial" w:hAnsi="Arial" w:cs="Arial"/>
          <w:i/>
          <w:iCs/>
          <w:sz w:val="20"/>
          <w:szCs w:val="20"/>
          <w:lang w:val="pt-BR"/>
        </w:rPr>
        <w:t>Ecología</w:t>
      </w:r>
      <w:proofErr w:type="spellEnd"/>
      <w:r w:rsidRPr="00080210">
        <w:rPr>
          <w:rFonts w:ascii="Arial" w:hAnsi="Arial" w:cs="Arial"/>
          <w:i/>
          <w:iCs/>
          <w:sz w:val="20"/>
          <w:szCs w:val="20"/>
          <w:lang w:val="pt-BR"/>
        </w:rPr>
        <w:t>. Grito da Terra, Grito dos Pobres.</w:t>
      </w:r>
      <w:r w:rsidRPr="00080210">
        <w:rPr>
          <w:rFonts w:ascii="Arial" w:hAnsi="Arial" w:cs="Arial"/>
          <w:sz w:val="20"/>
          <w:szCs w:val="20"/>
          <w:lang w:val="pt-BR"/>
        </w:rPr>
        <w:t xml:space="preserve"> Dignidade e direitos da Mãe Terra, Petrópolis, Vozes.</w:t>
      </w:r>
    </w:p>
    <w:p w14:paraId="4934E0FB" w14:textId="28F31136" w:rsidR="009260D2" w:rsidRPr="00080210" w:rsidRDefault="009260D2" w:rsidP="00C2287F">
      <w:pPr>
        <w:spacing w:line="276" w:lineRule="auto"/>
        <w:ind w:left="360" w:hanging="360"/>
        <w:jc w:val="both"/>
        <w:rPr>
          <w:rFonts w:ascii="Arial" w:hAnsi="Arial" w:cs="Arial"/>
          <w:sz w:val="20"/>
          <w:szCs w:val="20"/>
          <w:lang w:val="pt-BR"/>
        </w:rPr>
      </w:pPr>
      <w:r w:rsidRPr="00080210">
        <w:rPr>
          <w:rFonts w:ascii="Arial" w:hAnsi="Arial" w:cs="Arial"/>
          <w:sz w:val="20"/>
          <w:szCs w:val="20"/>
          <w:lang w:val="pt-BR"/>
        </w:rPr>
        <w:t xml:space="preserve">COMBLIN, José (1977): </w:t>
      </w:r>
      <w:r w:rsidRPr="00080210">
        <w:rPr>
          <w:rFonts w:ascii="Arial" w:hAnsi="Arial" w:cs="Arial"/>
          <w:i/>
          <w:iCs/>
          <w:sz w:val="20"/>
          <w:szCs w:val="20"/>
          <w:lang w:val="pt-BR"/>
        </w:rPr>
        <w:t>A Liberdade Cristã</w:t>
      </w:r>
      <w:r w:rsidRPr="00080210">
        <w:rPr>
          <w:rFonts w:ascii="Arial" w:hAnsi="Arial" w:cs="Arial"/>
          <w:sz w:val="20"/>
          <w:szCs w:val="20"/>
          <w:lang w:val="pt-BR"/>
        </w:rPr>
        <w:t>, Petrópolis, Vozes.</w:t>
      </w:r>
    </w:p>
    <w:p w14:paraId="5765F03C" w14:textId="5B36324F" w:rsidR="0083749A" w:rsidRPr="00080210" w:rsidRDefault="0083749A" w:rsidP="00C2287F">
      <w:pPr>
        <w:spacing w:line="276" w:lineRule="auto"/>
        <w:ind w:left="360" w:hanging="360"/>
        <w:jc w:val="both"/>
        <w:rPr>
          <w:rFonts w:ascii="Arial" w:hAnsi="Arial" w:cs="Arial"/>
          <w:sz w:val="20"/>
          <w:szCs w:val="20"/>
          <w:lang w:val="en-US"/>
        </w:rPr>
      </w:pPr>
      <w:r w:rsidRPr="00080210">
        <w:rPr>
          <w:rFonts w:ascii="Arial" w:hAnsi="Arial" w:cs="Arial"/>
          <w:sz w:val="20"/>
          <w:szCs w:val="20"/>
          <w:lang w:val="en-US"/>
        </w:rPr>
        <w:t xml:space="preserve">EUSEBIUS (of Caesarea) (1989): </w:t>
      </w:r>
      <w:r w:rsidRPr="00080210">
        <w:rPr>
          <w:rFonts w:ascii="Arial" w:hAnsi="Arial" w:cs="Arial"/>
          <w:i/>
          <w:iCs/>
          <w:sz w:val="20"/>
          <w:szCs w:val="20"/>
          <w:lang w:val="en-US"/>
        </w:rPr>
        <w:t>The History of the Church from Christ to Constantine</w:t>
      </w:r>
      <w:r w:rsidRPr="00080210">
        <w:rPr>
          <w:rFonts w:ascii="Arial" w:hAnsi="Arial" w:cs="Arial"/>
          <w:sz w:val="20"/>
          <w:szCs w:val="20"/>
          <w:lang w:val="en-US"/>
        </w:rPr>
        <w:t xml:space="preserve">, London, Pinguin Books.  </w:t>
      </w:r>
    </w:p>
    <w:p w14:paraId="339395BC" w14:textId="0666F500" w:rsidR="00CE026B" w:rsidRPr="00080210" w:rsidRDefault="00CE026B" w:rsidP="00C2287F">
      <w:pPr>
        <w:tabs>
          <w:tab w:val="left" w:pos="90"/>
        </w:tabs>
        <w:spacing w:line="276" w:lineRule="auto"/>
        <w:ind w:left="360" w:hanging="360"/>
        <w:jc w:val="both"/>
        <w:rPr>
          <w:rFonts w:ascii="Arial" w:hAnsi="Arial" w:cs="Arial"/>
          <w:sz w:val="20"/>
          <w:szCs w:val="20"/>
          <w:lang w:val="es-ES"/>
        </w:rPr>
      </w:pPr>
      <w:r w:rsidRPr="00080210">
        <w:rPr>
          <w:rFonts w:ascii="Arial" w:hAnsi="Arial" w:cs="Arial"/>
          <w:sz w:val="20"/>
          <w:szCs w:val="20"/>
          <w:lang w:val="es-ES"/>
        </w:rPr>
        <w:t xml:space="preserve">HOORNAERT, Eduardo (1986): </w:t>
      </w:r>
      <w:r w:rsidRPr="00080210">
        <w:rPr>
          <w:rFonts w:ascii="Arial" w:hAnsi="Arial" w:cs="Arial"/>
          <w:i/>
          <w:iCs/>
          <w:sz w:val="20"/>
          <w:szCs w:val="20"/>
          <w:lang w:val="es-ES"/>
        </w:rPr>
        <w:t>La Memoria del Pueblo Cristiano</w:t>
      </w:r>
      <w:r w:rsidRPr="00080210">
        <w:rPr>
          <w:rFonts w:ascii="Arial" w:hAnsi="Arial" w:cs="Arial"/>
          <w:sz w:val="20"/>
          <w:szCs w:val="20"/>
          <w:lang w:val="es-ES"/>
        </w:rPr>
        <w:t>. Una historia de la Iglesia en los tres primeros siglos,</w:t>
      </w:r>
      <w:r w:rsidR="00F01FFC" w:rsidRPr="00080210">
        <w:rPr>
          <w:rFonts w:ascii="Arial" w:hAnsi="Arial" w:cs="Arial"/>
          <w:sz w:val="20"/>
          <w:szCs w:val="20"/>
          <w:lang w:val="es-ES"/>
        </w:rPr>
        <w:t xml:space="preserve"> Madrid, Ediciones Paulinas</w:t>
      </w:r>
      <w:r w:rsidRPr="00080210">
        <w:rPr>
          <w:rFonts w:ascii="Arial" w:hAnsi="Arial" w:cs="Arial"/>
          <w:sz w:val="20"/>
          <w:szCs w:val="20"/>
          <w:lang w:val="es-ES"/>
        </w:rPr>
        <w:t xml:space="preserve"> [Colección Teología y Liberación T.3] </w:t>
      </w:r>
    </w:p>
    <w:p w14:paraId="08B2EC85" w14:textId="084C0CEA" w:rsidR="00F01FFC" w:rsidRPr="00080210" w:rsidRDefault="00F01FFC" w:rsidP="00C2287F">
      <w:pPr>
        <w:tabs>
          <w:tab w:val="left" w:pos="90"/>
        </w:tabs>
        <w:spacing w:line="276" w:lineRule="auto"/>
        <w:ind w:left="360" w:hanging="360"/>
        <w:jc w:val="both"/>
        <w:rPr>
          <w:rFonts w:ascii="Arial" w:hAnsi="Arial" w:cs="Arial"/>
          <w:sz w:val="20"/>
          <w:szCs w:val="20"/>
          <w:lang w:val="en-US"/>
        </w:rPr>
      </w:pPr>
      <w:r w:rsidRPr="00080210">
        <w:rPr>
          <w:rFonts w:ascii="Arial" w:hAnsi="Arial" w:cs="Arial"/>
          <w:sz w:val="20"/>
          <w:szCs w:val="20"/>
          <w:lang w:val="en-US"/>
        </w:rPr>
        <w:t xml:space="preserve">MARTIN NOVAK, Ralph (2001): </w:t>
      </w:r>
      <w:r w:rsidRPr="00080210">
        <w:rPr>
          <w:rFonts w:ascii="Arial" w:hAnsi="Arial" w:cs="Arial"/>
          <w:i/>
          <w:iCs/>
          <w:sz w:val="20"/>
          <w:szCs w:val="20"/>
          <w:lang w:val="en-US"/>
        </w:rPr>
        <w:t>Christianity and the Roman Empire</w:t>
      </w:r>
      <w:r w:rsidRPr="00080210">
        <w:rPr>
          <w:rFonts w:ascii="Arial" w:hAnsi="Arial" w:cs="Arial"/>
          <w:sz w:val="20"/>
          <w:szCs w:val="20"/>
          <w:lang w:val="en-US"/>
        </w:rPr>
        <w:t xml:space="preserve">. Background Texts, </w:t>
      </w:r>
      <w:r w:rsidR="00BF3081" w:rsidRPr="00080210">
        <w:rPr>
          <w:rFonts w:ascii="Arial" w:hAnsi="Arial" w:cs="Arial"/>
          <w:sz w:val="20"/>
          <w:szCs w:val="20"/>
          <w:lang w:val="en-US"/>
        </w:rPr>
        <w:t>Harrisburg, Pennsylvania, Trinity Press International.</w:t>
      </w:r>
    </w:p>
    <w:p w14:paraId="690EB081" w14:textId="7E522FA4" w:rsidR="00AE4C0B" w:rsidRPr="00080210" w:rsidRDefault="00AE4C0B" w:rsidP="00C2287F">
      <w:pPr>
        <w:tabs>
          <w:tab w:val="left" w:pos="90"/>
        </w:tabs>
        <w:spacing w:line="276" w:lineRule="auto"/>
        <w:ind w:left="360" w:hanging="360"/>
        <w:jc w:val="both"/>
        <w:rPr>
          <w:rFonts w:ascii="Arial" w:hAnsi="Arial" w:cs="Arial"/>
          <w:sz w:val="20"/>
          <w:szCs w:val="20"/>
          <w:lang w:val="pt-BR"/>
        </w:rPr>
      </w:pPr>
      <w:r w:rsidRPr="00080210">
        <w:rPr>
          <w:rFonts w:ascii="Arial" w:hAnsi="Arial" w:cs="Arial"/>
          <w:sz w:val="20"/>
          <w:szCs w:val="20"/>
          <w:lang w:val="pt-BR"/>
        </w:rPr>
        <w:t>R</w:t>
      </w:r>
      <w:r w:rsidR="001E1AC6" w:rsidRPr="00080210">
        <w:rPr>
          <w:rFonts w:ascii="Arial" w:hAnsi="Arial" w:cs="Arial"/>
          <w:sz w:val="20"/>
          <w:szCs w:val="20"/>
          <w:lang w:val="pt-BR"/>
        </w:rPr>
        <w:t>ICHARD</w:t>
      </w:r>
      <w:r w:rsidRPr="00080210">
        <w:rPr>
          <w:rFonts w:ascii="Arial" w:hAnsi="Arial" w:cs="Arial"/>
          <w:sz w:val="20"/>
          <w:szCs w:val="20"/>
          <w:lang w:val="pt-BR"/>
        </w:rPr>
        <w:t>, Pablo (</w:t>
      </w:r>
      <w:r w:rsidR="004F4A64" w:rsidRPr="00080210">
        <w:rPr>
          <w:rFonts w:ascii="Arial" w:hAnsi="Arial" w:cs="Arial"/>
          <w:sz w:val="20"/>
          <w:szCs w:val="20"/>
          <w:lang w:val="pt-BR"/>
        </w:rPr>
        <w:t xml:space="preserve">1999, </w:t>
      </w:r>
      <w:r w:rsidRPr="00080210">
        <w:rPr>
          <w:rFonts w:ascii="Arial" w:hAnsi="Arial" w:cs="Arial"/>
          <w:sz w:val="20"/>
          <w:szCs w:val="20"/>
          <w:lang w:val="pt-BR"/>
        </w:rPr>
        <w:t xml:space="preserve">3ª. ed. 2001): </w:t>
      </w:r>
      <w:r w:rsidRPr="00080210">
        <w:rPr>
          <w:rFonts w:ascii="Arial" w:hAnsi="Arial" w:cs="Arial"/>
          <w:i/>
          <w:iCs/>
          <w:sz w:val="20"/>
          <w:szCs w:val="20"/>
          <w:lang w:val="pt-BR"/>
        </w:rPr>
        <w:t xml:space="preserve">O </w:t>
      </w:r>
      <w:proofErr w:type="spellStart"/>
      <w:r w:rsidRPr="00080210">
        <w:rPr>
          <w:rFonts w:ascii="Arial" w:hAnsi="Arial" w:cs="Arial"/>
          <w:i/>
          <w:iCs/>
          <w:sz w:val="20"/>
          <w:szCs w:val="20"/>
          <w:lang w:val="pt-BR"/>
        </w:rPr>
        <w:t>movimiento</w:t>
      </w:r>
      <w:proofErr w:type="spellEnd"/>
      <w:r w:rsidRPr="00080210">
        <w:rPr>
          <w:rFonts w:ascii="Arial" w:hAnsi="Arial" w:cs="Arial"/>
          <w:i/>
          <w:iCs/>
          <w:sz w:val="20"/>
          <w:szCs w:val="20"/>
          <w:lang w:val="pt-BR"/>
        </w:rPr>
        <w:t xml:space="preserve"> de Jesus depois da ressurreição. </w:t>
      </w:r>
      <w:r w:rsidRPr="00080210">
        <w:rPr>
          <w:rFonts w:ascii="Arial" w:hAnsi="Arial" w:cs="Arial"/>
          <w:sz w:val="20"/>
          <w:szCs w:val="20"/>
          <w:lang w:val="pt-BR"/>
        </w:rPr>
        <w:t>Uma interpretação libertadora dos Atos dos Apóstolos, S</w:t>
      </w:r>
      <w:r w:rsidR="004F4A64" w:rsidRPr="00080210">
        <w:rPr>
          <w:rFonts w:ascii="Arial" w:hAnsi="Arial" w:cs="Arial"/>
          <w:sz w:val="20"/>
          <w:szCs w:val="20"/>
          <w:lang w:val="pt-BR"/>
        </w:rPr>
        <w:t>ã</w:t>
      </w:r>
      <w:r w:rsidRPr="00080210">
        <w:rPr>
          <w:rFonts w:ascii="Arial" w:hAnsi="Arial" w:cs="Arial"/>
          <w:sz w:val="20"/>
          <w:szCs w:val="20"/>
          <w:lang w:val="pt-BR"/>
        </w:rPr>
        <w:t>o Paulo</w:t>
      </w:r>
      <w:r w:rsidR="004F4A64" w:rsidRPr="00080210">
        <w:rPr>
          <w:rFonts w:ascii="Arial" w:hAnsi="Arial" w:cs="Arial"/>
          <w:sz w:val="20"/>
          <w:szCs w:val="20"/>
          <w:lang w:val="pt-BR"/>
        </w:rPr>
        <w:t>, Paulinas</w:t>
      </w:r>
      <w:r w:rsidRPr="00080210">
        <w:rPr>
          <w:rFonts w:ascii="Arial" w:hAnsi="Arial" w:cs="Arial"/>
          <w:sz w:val="20"/>
          <w:szCs w:val="20"/>
          <w:lang w:val="pt-BR"/>
        </w:rPr>
        <w:t>.</w:t>
      </w:r>
    </w:p>
    <w:p w14:paraId="31FAA2F6" w14:textId="28E0F623" w:rsidR="007331DE" w:rsidRPr="00080210" w:rsidRDefault="007331DE" w:rsidP="00C2287F">
      <w:pPr>
        <w:tabs>
          <w:tab w:val="left" w:pos="90"/>
        </w:tabs>
        <w:spacing w:line="276" w:lineRule="auto"/>
        <w:ind w:left="360" w:hanging="360"/>
        <w:jc w:val="both"/>
        <w:rPr>
          <w:rFonts w:ascii="Arial" w:hAnsi="Arial" w:cs="Arial"/>
          <w:sz w:val="20"/>
          <w:szCs w:val="20"/>
          <w:lang w:val="es-ES"/>
        </w:rPr>
      </w:pPr>
      <w:r w:rsidRPr="00080210">
        <w:rPr>
          <w:rFonts w:ascii="Arial" w:hAnsi="Arial" w:cs="Arial"/>
          <w:sz w:val="20"/>
          <w:szCs w:val="20"/>
          <w:lang w:val="es-ES"/>
        </w:rPr>
        <w:t>ROMERO, Mons. Oscar Arnulfo (1980): “La dimensión política de la fe desde la opción por los pobres.</w:t>
      </w:r>
      <w:r w:rsidR="00C15AF7" w:rsidRPr="00080210">
        <w:rPr>
          <w:rFonts w:ascii="Arial" w:hAnsi="Arial" w:cs="Arial"/>
          <w:sz w:val="20"/>
          <w:szCs w:val="20"/>
          <w:lang w:val="es-ES"/>
        </w:rPr>
        <w:t xml:space="preserve"> </w:t>
      </w:r>
      <w:r w:rsidRPr="00080210">
        <w:rPr>
          <w:rFonts w:ascii="Arial" w:hAnsi="Arial" w:cs="Arial"/>
          <w:sz w:val="20"/>
          <w:szCs w:val="20"/>
          <w:lang w:val="es-ES"/>
        </w:rPr>
        <w:t xml:space="preserve">Una experiencia eclesial en El Salvador, Centroamérica”. Discurso de Mons. Romero en la Universidad Católica de Lovaina, el 2 de febrero de 1980. Accesible en: </w:t>
      </w:r>
      <w:hyperlink r:id="rId9" w:history="1">
        <w:r w:rsidRPr="00080210">
          <w:rPr>
            <w:rStyle w:val="Hipervnculo"/>
            <w:rFonts w:ascii="Arial" w:hAnsi="Arial" w:cs="Arial"/>
            <w:sz w:val="20"/>
            <w:szCs w:val="20"/>
            <w:lang w:val="es-ES"/>
          </w:rPr>
          <w:t>https://www.servicioskoinonia.org/relat/135.htm</w:t>
        </w:r>
      </w:hyperlink>
    </w:p>
    <w:p w14:paraId="4CD609D4" w14:textId="32E62483" w:rsidR="004A21D6" w:rsidRPr="00080210" w:rsidRDefault="004A21D6" w:rsidP="00C2287F">
      <w:pPr>
        <w:tabs>
          <w:tab w:val="left" w:pos="90"/>
        </w:tabs>
        <w:spacing w:line="276" w:lineRule="auto"/>
        <w:ind w:left="360" w:hanging="360"/>
        <w:jc w:val="both"/>
        <w:rPr>
          <w:rFonts w:ascii="Arial" w:hAnsi="Arial" w:cs="Arial"/>
          <w:sz w:val="20"/>
          <w:szCs w:val="20"/>
          <w:lang w:val="en-US"/>
        </w:rPr>
      </w:pPr>
      <w:r w:rsidRPr="00080210">
        <w:rPr>
          <w:rFonts w:ascii="Arial" w:hAnsi="Arial" w:cs="Arial"/>
          <w:sz w:val="20"/>
          <w:szCs w:val="20"/>
          <w:lang w:val="es-ES"/>
        </w:rPr>
        <w:t xml:space="preserve">FAIRWEATHER, Eugene R. (ed. y trad.) </w:t>
      </w:r>
      <w:r w:rsidRPr="00080210">
        <w:rPr>
          <w:rFonts w:ascii="Arial" w:hAnsi="Arial" w:cs="Arial"/>
          <w:sz w:val="20"/>
          <w:szCs w:val="20"/>
          <w:lang w:val="en-US"/>
        </w:rPr>
        <w:t xml:space="preserve">“In defense of the faith. The so-called Letter to </w:t>
      </w:r>
      <w:proofErr w:type="spellStart"/>
      <w:r w:rsidRPr="00080210">
        <w:rPr>
          <w:rFonts w:ascii="Arial" w:hAnsi="Arial" w:cs="Arial"/>
          <w:sz w:val="20"/>
          <w:szCs w:val="20"/>
          <w:lang w:val="en-US"/>
        </w:rPr>
        <w:t>Diognetus</w:t>
      </w:r>
      <w:proofErr w:type="spellEnd"/>
      <w:r w:rsidRPr="00080210">
        <w:rPr>
          <w:rFonts w:ascii="Arial" w:hAnsi="Arial" w:cs="Arial"/>
          <w:sz w:val="20"/>
          <w:szCs w:val="20"/>
          <w:lang w:val="en-US"/>
        </w:rPr>
        <w:t xml:space="preserve">”, in RICHARDSON, Cyril C. (ed.) (1970): </w:t>
      </w:r>
      <w:r w:rsidRPr="00080210">
        <w:rPr>
          <w:rFonts w:ascii="Arial" w:hAnsi="Arial" w:cs="Arial"/>
          <w:i/>
          <w:iCs/>
          <w:sz w:val="20"/>
          <w:szCs w:val="20"/>
          <w:lang w:val="en-US"/>
        </w:rPr>
        <w:t>Early Christian Fathers</w:t>
      </w:r>
      <w:r w:rsidRPr="00080210">
        <w:rPr>
          <w:rFonts w:ascii="Arial" w:hAnsi="Arial" w:cs="Arial"/>
          <w:sz w:val="20"/>
          <w:szCs w:val="20"/>
          <w:lang w:val="en-US"/>
        </w:rPr>
        <w:t>, New York, Collier Books, pp. 205-2</w:t>
      </w:r>
      <w:r w:rsidR="00A21A1A" w:rsidRPr="00080210">
        <w:rPr>
          <w:rFonts w:ascii="Arial" w:hAnsi="Arial" w:cs="Arial"/>
          <w:sz w:val="20"/>
          <w:szCs w:val="20"/>
          <w:lang w:val="en-US"/>
        </w:rPr>
        <w:t>24</w:t>
      </w:r>
      <w:r w:rsidRPr="00080210">
        <w:rPr>
          <w:rFonts w:ascii="Arial" w:hAnsi="Arial" w:cs="Arial"/>
          <w:sz w:val="20"/>
          <w:szCs w:val="20"/>
          <w:lang w:val="en-US"/>
        </w:rPr>
        <w:t>.</w:t>
      </w:r>
    </w:p>
    <w:p w14:paraId="4213859D" w14:textId="56943A07" w:rsidR="004639AE" w:rsidRPr="00080210" w:rsidRDefault="004639AE" w:rsidP="00C2287F">
      <w:pPr>
        <w:tabs>
          <w:tab w:val="left" w:pos="90"/>
        </w:tabs>
        <w:spacing w:line="276" w:lineRule="auto"/>
        <w:ind w:left="360" w:hanging="360"/>
        <w:jc w:val="both"/>
        <w:rPr>
          <w:rFonts w:ascii="Arial" w:hAnsi="Arial" w:cs="Arial"/>
          <w:sz w:val="20"/>
          <w:szCs w:val="20"/>
          <w:lang w:val="es-ES"/>
        </w:rPr>
      </w:pPr>
      <w:r w:rsidRPr="00080210">
        <w:rPr>
          <w:rFonts w:ascii="Arial" w:hAnsi="Arial" w:cs="Arial"/>
          <w:sz w:val="20"/>
          <w:szCs w:val="20"/>
          <w:lang w:val="es-ES"/>
        </w:rPr>
        <w:t xml:space="preserve">JEDIN, H. (1980): </w:t>
      </w:r>
      <w:r w:rsidRPr="00080210">
        <w:rPr>
          <w:rFonts w:ascii="Arial" w:hAnsi="Arial" w:cs="Arial"/>
          <w:i/>
          <w:iCs/>
          <w:sz w:val="20"/>
          <w:szCs w:val="20"/>
          <w:lang w:val="es-ES"/>
        </w:rPr>
        <w:t>Manual de Historia de la Iglesia</w:t>
      </w:r>
      <w:r w:rsidRPr="00080210">
        <w:rPr>
          <w:rFonts w:ascii="Arial" w:hAnsi="Arial" w:cs="Arial"/>
          <w:sz w:val="20"/>
          <w:szCs w:val="20"/>
          <w:lang w:val="es-ES"/>
        </w:rPr>
        <w:t>, Vol. I, Herder, Barcelona, 1980.</w:t>
      </w:r>
    </w:p>
    <w:p w14:paraId="0CFF9C92" w14:textId="22D1B138" w:rsidR="00080210" w:rsidRPr="00080210" w:rsidRDefault="00B620B3" w:rsidP="00080210">
      <w:pPr>
        <w:tabs>
          <w:tab w:val="left" w:pos="90"/>
        </w:tabs>
        <w:spacing w:line="276" w:lineRule="auto"/>
        <w:ind w:left="360" w:hanging="360"/>
        <w:jc w:val="both"/>
        <w:rPr>
          <w:rFonts w:ascii="Arial" w:hAnsi="Arial" w:cs="Arial"/>
          <w:sz w:val="20"/>
          <w:szCs w:val="20"/>
          <w:lang w:val="pt-BR"/>
        </w:rPr>
      </w:pPr>
      <w:r w:rsidRPr="00080210">
        <w:rPr>
          <w:rFonts w:ascii="Arial" w:hAnsi="Arial" w:cs="Arial"/>
          <w:sz w:val="20"/>
          <w:szCs w:val="20"/>
          <w:lang w:val="pt-BR"/>
        </w:rPr>
        <w:t>MATTEI, Paul. (</w:t>
      </w:r>
      <w:r w:rsidR="00080210" w:rsidRPr="00080210">
        <w:rPr>
          <w:rFonts w:ascii="Arial" w:hAnsi="Arial" w:cs="Arial"/>
          <w:sz w:val="20"/>
          <w:szCs w:val="20"/>
          <w:lang w:val="pt-BR"/>
        </w:rPr>
        <w:t xml:space="preserve">2020): </w:t>
      </w:r>
      <w:r w:rsidRPr="00080210">
        <w:rPr>
          <w:rFonts w:ascii="Arial" w:hAnsi="Arial" w:cs="Arial"/>
          <w:i/>
          <w:iCs/>
          <w:sz w:val="20"/>
          <w:szCs w:val="20"/>
          <w:lang w:val="pt-BR"/>
        </w:rPr>
        <w:t xml:space="preserve">Il </w:t>
      </w:r>
      <w:proofErr w:type="spellStart"/>
      <w:r w:rsidRPr="00080210">
        <w:rPr>
          <w:rFonts w:ascii="Arial" w:hAnsi="Arial" w:cs="Arial"/>
          <w:i/>
          <w:iCs/>
          <w:sz w:val="20"/>
          <w:szCs w:val="20"/>
          <w:lang w:val="pt-BR"/>
        </w:rPr>
        <w:t>Cristianesimo</w:t>
      </w:r>
      <w:proofErr w:type="spellEnd"/>
      <w:r w:rsidRPr="00080210">
        <w:rPr>
          <w:rFonts w:ascii="Arial" w:hAnsi="Arial" w:cs="Arial"/>
          <w:i/>
          <w:iCs/>
          <w:sz w:val="20"/>
          <w:szCs w:val="20"/>
          <w:lang w:val="pt-BR"/>
        </w:rPr>
        <w:t xml:space="preserve"> </w:t>
      </w:r>
      <w:proofErr w:type="spellStart"/>
      <w:r w:rsidRPr="00080210">
        <w:rPr>
          <w:rFonts w:ascii="Arial" w:hAnsi="Arial" w:cs="Arial"/>
          <w:i/>
          <w:iCs/>
          <w:sz w:val="20"/>
          <w:szCs w:val="20"/>
          <w:lang w:val="pt-BR"/>
        </w:rPr>
        <w:t>Antico</w:t>
      </w:r>
      <w:proofErr w:type="spellEnd"/>
      <w:r w:rsidRPr="00080210">
        <w:rPr>
          <w:rFonts w:ascii="Arial" w:hAnsi="Arial" w:cs="Arial"/>
          <w:sz w:val="20"/>
          <w:szCs w:val="20"/>
          <w:lang w:val="pt-BR"/>
        </w:rPr>
        <w:t xml:space="preserve">. Da </w:t>
      </w:r>
      <w:proofErr w:type="spellStart"/>
      <w:r w:rsidRPr="00080210">
        <w:rPr>
          <w:rFonts w:ascii="Arial" w:hAnsi="Arial" w:cs="Arial"/>
          <w:sz w:val="20"/>
          <w:szCs w:val="20"/>
          <w:lang w:val="pt-BR"/>
        </w:rPr>
        <w:t>Gesù</w:t>
      </w:r>
      <w:proofErr w:type="spellEnd"/>
      <w:r w:rsidRPr="00080210">
        <w:rPr>
          <w:rFonts w:ascii="Arial" w:hAnsi="Arial" w:cs="Arial"/>
          <w:sz w:val="20"/>
          <w:szCs w:val="20"/>
          <w:lang w:val="pt-BR"/>
        </w:rPr>
        <w:t xml:space="preserve"> a </w:t>
      </w:r>
      <w:proofErr w:type="spellStart"/>
      <w:r w:rsidRPr="00080210">
        <w:rPr>
          <w:rFonts w:ascii="Arial" w:hAnsi="Arial" w:cs="Arial"/>
          <w:sz w:val="20"/>
          <w:szCs w:val="20"/>
          <w:lang w:val="pt-BR"/>
        </w:rPr>
        <w:t>Costantino</w:t>
      </w:r>
      <w:proofErr w:type="spellEnd"/>
      <w:r w:rsidRPr="00080210">
        <w:rPr>
          <w:rFonts w:ascii="Arial" w:hAnsi="Arial" w:cs="Arial"/>
          <w:sz w:val="20"/>
          <w:szCs w:val="20"/>
          <w:lang w:val="pt-BR"/>
        </w:rPr>
        <w:t xml:space="preserve">, </w:t>
      </w:r>
      <w:r w:rsidR="00080210" w:rsidRPr="00080210">
        <w:rPr>
          <w:rFonts w:ascii="Arial" w:hAnsi="Arial" w:cs="Arial"/>
          <w:sz w:val="20"/>
          <w:szCs w:val="20"/>
          <w:lang w:val="pt-BR"/>
        </w:rPr>
        <w:t xml:space="preserve">Bologna, </w:t>
      </w:r>
      <w:proofErr w:type="spellStart"/>
      <w:r w:rsidR="00080210" w:rsidRPr="00080210">
        <w:rPr>
          <w:rFonts w:ascii="Arial" w:hAnsi="Arial" w:cs="Arial"/>
          <w:sz w:val="20"/>
          <w:szCs w:val="20"/>
          <w:lang w:val="pt-BR"/>
        </w:rPr>
        <w:t>Società</w:t>
      </w:r>
      <w:proofErr w:type="spellEnd"/>
      <w:r w:rsidR="00080210" w:rsidRPr="00080210">
        <w:rPr>
          <w:rFonts w:ascii="Arial" w:hAnsi="Arial" w:cs="Arial"/>
          <w:sz w:val="20"/>
          <w:szCs w:val="20"/>
          <w:lang w:val="pt-BR"/>
        </w:rPr>
        <w:t xml:space="preserve"> </w:t>
      </w:r>
      <w:proofErr w:type="spellStart"/>
      <w:r w:rsidR="00080210" w:rsidRPr="00080210">
        <w:rPr>
          <w:rFonts w:ascii="Arial" w:hAnsi="Arial" w:cs="Arial"/>
          <w:sz w:val="20"/>
          <w:szCs w:val="20"/>
          <w:lang w:val="pt-BR"/>
        </w:rPr>
        <w:t>editrice</w:t>
      </w:r>
      <w:proofErr w:type="spellEnd"/>
      <w:r w:rsidR="00080210" w:rsidRPr="00080210">
        <w:rPr>
          <w:rFonts w:ascii="Arial" w:hAnsi="Arial" w:cs="Arial"/>
          <w:sz w:val="20"/>
          <w:szCs w:val="20"/>
          <w:lang w:val="pt-BR"/>
        </w:rPr>
        <w:t xml:space="preserve"> </w:t>
      </w:r>
      <w:proofErr w:type="spellStart"/>
      <w:r w:rsidR="00080210" w:rsidRPr="00080210">
        <w:rPr>
          <w:rFonts w:ascii="Arial" w:hAnsi="Arial" w:cs="Arial"/>
          <w:sz w:val="20"/>
          <w:szCs w:val="20"/>
          <w:lang w:val="pt-BR"/>
        </w:rPr>
        <w:t>il</w:t>
      </w:r>
      <w:proofErr w:type="spellEnd"/>
      <w:r w:rsidR="00080210" w:rsidRPr="00080210">
        <w:rPr>
          <w:rFonts w:ascii="Arial" w:hAnsi="Arial" w:cs="Arial"/>
          <w:sz w:val="20"/>
          <w:szCs w:val="20"/>
          <w:lang w:val="pt-BR"/>
        </w:rPr>
        <w:t xml:space="preserve"> </w:t>
      </w:r>
      <w:proofErr w:type="spellStart"/>
      <w:r w:rsidR="00080210" w:rsidRPr="00080210">
        <w:rPr>
          <w:rFonts w:ascii="Arial" w:hAnsi="Arial" w:cs="Arial"/>
          <w:sz w:val="20"/>
          <w:szCs w:val="20"/>
          <w:lang w:val="pt-BR"/>
        </w:rPr>
        <w:t>Mulino</w:t>
      </w:r>
      <w:proofErr w:type="spellEnd"/>
      <w:r w:rsidR="00080210" w:rsidRPr="00080210">
        <w:rPr>
          <w:rFonts w:ascii="Arial" w:hAnsi="Arial" w:cs="Arial"/>
          <w:sz w:val="20"/>
          <w:szCs w:val="20"/>
          <w:lang w:val="pt-BR"/>
        </w:rPr>
        <w:t>.</w:t>
      </w:r>
    </w:p>
    <w:p w14:paraId="07B93727" w14:textId="3D089317" w:rsidR="001C2628" w:rsidRPr="00080210" w:rsidRDefault="001C2628" w:rsidP="00080210">
      <w:pPr>
        <w:tabs>
          <w:tab w:val="left" w:pos="90"/>
        </w:tabs>
        <w:spacing w:line="276" w:lineRule="auto"/>
        <w:ind w:left="360" w:hanging="360"/>
        <w:jc w:val="both"/>
        <w:rPr>
          <w:rFonts w:ascii="Arial" w:hAnsi="Arial" w:cs="Arial"/>
          <w:sz w:val="20"/>
          <w:szCs w:val="20"/>
          <w:lang w:val="pt-BR"/>
        </w:rPr>
      </w:pPr>
      <w:r w:rsidRPr="00080210">
        <w:rPr>
          <w:rFonts w:ascii="Arial" w:hAnsi="Arial" w:cs="Arial"/>
          <w:sz w:val="20"/>
          <w:szCs w:val="20"/>
          <w:lang w:val="pt-BR"/>
        </w:rPr>
        <w:t xml:space="preserve">Papa Francisco, </w:t>
      </w:r>
      <w:r w:rsidRPr="00080210">
        <w:rPr>
          <w:rFonts w:ascii="Arial" w:hAnsi="Arial" w:cs="Arial"/>
          <w:i/>
          <w:iCs/>
          <w:sz w:val="20"/>
          <w:szCs w:val="20"/>
          <w:lang w:val="pt-BR"/>
        </w:rPr>
        <w:t>Fratelli Tutti</w:t>
      </w:r>
      <w:r w:rsidRPr="00080210">
        <w:rPr>
          <w:rFonts w:ascii="Arial" w:hAnsi="Arial" w:cs="Arial"/>
          <w:sz w:val="20"/>
          <w:szCs w:val="20"/>
          <w:lang w:val="pt-BR"/>
        </w:rPr>
        <w:t>,</w:t>
      </w:r>
      <w:r w:rsidR="00F47017" w:rsidRPr="00080210">
        <w:rPr>
          <w:rFonts w:ascii="Arial" w:hAnsi="Arial" w:cs="Arial"/>
          <w:sz w:val="20"/>
          <w:szCs w:val="20"/>
          <w:lang w:val="pt-BR"/>
        </w:rPr>
        <w:t xml:space="preserve"> </w:t>
      </w:r>
      <w:r w:rsidR="005D5BFE" w:rsidRPr="00080210">
        <w:rPr>
          <w:rFonts w:ascii="Arial" w:hAnsi="Arial" w:cs="Arial"/>
          <w:sz w:val="20"/>
          <w:szCs w:val="20"/>
          <w:lang w:val="pt-BR"/>
        </w:rPr>
        <w:t xml:space="preserve">3 </w:t>
      </w:r>
      <w:proofErr w:type="spellStart"/>
      <w:r w:rsidR="00FC0D51" w:rsidRPr="00080210">
        <w:rPr>
          <w:rFonts w:ascii="Arial" w:hAnsi="Arial" w:cs="Arial"/>
          <w:sz w:val="20"/>
          <w:szCs w:val="20"/>
          <w:lang w:val="pt-BR"/>
        </w:rPr>
        <w:t>octubre</w:t>
      </w:r>
      <w:proofErr w:type="spellEnd"/>
      <w:r w:rsidR="00F47017" w:rsidRPr="00080210">
        <w:rPr>
          <w:rFonts w:ascii="Arial" w:hAnsi="Arial" w:cs="Arial"/>
          <w:sz w:val="20"/>
          <w:szCs w:val="20"/>
          <w:lang w:val="pt-BR"/>
        </w:rPr>
        <w:t xml:space="preserve"> 2020.</w:t>
      </w:r>
      <w:r w:rsidR="00CE2683" w:rsidRPr="00080210">
        <w:rPr>
          <w:rFonts w:ascii="Arial" w:hAnsi="Arial" w:cs="Arial"/>
          <w:sz w:val="20"/>
          <w:szCs w:val="20"/>
          <w:lang w:val="pt-BR"/>
        </w:rPr>
        <w:t xml:space="preserve"> </w:t>
      </w:r>
    </w:p>
    <w:p w14:paraId="04653EDB" w14:textId="4D71A5F1" w:rsidR="001C2628" w:rsidRPr="00080210" w:rsidRDefault="001C2628" w:rsidP="00C2287F">
      <w:pPr>
        <w:spacing w:line="276" w:lineRule="auto"/>
        <w:ind w:left="360" w:hanging="360"/>
        <w:jc w:val="both"/>
        <w:rPr>
          <w:rFonts w:ascii="Arial" w:hAnsi="Arial" w:cs="Arial"/>
          <w:sz w:val="20"/>
          <w:szCs w:val="20"/>
          <w:lang w:val="es-ES"/>
        </w:rPr>
      </w:pPr>
      <w:r w:rsidRPr="00080210">
        <w:rPr>
          <w:rFonts w:ascii="Arial" w:hAnsi="Arial" w:cs="Arial"/>
          <w:sz w:val="20"/>
          <w:szCs w:val="20"/>
          <w:lang w:val="es-ES"/>
        </w:rPr>
        <w:t xml:space="preserve">Papa Francisco, </w:t>
      </w:r>
      <w:proofErr w:type="spellStart"/>
      <w:r w:rsidRPr="00080210">
        <w:rPr>
          <w:rFonts w:ascii="Arial" w:hAnsi="Arial" w:cs="Arial"/>
          <w:i/>
          <w:iCs/>
          <w:sz w:val="20"/>
          <w:szCs w:val="20"/>
          <w:lang w:val="es-ES"/>
        </w:rPr>
        <w:t>Evangelii</w:t>
      </w:r>
      <w:proofErr w:type="spellEnd"/>
      <w:r w:rsidRPr="00080210">
        <w:rPr>
          <w:rFonts w:ascii="Arial" w:hAnsi="Arial" w:cs="Arial"/>
          <w:i/>
          <w:iCs/>
          <w:sz w:val="20"/>
          <w:szCs w:val="20"/>
          <w:lang w:val="es-ES"/>
        </w:rPr>
        <w:t xml:space="preserve"> </w:t>
      </w:r>
      <w:proofErr w:type="spellStart"/>
      <w:r w:rsidRPr="00080210">
        <w:rPr>
          <w:rFonts w:ascii="Arial" w:hAnsi="Arial" w:cs="Arial"/>
          <w:i/>
          <w:iCs/>
          <w:sz w:val="20"/>
          <w:szCs w:val="20"/>
          <w:lang w:val="es-ES"/>
        </w:rPr>
        <w:t>Gaudium</w:t>
      </w:r>
      <w:proofErr w:type="spellEnd"/>
      <w:r w:rsidRPr="00080210">
        <w:rPr>
          <w:rFonts w:ascii="Arial" w:hAnsi="Arial" w:cs="Arial"/>
          <w:sz w:val="20"/>
          <w:szCs w:val="20"/>
          <w:lang w:val="es-ES"/>
        </w:rPr>
        <w:t xml:space="preserve">, </w:t>
      </w:r>
      <w:r w:rsidR="005D5BFE" w:rsidRPr="00080210">
        <w:rPr>
          <w:rFonts w:ascii="Arial" w:hAnsi="Arial" w:cs="Arial"/>
          <w:sz w:val="20"/>
          <w:szCs w:val="20"/>
          <w:lang w:val="es-ES"/>
        </w:rPr>
        <w:t xml:space="preserve">24 </w:t>
      </w:r>
      <w:r w:rsidR="00C2287F" w:rsidRPr="00080210">
        <w:rPr>
          <w:rFonts w:ascii="Arial" w:hAnsi="Arial" w:cs="Arial"/>
          <w:sz w:val="20"/>
          <w:szCs w:val="20"/>
          <w:lang w:val="es-ES"/>
        </w:rPr>
        <w:t>noviembre, 2013.</w:t>
      </w:r>
    </w:p>
    <w:p w14:paraId="1BF7EC4A" w14:textId="55A05B6C" w:rsidR="00952CE3" w:rsidRPr="00080210" w:rsidRDefault="00952CE3" w:rsidP="00C2287F">
      <w:pPr>
        <w:spacing w:line="276" w:lineRule="auto"/>
        <w:ind w:left="360" w:hanging="360"/>
        <w:jc w:val="both"/>
        <w:rPr>
          <w:rFonts w:ascii="Arial" w:hAnsi="Arial" w:cs="Arial"/>
          <w:sz w:val="20"/>
          <w:szCs w:val="20"/>
          <w:lang w:val="es-ES"/>
        </w:rPr>
      </w:pPr>
      <w:r w:rsidRPr="00080210">
        <w:rPr>
          <w:rFonts w:ascii="Arial" w:hAnsi="Arial" w:cs="Arial"/>
          <w:sz w:val="20"/>
          <w:szCs w:val="20"/>
          <w:lang w:val="es-ES"/>
        </w:rPr>
        <w:t>ROPERO, Alfonso (ed.) (2018):</w:t>
      </w:r>
      <w:r w:rsidR="007F01B9" w:rsidRPr="00080210">
        <w:rPr>
          <w:rFonts w:ascii="Arial" w:hAnsi="Arial" w:cs="Arial"/>
          <w:sz w:val="20"/>
          <w:szCs w:val="20"/>
          <w:lang w:val="es-ES"/>
        </w:rPr>
        <w:t xml:space="preserve"> “Carta a </w:t>
      </w:r>
      <w:proofErr w:type="spellStart"/>
      <w:r w:rsidR="007F01B9" w:rsidRPr="00080210">
        <w:rPr>
          <w:rFonts w:ascii="Arial" w:hAnsi="Arial" w:cs="Arial"/>
          <w:sz w:val="20"/>
          <w:szCs w:val="20"/>
          <w:lang w:val="es-ES"/>
        </w:rPr>
        <w:t>Diogneto</w:t>
      </w:r>
      <w:proofErr w:type="spellEnd"/>
      <w:r w:rsidR="007F01B9" w:rsidRPr="00080210">
        <w:rPr>
          <w:rFonts w:ascii="Arial" w:hAnsi="Arial" w:cs="Arial"/>
          <w:sz w:val="20"/>
          <w:szCs w:val="20"/>
          <w:lang w:val="es-ES"/>
        </w:rPr>
        <w:t>” en</w:t>
      </w:r>
      <w:r w:rsidRPr="00080210">
        <w:rPr>
          <w:rFonts w:ascii="Arial" w:hAnsi="Arial" w:cs="Arial"/>
          <w:sz w:val="20"/>
          <w:szCs w:val="20"/>
          <w:lang w:val="es-ES"/>
        </w:rPr>
        <w:t xml:space="preserve"> </w:t>
      </w:r>
      <w:r w:rsidRPr="00080210">
        <w:rPr>
          <w:rFonts w:ascii="Arial" w:hAnsi="Arial" w:cs="Arial"/>
          <w:i/>
          <w:iCs/>
          <w:sz w:val="20"/>
          <w:szCs w:val="20"/>
          <w:lang w:val="es-ES"/>
        </w:rPr>
        <w:t>Obras escogidas de los Padres Apostólicos</w:t>
      </w:r>
      <w:r w:rsidRPr="00080210">
        <w:rPr>
          <w:rFonts w:ascii="Arial" w:hAnsi="Arial" w:cs="Arial"/>
          <w:sz w:val="20"/>
          <w:szCs w:val="20"/>
          <w:lang w:val="es-ES"/>
        </w:rPr>
        <w:t xml:space="preserve">, Barcelona, </w:t>
      </w:r>
      <w:proofErr w:type="spellStart"/>
      <w:r w:rsidRPr="00080210">
        <w:rPr>
          <w:rFonts w:ascii="Arial" w:hAnsi="Arial" w:cs="Arial"/>
          <w:sz w:val="20"/>
          <w:szCs w:val="20"/>
          <w:lang w:val="es-ES"/>
        </w:rPr>
        <w:t>Clie</w:t>
      </w:r>
      <w:proofErr w:type="spellEnd"/>
      <w:r w:rsidRPr="00080210">
        <w:rPr>
          <w:rFonts w:ascii="Arial" w:hAnsi="Arial" w:cs="Arial"/>
          <w:sz w:val="20"/>
          <w:szCs w:val="20"/>
          <w:lang w:val="es-ES"/>
        </w:rPr>
        <w:t xml:space="preserve">, </w:t>
      </w:r>
      <w:r w:rsidR="00E80F18" w:rsidRPr="00080210">
        <w:rPr>
          <w:rFonts w:ascii="Arial" w:hAnsi="Arial" w:cs="Arial"/>
          <w:sz w:val="20"/>
          <w:szCs w:val="20"/>
          <w:lang w:val="es-ES"/>
        </w:rPr>
        <w:t>287-303.</w:t>
      </w:r>
    </w:p>
    <w:p w14:paraId="387F403C" w14:textId="6F5AAB29" w:rsidR="005960CD" w:rsidRPr="00080210" w:rsidRDefault="001E1AC6" w:rsidP="00C2287F">
      <w:pPr>
        <w:spacing w:line="276" w:lineRule="auto"/>
        <w:ind w:left="360" w:hanging="360"/>
        <w:jc w:val="both"/>
        <w:rPr>
          <w:rFonts w:ascii="Arial" w:hAnsi="Arial" w:cs="Arial"/>
          <w:sz w:val="20"/>
          <w:szCs w:val="20"/>
          <w:lang w:val="es-ES"/>
        </w:rPr>
      </w:pPr>
      <w:r w:rsidRPr="00080210">
        <w:rPr>
          <w:rFonts w:ascii="Arial" w:hAnsi="Arial" w:cs="Arial"/>
          <w:sz w:val="20"/>
          <w:szCs w:val="20"/>
          <w:lang w:val="es-ES"/>
        </w:rPr>
        <w:t xml:space="preserve">RUIZ BUENO, Daniel (2ª. Ed. 1967): “Discurso a </w:t>
      </w:r>
      <w:proofErr w:type="spellStart"/>
      <w:r w:rsidRPr="00080210">
        <w:rPr>
          <w:rFonts w:ascii="Arial" w:hAnsi="Arial" w:cs="Arial"/>
          <w:sz w:val="20"/>
          <w:szCs w:val="20"/>
          <w:lang w:val="es-ES"/>
        </w:rPr>
        <w:t>Diogneto</w:t>
      </w:r>
      <w:proofErr w:type="spellEnd"/>
      <w:r w:rsidRPr="00080210">
        <w:rPr>
          <w:rFonts w:ascii="Arial" w:hAnsi="Arial" w:cs="Arial"/>
          <w:sz w:val="20"/>
          <w:szCs w:val="20"/>
          <w:lang w:val="es-ES"/>
        </w:rPr>
        <w:t xml:space="preserve">” en </w:t>
      </w:r>
      <w:r w:rsidRPr="00080210">
        <w:rPr>
          <w:rFonts w:ascii="Arial" w:hAnsi="Arial" w:cs="Arial"/>
          <w:i/>
          <w:iCs/>
          <w:sz w:val="20"/>
          <w:szCs w:val="20"/>
          <w:lang w:val="es-ES"/>
        </w:rPr>
        <w:t>Padres Apostólicos</w:t>
      </w:r>
      <w:r w:rsidRPr="00080210">
        <w:rPr>
          <w:rFonts w:ascii="Arial" w:hAnsi="Arial" w:cs="Arial"/>
          <w:sz w:val="20"/>
          <w:szCs w:val="20"/>
          <w:lang w:val="es-ES"/>
        </w:rPr>
        <w:t>, Madrid, BAC, pp. 815-860.</w:t>
      </w:r>
    </w:p>
    <w:p w14:paraId="33B9D8CE" w14:textId="4893F278" w:rsidR="003E2BE7" w:rsidRPr="00153157" w:rsidRDefault="00A71FBA" w:rsidP="001648BC">
      <w:pPr>
        <w:spacing w:line="276" w:lineRule="auto"/>
        <w:jc w:val="both"/>
        <w:rPr>
          <w:rFonts w:ascii="Arial" w:hAnsi="Arial" w:cs="Arial"/>
          <w:b/>
          <w:bCs/>
          <w:lang w:val="es-MX"/>
        </w:rPr>
      </w:pPr>
      <w:r w:rsidRPr="00080210">
        <w:rPr>
          <w:rFonts w:ascii="Arial" w:hAnsi="Arial" w:cs="Arial"/>
          <w:sz w:val="20"/>
          <w:szCs w:val="20"/>
          <w:lang w:val="es-ES"/>
        </w:rPr>
        <w:t xml:space="preserve">WIKIPEDIA, </w:t>
      </w:r>
      <w:r w:rsidR="00D6319A" w:rsidRPr="00080210">
        <w:rPr>
          <w:rFonts w:ascii="Arial" w:hAnsi="Arial" w:cs="Arial"/>
          <w:sz w:val="20"/>
          <w:szCs w:val="20"/>
          <w:lang w:val="es-ES"/>
        </w:rPr>
        <w:t xml:space="preserve">A </w:t>
      </w:r>
      <w:proofErr w:type="spellStart"/>
      <w:r w:rsidR="00D6319A" w:rsidRPr="00080210">
        <w:rPr>
          <w:rFonts w:ascii="Arial" w:hAnsi="Arial" w:cs="Arial"/>
          <w:sz w:val="20"/>
          <w:szCs w:val="20"/>
          <w:lang w:val="es-ES"/>
        </w:rPr>
        <w:t>Diogneto</w:t>
      </w:r>
      <w:proofErr w:type="spellEnd"/>
      <w:r w:rsidR="00D6319A" w:rsidRPr="00080210">
        <w:rPr>
          <w:rFonts w:ascii="Arial" w:hAnsi="Arial" w:cs="Arial"/>
          <w:sz w:val="20"/>
          <w:szCs w:val="20"/>
          <w:lang w:val="es-ES"/>
        </w:rPr>
        <w:t xml:space="preserve">: </w:t>
      </w:r>
      <w:hyperlink r:id="rId10" w:history="1">
        <w:r w:rsidR="00D6319A" w:rsidRPr="00080210">
          <w:rPr>
            <w:rStyle w:val="Hipervnculo"/>
            <w:rFonts w:ascii="Arial" w:hAnsi="Arial" w:cs="Arial"/>
            <w:sz w:val="20"/>
            <w:szCs w:val="20"/>
            <w:lang w:val="es-ES"/>
          </w:rPr>
          <w:t>https://es.wikipedia.org/wiki/A_Diogneto</w:t>
        </w:r>
      </w:hyperlink>
      <w:r w:rsidRPr="00153157">
        <w:rPr>
          <w:rFonts w:ascii="Arial" w:hAnsi="Arial" w:cs="Arial"/>
          <w:lang w:val="es-ES"/>
        </w:rPr>
        <w:t>.</w:t>
      </w:r>
      <w:r w:rsidR="00D6319A" w:rsidRPr="00153157">
        <w:rPr>
          <w:rFonts w:ascii="Arial" w:hAnsi="Arial" w:cs="Arial"/>
          <w:b/>
          <w:bCs/>
          <w:lang w:val="es-ES"/>
        </w:rPr>
        <w:t xml:space="preserve"> </w:t>
      </w:r>
    </w:p>
    <w:sectPr w:rsidR="003E2BE7" w:rsidRPr="00153157" w:rsidSect="008C4BF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C128B" w14:textId="77777777" w:rsidR="000B340A" w:rsidRDefault="000B340A" w:rsidP="00094AF8">
      <w:pPr>
        <w:spacing w:after="0" w:line="240" w:lineRule="auto"/>
      </w:pPr>
      <w:r>
        <w:separator/>
      </w:r>
    </w:p>
  </w:endnote>
  <w:endnote w:type="continuationSeparator" w:id="0">
    <w:p w14:paraId="00077FEE" w14:textId="77777777" w:rsidR="000B340A" w:rsidRDefault="000B340A" w:rsidP="0009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707833"/>
      <w:docPartObj>
        <w:docPartGallery w:val="Page Numbers (Bottom of Page)"/>
        <w:docPartUnique/>
      </w:docPartObj>
    </w:sdtPr>
    <w:sdtEndPr>
      <w:rPr>
        <w:noProof/>
      </w:rPr>
    </w:sdtEndPr>
    <w:sdtContent>
      <w:p w14:paraId="650871D5" w14:textId="0213ECF0" w:rsidR="00DE4886" w:rsidRDefault="00DE4886">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4DA32102" w14:textId="77777777" w:rsidR="00DE4886" w:rsidRDefault="00DE48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F135F" w14:textId="77777777" w:rsidR="000B340A" w:rsidRDefault="000B340A" w:rsidP="00094AF8">
      <w:pPr>
        <w:spacing w:after="0" w:line="240" w:lineRule="auto"/>
      </w:pPr>
      <w:r>
        <w:separator/>
      </w:r>
    </w:p>
  </w:footnote>
  <w:footnote w:type="continuationSeparator" w:id="0">
    <w:p w14:paraId="55B23D84" w14:textId="77777777" w:rsidR="000B340A" w:rsidRDefault="000B340A" w:rsidP="00094AF8">
      <w:pPr>
        <w:spacing w:after="0" w:line="240" w:lineRule="auto"/>
      </w:pPr>
      <w:r>
        <w:continuationSeparator/>
      </w:r>
    </w:p>
  </w:footnote>
  <w:footnote w:id="1">
    <w:p w14:paraId="10F55D7F" w14:textId="77777777" w:rsidR="00C43FC0" w:rsidRPr="007A7023" w:rsidRDefault="00C43FC0" w:rsidP="00A00B6F">
      <w:pPr>
        <w:pStyle w:val="Textonotapie"/>
        <w:jc w:val="both"/>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RUIZ BUENO, Daniel (1965, 2ª. ed. 1967): “Introducción al Discurso a </w:t>
      </w:r>
      <w:proofErr w:type="spellStart"/>
      <w:r w:rsidRPr="007A7023">
        <w:rPr>
          <w:rFonts w:ascii="Arial" w:hAnsi="Arial" w:cs="Arial"/>
          <w:lang w:val="es-ES"/>
        </w:rPr>
        <w:t>Diogneto</w:t>
      </w:r>
      <w:proofErr w:type="spellEnd"/>
      <w:r w:rsidRPr="007A7023">
        <w:rPr>
          <w:rFonts w:ascii="Arial" w:hAnsi="Arial" w:cs="Arial"/>
          <w:lang w:val="es-ES"/>
        </w:rPr>
        <w:t xml:space="preserve">”, en </w:t>
      </w:r>
      <w:r w:rsidRPr="007A7023">
        <w:rPr>
          <w:rFonts w:ascii="Arial" w:hAnsi="Arial" w:cs="Arial"/>
          <w:i/>
          <w:iCs/>
          <w:lang w:val="es-ES"/>
        </w:rPr>
        <w:t>Padres Apostólicos</w:t>
      </w:r>
      <w:r w:rsidRPr="007A7023">
        <w:rPr>
          <w:rFonts w:ascii="Arial" w:hAnsi="Arial" w:cs="Arial"/>
          <w:lang w:val="es-ES"/>
        </w:rPr>
        <w:t>, BAC, Madrid, pp. 818 y 844.</w:t>
      </w:r>
    </w:p>
  </w:footnote>
  <w:footnote w:id="2">
    <w:p w14:paraId="6D1C0F03" w14:textId="49B9E341" w:rsidR="00F25BE2" w:rsidRPr="007A7023" w:rsidRDefault="00F25BE2" w:rsidP="00F25BE2">
      <w:pPr>
        <w:pStyle w:val="Textonotapie"/>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Papa Francisco (Oct 2020): Carta Encíclica </w:t>
      </w:r>
      <w:proofErr w:type="spellStart"/>
      <w:r w:rsidRPr="007A7023">
        <w:rPr>
          <w:rFonts w:ascii="Arial" w:hAnsi="Arial" w:cs="Arial"/>
          <w:i/>
          <w:iCs/>
          <w:lang w:val="es-ES"/>
        </w:rPr>
        <w:t>Fratelli</w:t>
      </w:r>
      <w:proofErr w:type="spellEnd"/>
      <w:r w:rsidRPr="007A7023">
        <w:rPr>
          <w:rFonts w:ascii="Arial" w:hAnsi="Arial" w:cs="Arial"/>
          <w:i/>
          <w:iCs/>
          <w:lang w:val="es-ES"/>
        </w:rPr>
        <w:t xml:space="preserve"> </w:t>
      </w:r>
      <w:proofErr w:type="spellStart"/>
      <w:r w:rsidRPr="007A7023">
        <w:rPr>
          <w:rFonts w:ascii="Arial" w:hAnsi="Arial" w:cs="Arial"/>
          <w:i/>
          <w:iCs/>
          <w:lang w:val="es-ES"/>
        </w:rPr>
        <w:t>Tutti</w:t>
      </w:r>
      <w:proofErr w:type="spellEnd"/>
      <w:r w:rsidRPr="007A7023">
        <w:rPr>
          <w:rFonts w:ascii="Arial" w:hAnsi="Arial" w:cs="Arial"/>
          <w:lang w:val="es-ES"/>
        </w:rPr>
        <w:t>.</w:t>
      </w:r>
    </w:p>
  </w:footnote>
  <w:footnote w:id="3">
    <w:p w14:paraId="443EE20A" w14:textId="39EAEE4F" w:rsidR="006D0A01" w:rsidRPr="007A7023" w:rsidRDefault="006D0A01" w:rsidP="00A00B6F">
      <w:pPr>
        <w:pStyle w:val="Textonotapie"/>
        <w:jc w:val="both"/>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Término utilizado para referirse a Cristo por el historiador romano </w:t>
      </w:r>
      <w:proofErr w:type="spellStart"/>
      <w:r w:rsidRPr="007A7023">
        <w:rPr>
          <w:rFonts w:ascii="Arial" w:hAnsi="Arial" w:cs="Arial"/>
          <w:lang w:val="es-ES"/>
        </w:rPr>
        <w:t>Suetonio</w:t>
      </w:r>
      <w:proofErr w:type="spellEnd"/>
      <w:r w:rsidRPr="007A7023">
        <w:rPr>
          <w:rFonts w:ascii="Arial" w:hAnsi="Arial" w:cs="Arial"/>
          <w:lang w:val="es-ES"/>
        </w:rPr>
        <w:t xml:space="preserve"> (69-122 d.C.) en su obra </w:t>
      </w:r>
      <w:r w:rsidRPr="007A7023">
        <w:rPr>
          <w:rFonts w:ascii="Arial" w:hAnsi="Arial" w:cs="Arial"/>
          <w:i/>
          <w:iCs/>
          <w:lang w:val="es-ES"/>
        </w:rPr>
        <w:t>Vida de los Doce Cesares</w:t>
      </w:r>
      <w:r w:rsidRPr="007A7023">
        <w:rPr>
          <w:rFonts w:ascii="Arial" w:hAnsi="Arial" w:cs="Arial"/>
          <w:lang w:val="es-ES"/>
        </w:rPr>
        <w:t xml:space="preserve">. Véase: WIKIPEDIA, </w:t>
      </w:r>
      <w:r w:rsidR="004C2A57" w:rsidRPr="007A7023">
        <w:rPr>
          <w:rFonts w:ascii="Arial" w:hAnsi="Arial" w:cs="Arial"/>
          <w:lang w:val="es-ES"/>
        </w:rPr>
        <w:t>“</w:t>
      </w:r>
      <w:proofErr w:type="spellStart"/>
      <w:r w:rsidRPr="007A7023">
        <w:rPr>
          <w:rFonts w:ascii="Arial" w:hAnsi="Arial" w:cs="Arial"/>
          <w:lang w:val="es-ES"/>
        </w:rPr>
        <w:t>Suetonio</w:t>
      </w:r>
      <w:proofErr w:type="spellEnd"/>
      <w:r w:rsidRPr="007A7023">
        <w:rPr>
          <w:rFonts w:ascii="Arial" w:hAnsi="Arial" w:cs="Arial"/>
          <w:lang w:val="es-ES"/>
        </w:rPr>
        <w:t xml:space="preserve"> y los cristianos</w:t>
      </w:r>
      <w:r w:rsidR="004C2A57" w:rsidRPr="007A7023">
        <w:rPr>
          <w:rFonts w:ascii="Arial" w:hAnsi="Arial" w:cs="Arial"/>
          <w:lang w:val="es-ES"/>
        </w:rPr>
        <w:t>”</w:t>
      </w:r>
      <w:r w:rsidRPr="007A7023">
        <w:rPr>
          <w:rFonts w:ascii="Arial" w:hAnsi="Arial" w:cs="Arial"/>
          <w:lang w:val="es-ES"/>
        </w:rPr>
        <w:t xml:space="preserve"> en: </w:t>
      </w:r>
      <w:hyperlink r:id="rId1" w:history="1">
        <w:r w:rsidRPr="007A7023">
          <w:rPr>
            <w:rStyle w:val="Hipervnculo"/>
            <w:rFonts w:ascii="Arial" w:hAnsi="Arial" w:cs="Arial"/>
            <w:lang w:val="es-ES"/>
          </w:rPr>
          <w:t>https://es.wikipedia.org/wiki/Suetonio_y_los_cristianos</w:t>
        </w:r>
      </w:hyperlink>
      <w:r w:rsidR="0043766D" w:rsidRPr="007A7023">
        <w:rPr>
          <w:rFonts w:ascii="Arial" w:hAnsi="Arial" w:cs="Arial"/>
          <w:lang w:val="es-ES"/>
        </w:rPr>
        <w:t xml:space="preserve">. </w:t>
      </w:r>
      <w:r w:rsidR="00F4692A" w:rsidRPr="007A7023">
        <w:rPr>
          <w:rFonts w:ascii="Arial" w:hAnsi="Arial" w:cs="Arial"/>
          <w:lang w:val="es-MX"/>
        </w:rPr>
        <w:t xml:space="preserve">La calificación de los cristianos como secuaces de una </w:t>
      </w:r>
      <w:r w:rsidR="00F4692A" w:rsidRPr="007A7023">
        <w:rPr>
          <w:rFonts w:ascii="Arial" w:hAnsi="Arial" w:cs="Arial"/>
          <w:i/>
          <w:iCs/>
          <w:lang w:val="es-MX"/>
        </w:rPr>
        <w:t>superstitio nova et malefica</w:t>
      </w:r>
      <w:r w:rsidR="00F4692A" w:rsidRPr="007A7023">
        <w:rPr>
          <w:rFonts w:ascii="Arial" w:hAnsi="Arial" w:cs="Arial"/>
          <w:lang w:val="es-MX"/>
        </w:rPr>
        <w:t>, por parte de este intelectual romano</w:t>
      </w:r>
      <w:r w:rsidR="003B2EED" w:rsidRPr="007A7023">
        <w:rPr>
          <w:rFonts w:ascii="Arial" w:hAnsi="Arial" w:cs="Arial"/>
          <w:lang w:val="es-MX"/>
        </w:rPr>
        <w:t xml:space="preserve"> </w:t>
      </w:r>
      <w:r w:rsidR="00001CCC" w:rsidRPr="007A7023">
        <w:rPr>
          <w:rFonts w:ascii="Arial" w:hAnsi="Arial" w:cs="Arial"/>
          <w:lang w:val="es-MX"/>
        </w:rPr>
        <w:t>d</w:t>
      </w:r>
      <w:r w:rsidR="003B2EED" w:rsidRPr="007A7023">
        <w:rPr>
          <w:rFonts w:ascii="Arial" w:hAnsi="Arial" w:cs="Arial"/>
          <w:lang w:val="es-MX"/>
        </w:rPr>
        <w:t>e inicio del siglo II, denota</w:t>
      </w:r>
      <w:r w:rsidR="00001CCC" w:rsidRPr="007A7023">
        <w:rPr>
          <w:rFonts w:ascii="Arial" w:hAnsi="Arial" w:cs="Arial"/>
          <w:lang w:val="es-MX"/>
        </w:rPr>
        <w:t xml:space="preserve"> el alcance de la falsa información (</w:t>
      </w:r>
      <w:r w:rsidR="00001CCC" w:rsidRPr="007A7023">
        <w:rPr>
          <w:rFonts w:ascii="Arial" w:hAnsi="Arial" w:cs="Arial"/>
          <w:i/>
          <w:iCs/>
          <w:lang w:val="es-MX"/>
        </w:rPr>
        <w:t>fake news</w:t>
      </w:r>
      <w:r w:rsidR="00001CCC" w:rsidRPr="007A7023">
        <w:rPr>
          <w:rFonts w:ascii="Arial" w:hAnsi="Arial" w:cs="Arial"/>
          <w:lang w:val="es-MX"/>
        </w:rPr>
        <w:t>, diríamos hoy) que circulaba</w:t>
      </w:r>
      <w:r w:rsidR="00502C33" w:rsidRPr="007A7023">
        <w:rPr>
          <w:rFonts w:ascii="Arial" w:hAnsi="Arial" w:cs="Arial"/>
          <w:lang w:val="es-MX"/>
        </w:rPr>
        <w:t xml:space="preserve"> ampliamente </w:t>
      </w:r>
      <w:r w:rsidR="00001CCC" w:rsidRPr="007A7023">
        <w:rPr>
          <w:rFonts w:ascii="Arial" w:hAnsi="Arial" w:cs="Arial"/>
          <w:lang w:val="es-MX"/>
        </w:rPr>
        <w:t xml:space="preserve">sobre un </w:t>
      </w:r>
      <w:r w:rsidR="00502C33" w:rsidRPr="007A7023">
        <w:rPr>
          <w:rFonts w:ascii="Arial" w:hAnsi="Arial" w:cs="Arial"/>
          <w:lang w:val="es-MX"/>
        </w:rPr>
        <w:t xml:space="preserve">nuevo </w:t>
      </w:r>
      <w:r w:rsidR="00001CCC" w:rsidRPr="007A7023">
        <w:rPr>
          <w:rFonts w:ascii="Arial" w:hAnsi="Arial" w:cs="Arial"/>
          <w:lang w:val="es-MX"/>
        </w:rPr>
        <w:t>movimiento</w:t>
      </w:r>
      <w:r w:rsidR="00502C33" w:rsidRPr="007A7023">
        <w:rPr>
          <w:rFonts w:ascii="Arial" w:hAnsi="Arial" w:cs="Arial"/>
          <w:lang w:val="es-MX"/>
        </w:rPr>
        <w:t xml:space="preserve"> que para algunos era de “gente atea y sin religión” (JEDIN, H., p. 259).</w:t>
      </w:r>
      <w:r w:rsidR="00F4692A" w:rsidRPr="007A7023">
        <w:rPr>
          <w:rFonts w:ascii="Arial" w:hAnsi="Arial" w:cs="Arial"/>
          <w:lang w:val="es-ES"/>
        </w:rPr>
        <w:t xml:space="preserve"> </w:t>
      </w:r>
      <w:r w:rsidR="0043766D" w:rsidRPr="007A7023">
        <w:rPr>
          <w:rFonts w:ascii="Arial" w:hAnsi="Arial" w:cs="Arial"/>
          <w:lang w:val="es-ES"/>
        </w:rPr>
        <w:t xml:space="preserve">Otros historiadores romanos como Tácito, utilizaban </w:t>
      </w:r>
      <w:r w:rsidR="00F406B8" w:rsidRPr="007A7023">
        <w:rPr>
          <w:rFonts w:ascii="Arial" w:hAnsi="Arial" w:cs="Arial"/>
          <w:lang w:val="es-ES"/>
        </w:rPr>
        <w:t>términos para</w:t>
      </w:r>
      <w:r w:rsidR="00A00B6F" w:rsidRPr="007A7023">
        <w:rPr>
          <w:rFonts w:ascii="Arial" w:hAnsi="Arial" w:cs="Arial"/>
          <w:lang w:val="es-ES"/>
        </w:rPr>
        <w:t xml:space="preserve"> referirse a los cristianos </w:t>
      </w:r>
      <w:r w:rsidR="0043766D" w:rsidRPr="007A7023">
        <w:rPr>
          <w:rFonts w:ascii="Arial" w:hAnsi="Arial" w:cs="Arial"/>
          <w:lang w:val="es-ES"/>
        </w:rPr>
        <w:t>que</w:t>
      </w:r>
      <w:r w:rsidR="00A00B6F" w:rsidRPr="007A7023">
        <w:rPr>
          <w:rFonts w:ascii="Arial" w:hAnsi="Arial" w:cs="Arial"/>
          <w:lang w:val="es-ES"/>
        </w:rPr>
        <w:t xml:space="preserve"> indican más bien el origen humilde, de pobres campesinos e inclusive de esclavos en las ciudades como encontramos con frecuencia en el propio Nuevo Testamento</w:t>
      </w:r>
      <w:r w:rsidR="004C2A57" w:rsidRPr="007A7023">
        <w:rPr>
          <w:rFonts w:ascii="Arial" w:hAnsi="Arial" w:cs="Arial"/>
          <w:lang w:val="es-ES"/>
        </w:rPr>
        <w:t xml:space="preserve"> (RUIZ BUENO, Id., pp. 813-814).</w:t>
      </w:r>
    </w:p>
  </w:footnote>
  <w:footnote w:id="4">
    <w:p w14:paraId="10B47C15" w14:textId="67D40530" w:rsidR="00BD3335" w:rsidRPr="007A7023" w:rsidRDefault="00BD3335">
      <w:pPr>
        <w:pStyle w:val="Textonotapie"/>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“Discurso a </w:t>
      </w:r>
      <w:proofErr w:type="spellStart"/>
      <w:r w:rsidRPr="007A7023">
        <w:rPr>
          <w:rFonts w:ascii="Arial" w:hAnsi="Arial" w:cs="Arial"/>
          <w:lang w:val="es-ES"/>
        </w:rPr>
        <w:t>Diogneto</w:t>
      </w:r>
      <w:proofErr w:type="spellEnd"/>
      <w:r w:rsidRPr="007A7023">
        <w:rPr>
          <w:rFonts w:ascii="Arial" w:hAnsi="Arial" w:cs="Arial"/>
          <w:lang w:val="es-ES"/>
        </w:rPr>
        <w:t xml:space="preserve">”, </w:t>
      </w:r>
      <w:r w:rsidR="003E2FA0" w:rsidRPr="007A7023">
        <w:rPr>
          <w:rFonts w:ascii="Arial" w:hAnsi="Arial" w:cs="Arial"/>
          <w:lang w:val="es-ES"/>
        </w:rPr>
        <w:t xml:space="preserve">en </w:t>
      </w:r>
      <w:r w:rsidR="003E2FA0" w:rsidRPr="007A7023">
        <w:rPr>
          <w:rFonts w:ascii="Arial" w:hAnsi="Arial" w:cs="Arial"/>
          <w:i/>
          <w:iCs/>
          <w:lang w:val="es-ES"/>
        </w:rPr>
        <w:t>Padres Apostólicos</w:t>
      </w:r>
      <w:r w:rsidR="003E2FA0" w:rsidRPr="007A7023">
        <w:rPr>
          <w:rFonts w:ascii="Arial" w:hAnsi="Arial" w:cs="Arial"/>
          <w:lang w:val="es-ES"/>
        </w:rPr>
        <w:t>, BAC, Madrid, pp. 845.</w:t>
      </w:r>
    </w:p>
  </w:footnote>
  <w:footnote w:id="5">
    <w:p w14:paraId="2681C71E" w14:textId="16475F7A" w:rsidR="004E2405" w:rsidRPr="007A7023" w:rsidRDefault="004E2405" w:rsidP="00D172CA">
      <w:pPr>
        <w:pStyle w:val="Textonotapie"/>
        <w:jc w:val="both"/>
        <w:rPr>
          <w:rFonts w:ascii="Arial" w:hAnsi="Arial" w:cs="Arial"/>
          <w:lang w:val="en-US"/>
        </w:rPr>
      </w:pPr>
      <w:r w:rsidRPr="007A7023">
        <w:rPr>
          <w:rStyle w:val="Refdenotaalpie"/>
          <w:rFonts w:ascii="Arial" w:hAnsi="Arial" w:cs="Arial"/>
        </w:rPr>
        <w:footnoteRef/>
      </w:r>
      <w:r w:rsidRPr="007A7023">
        <w:rPr>
          <w:rFonts w:ascii="Arial" w:hAnsi="Arial" w:cs="Arial"/>
          <w:lang w:val="en-US"/>
        </w:rPr>
        <w:t xml:space="preserve"> </w:t>
      </w:r>
      <w:r w:rsidR="008A09F2" w:rsidRPr="007A7023">
        <w:rPr>
          <w:rFonts w:ascii="Arial" w:hAnsi="Arial" w:cs="Arial"/>
          <w:lang w:val="en-US"/>
        </w:rPr>
        <w:t xml:space="preserve"> </w:t>
      </w:r>
      <w:r w:rsidRPr="007A7023">
        <w:rPr>
          <w:rFonts w:ascii="Arial" w:eastAsia="Times New Roman" w:hAnsi="Arial" w:cs="Arial"/>
          <w:color w:val="202122"/>
          <w:lang w:val="en-US" w:eastAsia="de-DE"/>
        </w:rPr>
        <w:t>A</w:t>
      </w:r>
      <w:r w:rsidR="00E77D99">
        <w:rPr>
          <w:rFonts w:ascii="Arial" w:eastAsia="Times New Roman" w:hAnsi="Arial" w:cs="Arial"/>
          <w:color w:val="202122"/>
          <w:lang w:val="en-US" w:eastAsia="de-DE"/>
        </w:rPr>
        <w:t>NDRIESSEN</w:t>
      </w:r>
      <w:r w:rsidRPr="007A7023">
        <w:rPr>
          <w:rFonts w:ascii="Arial" w:eastAsia="Times New Roman" w:hAnsi="Arial" w:cs="Arial"/>
          <w:color w:val="202122"/>
          <w:lang w:val="en-US" w:eastAsia="de-DE"/>
        </w:rPr>
        <w:t>,</w:t>
      </w:r>
      <w:r w:rsidR="008A09F2" w:rsidRPr="007A7023">
        <w:rPr>
          <w:rFonts w:ascii="Arial" w:eastAsia="Times New Roman" w:hAnsi="Arial" w:cs="Arial"/>
          <w:color w:val="202122"/>
          <w:lang w:val="en-US" w:eastAsia="de-DE"/>
        </w:rPr>
        <w:t xml:space="preserve"> P. (1947):</w:t>
      </w:r>
      <w:r w:rsidRPr="007A7023">
        <w:rPr>
          <w:rFonts w:ascii="Arial" w:eastAsia="Times New Roman" w:hAnsi="Arial" w:cs="Arial"/>
          <w:color w:val="202122"/>
          <w:lang w:val="en-US" w:eastAsia="de-DE"/>
        </w:rPr>
        <w:t xml:space="preserve"> "The Authorship of the </w:t>
      </w:r>
      <w:proofErr w:type="spellStart"/>
      <w:r w:rsidRPr="00E77D99">
        <w:rPr>
          <w:rFonts w:ascii="Arial" w:eastAsia="Times New Roman" w:hAnsi="Arial" w:cs="Arial"/>
          <w:i/>
          <w:iCs/>
          <w:color w:val="202122"/>
          <w:lang w:val="en-US" w:eastAsia="de-DE"/>
        </w:rPr>
        <w:t>Epistula</w:t>
      </w:r>
      <w:proofErr w:type="spellEnd"/>
      <w:r w:rsidRPr="00E77D99">
        <w:rPr>
          <w:rFonts w:ascii="Arial" w:eastAsia="Times New Roman" w:hAnsi="Arial" w:cs="Arial"/>
          <w:i/>
          <w:iCs/>
          <w:color w:val="202122"/>
          <w:lang w:val="en-US" w:eastAsia="de-DE"/>
        </w:rPr>
        <w:t xml:space="preserve"> </w:t>
      </w:r>
      <w:proofErr w:type="spellStart"/>
      <w:r w:rsidRPr="00E77D99">
        <w:rPr>
          <w:rFonts w:ascii="Arial" w:eastAsia="Times New Roman" w:hAnsi="Arial" w:cs="Arial"/>
          <w:i/>
          <w:iCs/>
          <w:color w:val="202122"/>
          <w:lang w:val="en-US" w:eastAsia="de-DE"/>
        </w:rPr>
        <w:t>ad</w:t>
      </w:r>
      <w:proofErr w:type="spellEnd"/>
      <w:r w:rsidRPr="00E77D99">
        <w:rPr>
          <w:rFonts w:ascii="Arial" w:eastAsia="Times New Roman" w:hAnsi="Arial" w:cs="Arial"/>
          <w:i/>
          <w:iCs/>
          <w:color w:val="202122"/>
          <w:lang w:val="en-US" w:eastAsia="de-DE"/>
        </w:rPr>
        <w:t xml:space="preserve"> </w:t>
      </w:r>
      <w:proofErr w:type="spellStart"/>
      <w:r w:rsidRPr="00E77D99">
        <w:rPr>
          <w:rFonts w:ascii="Arial" w:eastAsia="Times New Roman" w:hAnsi="Arial" w:cs="Arial"/>
          <w:i/>
          <w:iCs/>
          <w:color w:val="202122"/>
          <w:lang w:val="en-US" w:eastAsia="de-DE"/>
        </w:rPr>
        <w:t>Diognetum</w:t>
      </w:r>
      <w:proofErr w:type="spellEnd"/>
      <w:r w:rsidRPr="007A7023">
        <w:rPr>
          <w:rFonts w:ascii="Arial" w:eastAsia="Times New Roman" w:hAnsi="Arial" w:cs="Arial"/>
          <w:color w:val="202122"/>
          <w:lang w:val="en-US" w:eastAsia="de-DE"/>
        </w:rPr>
        <w:t>"</w:t>
      </w:r>
      <w:r w:rsidR="008A09F2" w:rsidRPr="007A7023">
        <w:rPr>
          <w:rFonts w:ascii="Arial" w:eastAsia="Times New Roman" w:hAnsi="Arial" w:cs="Arial"/>
          <w:color w:val="202122"/>
          <w:lang w:val="en-US" w:eastAsia="de-DE"/>
        </w:rPr>
        <w:t>,</w:t>
      </w:r>
      <w:r w:rsidRPr="007A7023">
        <w:rPr>
          <w:rFonts w:ascii="Arial" w:eastAsia="Times New Roman" w:hAnsi="Arial" w:cs="Arial"/>
          <w:color w:val="202122"/>
          <w:lang w:val="en-US" w:eastAsia="de-DE"/>
        </w:rPr>
        <w:t> </w:t>
      </w:r>
      <w:r w:rsidR="008A09F2" w:rsidRPr="007A7023">
        <w:rPr>
          <w:rFonts w:ascii="Arial" w:eastAsia="Times New Roman" w:hAnsi="Arial" w:cs="Arial"/>
          <w:color w:val="202122"/>
          <w:lang w:val="en-US" w:eastAsia="de-DE"/>
        </w:rPr>
        <w:t xml:space="preserve">in </w:t>
      </w:r>
      <w:proofErr w:type="spellStart"/>
      <w:r w:rsidRPr="007A7023">
        <w:rPr>
          <w:rFonts w:ascii="Arial" w:eastAsia="Times New Roman" w:hAnsi="Arial" w:cs="Arial"/>
          <w:i/>
          <w:iCs/>
          <w:color w:val="202122"/>
          <w:lang w:val="en-US" w:eastAsia="de-DE"/>
        </w:rPr>
        <w:t>Vigiliae</w:t>
      </w:r>
      <w:proofErr w:type="spellEnd"/>
      <w:r w:rsidRPr="007A7023">
        <w:rPr>
          <w:rFonts w:ascii="Arial" w:eastAsia="Times New Roman" w:hAnsi="Arial" w:cs="Arial"/>
          <w:i/>
          <w:iCs/>
          <w:color w:val="202122"/>
          <w:lang w:val="en-US" w:eastAsia="de-DE"/>
        </w:rPr>
        <w:t xml:space="preserve"> </w:t>
      </w:r>
      <w:proofErr w:type="spellStart"/>
      <w:r w:rsidRPr="007A7023">
        <w:rPr>
          <w:rFonts w:ascii="Arial" w:eastAsia="Times New Roman" w:hAnsi="Arial" w:cs="Arial"/>
          <w:i/>
          <w:iCs/>
          <w:color w:val="202122"/>
          <w:lang w:val="en-US" w:eastAsia="de-DE"/>
        </w:rPr>
        <w:t>Christianae</w:t>
      </w:r>
      <w:proofErr w:type="spellEnd"/>
      <w:r w:rsidRPr="007A7023">
        <w:rPr>
          <w:rFonts w:ascii="Arial" w:eastAsia="Times New Roman" w:hAnsi="Arial" w:cs="Arial"/>
          <w:color w:val="202122"/>
          <w:lang w:val="en-US" w:eastAsia="de-DE"/>
        </w:rPr>
        <w:t> 1, pp. 129–</w:t>
      </w:r>
      <w:r w:rsidR="008A09F2" w:rsidRPr="007A7023">
        <w:rPr>
          <w:rFonts w:ascii="Arial" w:eastAsia="Times New Roman" w:hAnsi="Arial" w:cs="Arial"/>
          <w:color w:val="202122"/>
          <w:lang w:val="en-US" w:eastAsia="de-DE"/>
        </w:rPr>
        <w:t>1</w:t>
      </w:r>
      <w:r w:rsidRPr="007A7023">
        <w:rPr>
          <w:rFonts w:ascii="Arial" w:eastAsia="Times New Roman" w:hAnsi="Arial" w:cs="Arial"/>
          <w:color w:val="202122"/>
          <w:lang w:val="en-US" w:eastAsia="de-DE"/>
        </w:rPr>
        <w:t>36.</w:t>
      </w:r>
    </w:p>
  </w:footnote>
  <w:footnote w:id="6">
    <w:p w14:paraId="58C7E5FB" w14:textId="69DF4C05" w:rsidR="0046042D" w:rsidRPr="007A7023" w:rsidRDefault="0046042D">
      <w:pPr>
        <w:pStyle w:val="Textonotapie"/>
        <w:rPr>
          <w:rFonts w:ascii="Arial" w:hAnsi="Arial" w:cs="Arial"/>
          <w:lang w:val="en-US"/>
        </w:rPr>
      </w:pPr>
      <w:r w:rsidRPr="007A7023">
        <w:rPr>
          <w:rStyle w:val="Refdenotaalpie"/>
          <w:rFonts w:ascii="Arial" w:hAnsi="Arial" w:cs="Arial"/>
        </w:rPr>
        <w:footnoteRef/>
      </w:r>
      <w:r w:rsidRPr="007A7023">
        <w:rPr>
          <w:rFonts w:ascii="Arial" w:hAnsi="Arial" w:cs="Arial"/>
          <w:lang w:val="en-US"/>
        </w:rPr>
        <w:t xml:space="preserve"> </w:t>
      </w:r>
      <w:proofErr w:type="spellStart"/>
      <w:r w:rsidRPr="007A7023">
        <w:rPr>
          <w:rFonts w:ascii="Arial" w:hAnsi="Arial" w:cs="Arial"/>
          <w:lang w:val="en-US"/>
        </w:rPr>
        <w:t>V</w:t>
      </w:r>
      <w:r w:rsidR="009C4BFE" w:rsidRPr="007A7023">
        <w:rPr>
          <w:rFonts w:ascii="Arial" w:hAnsi="Arial" w:cs="Arial"/>
          <w:lang w:val="en-US"/>
        </w:rPr>
        <w:t>é</w:t>
      </w:r>
      <w:r w:rsidRPr="007A7023">
        <w:rPr>
          <w:rFonts w:ascii="Arial" w:hAnsi="Arial" w:cs="Arial"/>
          <w:lang w:val="en-US"/>
        </w:rPr>
        <w:t>ase</w:t>
      </w:r>
      <w:proofErr w:type="spellEnd"/>
      <w:r w:rsidR="00CB1B51" w:rsidRPr="007A7023">
        <w:rPr>
          <w:rFonts w:ascii="Arial" w:hAnsi="Arial" w:cs="Arial"/>
          <w:lang w:val="en-US"/>
        </w:rPr>
        <w:t xml:space="preserve"> </w:t>
      </w:r>
      <w:proofErr w:type="spellStart"/>
      <w:r w:rsidR="00CB1B51" w:rsidRPr="007A7023">
        <w:rPr>
          <w:rFonts w:ascii="Arial" w:hAnsi="Arial" w:cs="Arial"/>
          <w:lang w:val="en-US"/>
        </w:rPr>
        <w:t>en</w:t>
      </w:r>
      <w:proofErr w:type="spellEnd"/>
      <w:r w:rsidR="00A17526" w:rsidRPr="007A7023">
        <w:rPr>
          <w:rFonts w:ascii="Arial" w:hAnsi="Arial" w:cs="Arial"/>
          <w:lang w:val="en-US"/>
        </w:rPr>
        <w:t xml:space="preserve"> RICHARDSON, Cyril C. (1970): </w:t>
      </w:r>
      <w:r w:rsidR="00A17526" w:rsidRPr="007A7023">
        <w:rPr>
          <w:rFonts w:ascii="Arial" w:hAnsi="Arial" w:cs="Arial"/>
          <w:i/>
          <w:iCs/>
          <w:lang w:val="en-US"/>
        </w:rPr>
        <w:t>Early Christian Fathers</w:t>
      </w:r>
      <w:r w:rsidR="00A17526" w:rsidRPr="007A7023">
        <w:rPr>
          <w:rFonts w:ascii="Arial" w:hAnsi="Arial" w:cs="Arial"/>
          <w:lang w:val="en-US"/>
        </w:rPr>
        <w:t>, NY, Collier Books, pp. 207-208.</w:t>
      </w:r>
    </w:p>
  </w:footnote>
  <w:footnote w:id="7">
    <w:p w14:paraId="51735BEA" w14:textId="168713B1" w:rsidR="00B93E79" w:rsidRPr="00A95235" w:rsidRDefault="00B93E79" w:rsidP="00A95235">
      <w:pPr>
        <w:pStyle w:val="Textonotapie"/>
        <w:jc w:val="both"/>
        <w:rPr>
          <w:rFonts w:ascii="Arial" w:hAnsi="Arial" w:cs="Arial"/>
          <w:lang w:val="en-US"/>
        </w:rPr>
      </w:pPr>
      <w:r w:rsidRPr="00A95235">
        <w:rPr>
          <w:rStyle w:val="Refdenotaalpie"/>
          <w:rFonts w:ascii="Arial" w:hAnsi="Arial" w:cs="Arial"/>
        </w:rPr>
        <w:footnoteRef/>
      </w:r>
      <w:r w:rsidRPr="00A95235">
        <w:rPr>
          <w:rFonts w:ascii="Arial" w:hAnsi="Arial" w:cs="Arial"/>
          <w:lang w:val="en-US"/>
        </w:rPr>
        <w:t xml:space="preserve"> Martin Novak, R. </w:t>
      </w:r>
      <w:r w:rsidRPr="00A95235">
        <w:rPr>
          <w:rFonts w:ascii="Arial" w:hAnsi="Arial" w:cs="Arial"/>
          <w:i/>
          <w:iCs/>
          <w:lang w:val="en-US"/>
        </w:rPr>
        <w:t xml:space="preserve">Christianity and the Roman Empire. </w:t>
      </w:r>
      <w:r w:rsidRPr="00A95235">
        <w:rPr>
          <w:rFonts w:ascii="Arial" w:hAnsi="Arial" w:cs="Arial"/>
          <w:lang w:val="en-US"/>
        </w:rPr>
        <w:t>Background Texts, Harrisburg, Pennsylvania, Trinity Press International, 2001, pp. 54-55.</w:t>
      </w:r>
    </w:p>
  </w:footnote>
  <w:footnote w:id="8">
    <w:p w14:paraId="04E623FB" w14:textId="77777777" w:rsidR="009A0E2C" w:rsidRPr="006553AE" w:rsidRDefault="009A0E2C" w:rsidP="009A0E2C">
      <w:pPr>
        <w:pStyle w:val="Textonotapie"/>
        <w:jc w:val="both"/>
        <w:rPr>
          <w:lang w:val="es-ES"/>
        </w:rPr>
      </w:pPr>
      <w:r w:rsidRPr="003F0FF6">
        <w:rPr>
          <w:rStyle w:val="Refdenotaalpie"/>
          <w:rFonts w:ascii="Arial" w:hAnsi="Arial" w:cs="Arial"/>
        </w:rPr>
        <w:footnoteRef/>
      </w:r>
      <w:r w:rsidRPr="006553AE">
        <w:rPr>
          <w:rFonts w:ascii="Arial" w:hAnsi="Arial" w:cs="Arial"/>
          <w:lang w:val="es-ES"/>
        </w:rPr>
        <w:t xml:space="preserve"> </w:t>
      </w:r>
      <w:proofErr w:type="spellStart"/>
      <w:r w:rsidRPr="006553AE">
        <w:rPr>
          <w:rFonts w:ascii="Arial" w:hAnsi="Arial" w:cs="Arial"/>
          <w:lang w:val="es-ES"/>
        </w:rPr>
        <w:t>Idem</w:t>
      </w:r>
      <w:proofErr w:type="spellEnd"/>
      <w:r w:rsidRPr="006553AE">
        <w:rPr>
          <w:rFonts w:ascii="Arial" w:hAnsi="Arial" w:cs="Arial"/>
          <w:lang w:val="es-ES"/>
        </w:rPr>
        <w:t>, p. 55.</w:t>
      </w:r>
      <w:r w:rsidRPr="006553AE">
        <w:rPr>
          <w:lang w:val="es-ES"/>
        </w:rPr>
        <w:t xml:space="preserve">  </w:t>
      </w:r>
    </w:p>
  </w:footnote>
  <w:footnote w:id="9">
    <w:p w14:paraId="42597646" w14:textId="7FF5A27B" w:rsidR="003E5D1E" w:rsidRPr="00820782" w:rsidRDefault="003E5D1E" w:rsidP="001456D5">
      <w:pPr>
        <w:pStyle w:val="Textonotapie"/>
        <w:jc w:val="both"/>
        <w:rPr>
          <w:rFonts w:ascii="Arial" w:hAnsi="Arial" w:cs="Arial"/>
          <w:lang w:val="es-ES"/>
        </w:rPr>
      </w:pPr>
      <w:r w:rsidRPr="00820782">
        <w:rPr>
          <w:rStyle w:val="Refdenotaalpie"/>
          <w:rFonts w:ascii="Arial" w:hAnsi="Arial" w:cs="Arial"/>
        </w:rPr>
        <w:footnoteRef/>
      </w:r>
      <w:r w:rsidR="00240E21" w:rsidRPr="00240E21">
        <w:rPr>
          <w:rFonts w:ascii="Arial" w:hAnsi="Arial" w:cs="Arial"/>
          <w:lang w:val="es-ES"/>
        </w:rPr>
        <w:t xml:space="preserve"> </w:t>
      </w:r>
      <w:r w:rsidR="00240E21">
        <w:rPr>
          <w:rFonts w:ascii="Arial" w:hAnsi="Arial" w:cs="Arial"/>
          <w:lang w:val="es-ES"/>
        </w:rPr>
        <w:t>L</w:t>
      </w:r>
      <w:r w:rsidR="00820782">
        <w:rPr>
          <w:rFonts w:ascii="Arial" w:hAnsi="Arial" w:cs="Arial"/>
          <w:lang w:val="es-ES"/>
        </w:rPr>
        <w:t>os que entregan a los cristianos</w:t>
      </w:r>
      <w:r w:rsidR="001456D5">
        <w:rPr>
          <w:rFonts w:ascii="Arial" w:hAnsi="Arial" w:cs="Arial"/>
          <w:lang w:val="es-ES"/>
        </w:rPr>
        <w:t xml:space="preserve"> a las autoridades romanas </w:t>
      </w:r>
      <w:r w:rsidR="003F0FF6">
        <w:rPr>
          <w:rFonts w:ascii="Arial" w:hAnsi="Arial" w:cs="Arial"/>
          <w:lang w:val="es-ES"/>
        </w:rPr>
        <w:t xml:space="preserve">también </w:t>
      </w:r>
      <w:r w:rsidR="001456D5">
        <w:rPr>
          <w:rFonts w:ascii="Arial" w:hAnsi="Arial" w:cs="Arial"/>
          <w:lang w:val="es-ES"/>
        </w:rPr>
        <w:t>“no saben lo que hace</w:t>
      </w:r>
      <w:r w:rsidR="003F0FF6">
        <w:rPr>
          <w:rFonts w:ascii="Arial" w:hAnsi="Arial" w:cs="Arial"/>
          <w:lang w:val="es-ES"/>
        </w:rPr>
        <w:t>n</w:t>
      </w:r>
      <w:r w:rsidR="00240E21">
        <w:rPr>
          <w:rFonts w:ascii="Arial" w:hAnsi="Arial" w:cs="Arial"/>
          <w:lang w:val="es-ES"/>
        </w:rPr>
        <w:t>”, “se los desconocen y se los condena”, a</w:t>
      </w:r>
      <w:r w:rsidR="00240E21" w:rsidRPr="00820782">
        <w:rPr>
          <w:rFonts w:ascii="Arial" w:hAnsi="Arial" w:cs="Arial"/>
          <w:lang w:val="es-ES"/>
        </w:rPr>
        <w:t xml:space="preserve">sí como </w:t>
      </w:r>
      <w:r w:rsidR="00240E21">
        <w:rPr>
          <w:rFonts w:ascii="Arial" w:hAnsi="Arial" w:cs="Arial"/>
          <w:lang w:val="es-ES"/>
        </w:rPr>
        <w:t>aquel</w:t>
      </w:r>
      <w:r w:rsidR="00240E21" w:rsidRPr="00820782">
        <w:rPr>
          <w:rFonts w:ascii="Arial" w:hAnsi="Arial" w:cs="Arial"/>
          <w:lang w:val="es-ES"/>
        </w:rPr>
        <w:t xml:space="preserve">los </w:t>
      </w:r>
      <w:r w:rsidR="00240E21">
        <w:rPr>
          <w:rFonts w:ascii="Arial" w:hAnsi="Arial" w:cs="Arial"/>
          <w:lang w:val="es-ES"/>
        </w:rPr>
        <w:t>que crucificaron a Jesús</w:t>
      </w:r>
      <w:r w:rsidR="00A95235">
        <w:rPr>
          <w:rFonts w:ascii="Arial" w:hAnsi="Arial" w:cs="Arial"/>
          <w:lang w:val="es-ES"/>
        </w:rPr>
        <w:t xml:space="preserve"> (</w:t>
      </w:r>
      <w:proofErr w:type="spellStart"/>
      <w:r w:rsidR="00A95235">
        <w:rPr>
          <w:rFonts w:ascii="Arial" w:hAnsi="Arial" w:cs="Arial"/>
          <w:lang w:val="es-ES"/>
        </w:rPr>
        <w:t>Lc</w:t>
      </w:r>
      <w:proofErr w:type="spellEnd"/>
      <w:r w:rsidR="00A95235">
        <w:rPr>
          <w:rFonts w:ascii="Arial" w:hAnsi="Arial" w:cs="Arial"/>
          <w:lang w:val="es-ES"/>
        </w:rPr>
        <w:t xml:space="preserve"> 23, 34).</w:t>
      </w:r>
    </w:p>
  </w:footnote>
  <w:footnote w:id="10">
    <w:p w14:paraId="5493F3EB" w14:textId="63717D47" w:rsidR="00427B75" w:rsidRPr="007A7023" w:rsidRDefault="00427B75" w:rsidP="00427B75">
      <w:pPr>
        <w:pStyle w:val="Textonotapie"/>
        <w:jc w:val="both"/>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Entre esos “sabios”, el papa Francisco nombra a san Basilio de </w:t>
      </w:r>
      <w:proofErr w:type="spellStart"/>
      <w:r w:rsidRPr="007A7023">
        <w:rPr>
          <w:rFonts w:ascii="Arial" w:hAnsi="Arial" w:cs="Arial"/>
          <w:lang w:val="es-ES"/>
        </w:rPr>
        <w:t>Cesarea</w:t>
      </w:r>
      <w:proofErr w:type="spellEnd"/>
      <w:r w:rsidRPr="007A7023">
        <w:rPr>
          <w:rFonts w:ascii="Arial" w:hAnsi="Arial" w:cs="Arial"/>
          <w:lang w:val="es-ES"/>
        </w:rPr>
        <w:t xml:space="preserve"> (330-379), san Ambrosio (339-397), san Agustín (354-430) san Pedro </w:t>
      </w:r>
      <w:proofErr w:type="spellStart"/>
      <w:r w:rsidRPr="007A7023">
        <w:rPr>
          <w:rFonts w:ascii="Arial" w:hAnsi="Arial" w:cs="Arial"/>
          <w:lang w:val="es-ES"/>
        </w:rPr>
        <w:t>Crisólogo</w:t>
      </w:r>
      <w:proofErr w:type="spellEnd"/>
      <w:r w:rsidRPr="007A7023">
        <w:rPr>
          <w:rFonts w:ascii="Arial" w:hAnsi="Arial" w:cs="Arial"/>
          <w:lang w:val="es-ES"/>
        </w:rPr>
        <w:t xml:space="preserve"> (406-450), san Juan Crisóstomo (347-407) y también a san Gregorio Magno (540-604).</w:t>
      </w:r>
    </w:p>
  </w:footnote>
  <w:footnote w:id="11">
    <w:p w14:paraId="1F0AEA07" w14:textId="77777777" w:rsidR="00196B99" w:rsidRPr="007A7023" w:rsidRDefault="00196B99" w:rsidP="00196B99">
      <w:pPr>
        <w:pStyle w:val="Textonotapie"/>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JEDIN, H. </w:t>
      </w:r>
      <w:r w:rsidRPr="007A7023">
        <w:rPr>
          <w:rFonts w:ascii="Arial" w:hAnsi="Arial" w:cs="Arial"/>
          <w:i/>
          <w:iCs/>
          <w:lang w:val="es-ES"/>
        </w:rPr>
        <w:t>Manual de Historia de la Iglesia</w:t>
      </w:r>
      <w:r w:rsidRPr="007A7023">
        <w:rPr>
          <w:rFonts w:ascii="Arial" w:hAnsi="Arial" w:cs="Arial"/>
          <w:lang w:val="es-ES"/>
        </w:rPr>
        <w:t>, Vol. I, Herder, Barcelona, 1980, p. 207.</w:t>
      </w:r>
    </w:p>
  </w:footnote>
  <w:footnote w:id="12">
    <w:p w14:paraId="4D0A5E89" w14:textId="622E7345" w:rsidR="00BA4356" w:rsidRPr="000F3E78" w:rsidRDefault="00BA4356" w:rsidP="009C4173">
      <w:pPr>
        <w:pStyle w:val="Textonotapie"/>
        <w:jc w:val="both"/>
        <w:rPr>
          <w:rFonts w:ascii="Arial" w:hAnsi="Arial" w:cs="Arial"/>
          <w:lang w:val="es-ES"/>
        </w:rPr>
      </w:pPr>
      <w:r w:rsidRPr="000F3E78">
        <w:rPr>
          <w:rStyle w:val="Refdenotaalpie"/>
          <w:rFonts w:ascii="Arial" w:hAnsi="Arial" w:cs="Arial"/>
        </w:rPr>
        <w:footnoteRef/>
      </w:r>
      <w:r w:rsidRPr="000F3E78">
        <w:rPr>
          <w:rFonts w:ascii="Arial" w:hAnsi="Arial" w:cs="Arial"/>
          <w:lang w:val="es-ES"/>
        </w:rPr>
        <w:t xml:space="preserve"> </w:t>
      </w:r>
      <w:r w:rsidR="00A22923">
        <w:rPr>
          <w:rFonts w:ascii="Arial" w:hAnsi="Arial" w:cs="Arial"/>
          <w:lang w:val="es-ES"/>
        </w:rPr>
        <w:t>Efectivamente, c</w:t>
      </w:r>
      <w:r w:rsidR="00EF034A" w:rsidRPr="000F3E78">
        <w:rPr>
          <w:rFonts w:ascii="Arial" w:hAnsi="Arial" w:cs="Arial"/>
          <w:lang w:val="es-ES"/>
        </w:rPr>
        <w:t xml:space="preserve">entenas de migrantes </w:t>
      </w:r>
      <w:r w:rsidR="0069112F">
        <w:rPr>
          <w:rFonts w:ascii="Arial" w:hAnsi="Arial" w:cs="Arial"/>
          <w:lang w:val="es-ES"/>
        </w:rPr>
        <w:t xml:space="preserve">indocumentados </w:t>
      </w:r>
      <w:r w:rsidR="00EF034A" w:rsidRPr="000F3E78">
        <w:rPr>
          <w:rFonts w:ascii="Arial" w:hAnsi="Arial" w:cs="Arial"/>
          <w:lang w:val="es-ES"/>
        </w:rPr>
        <w:t xml:space="preserve">mueren cada </w:t>
      </w:r>
      <w:r w:rsidR="00A10C01" w:rsidRPr="000F3E78">
        <w:rPr>
          <w:rFonts w:ascii="Arial" w:hAnsi="Arial" w:cs="Arial"/>
          <w:lang w:val="es-ES"/>
        </w:rPr>
        <w:t>año</w:t>
      </w:r>
      <w:r w:rsidR="00EF034A" w:rsidRPr="000F3E78">
        <w:rPr>
          <w:rFonts w:ascii="Arial" w:hAnsi="Arial" w:cs="Arial"/>
          <w:lang w:val="es-ES"/>
        </w:rPr>
        <w:t xml:space="preserve"> a lo largo de la frontera de </w:t>
      </w:r>
      <w:r w:rsidR="00A10C01" w:rsidRPr="000F3E78">
        <w:rPr>
          <w:rFonts w:ascii="Arial" w:hAnsi="Arial" w:cs="Arial"/>
          <w:lang w:val="es-ES"/>
        </w:rPr>
        <w:t>México</w:t>
      </w:r>
      <w:r w:rsidR="00EF034A" w:rsidRPr="000F3E78">
        <w:rPr>
          <w:rFonts w:ascii="Arial" w:hAnsi="Arial" w:cs="Arial"/>
          <w:lang w:val="es-ES"/>
        </w:rPr>
        <w:t xml:space="preserve"> y los Estados Unidos en el intento de cruzarla</w:t>
      </w:r>
      <w:r w:rsidR="0069112F">
        <w:rPr>
          <w:rFonts w:ascii="Arial" w:hAnsi="Arial" w:cs="Arial"/>
          <w:lang w:val="es-ES"/>
        </w:rPr>
        <w:t xml:space="preserve"> en busca de mejores condiciones de vida</w:t>
      </w:r>
      <w:r w:rsidR="00592B45">
        <w:rPr>
          <w:rFonts w:ascii="Arial" w:hAnsi="Arial" w:cs="Arial"/>
          <w:lang w:val="es-ES"/>
        </w:rPr>
        <w:t xml:space="preserve"> o para huir de la guerra civil en sus países</w:t>
      </w:r>
      <w:r w:rsidR="00EF034A" w:rsidRPr="000F3E78">
        <w:rPr>
          <w:rFonts w:ascii="Arial" w:hAnsi="Arial" w:cs="Arial"/>
          <w:lang w:val="es-ES"/>
        </w:rPr>
        <w:t xml:space="preserve">. </w:t>
      </w:r>
      <w:r w:rsidR="000F788B" w:rsidRPr="000F3E78">
        <w:rPr>
          <w:rFonts w:ascii="Arial" w:hAnsi="Arial" w:cs="Arial"/>
          <w:lang w:val="es-ES"/>
        </w:rPr>
        <w:t>Según</w:t>
      </w:r>
      <w:r w:rsidR="00A10C01" w:rsidRPr="000F3E78">
        <w:rPr>
          <w:rFonts w:ascii="Arial" w:hAnsi="Arial" w:cs="Arial"/>
          <w:lang w:val="es-ES"/>
        </w:rPr>
        <w:t xml:space="preserve"> la Oficina de Aduanas y Protección Fronteriza de los EUA, 7</w:t>
      </w:r>
      <w:r w:rsidR="00901D79" w:rsidRPr="000F3E78">
        <w:rPr>
          <w:rFonts w:ascii="Arial" w:hAnsi="Arial" w:cs="Arial"/>
          <w:lang w:val="es-ES"/>
        </w:rPr>
        <w:t>.</w:t>
      </w:r>
      <w:r w:rsidR="00A10C01" w:rsidRPr="000F3E78">
        <w:rPr>
          <w:rFonts w:ascii="Arial" w:hAnsi="Arial" w:cs="Arial"/>
          <w:lang w:val="es-ES"/>
        </w:rPr>
        <w:t xml:space="preserve">216 personas murieron en ese intento entre 1998 y 2017. </w:t>
      </w:r>
      <w:r w:rsidR="00B24A8D">
        <w:rPr>
          <w:rFonts w:ascii="Arial" w:hAnsi="Arial" w:cs="Arial"/>
          <w:lang w:val="es-ES"/>
        </w:rPr>
        <w:t>En la segunda mitad de los</w:t>
      </w:r>
      <w:r w:rsidR="00CC4FCE">
        <w:rPr>
          <w:rFonts w:ascii="Arial" w:hAnsi="Arial" w:cs="Arial"/>
          <w:lang w:val="es-ES"/>
        </w:rPr>
        <w:t xml:space="preserve"> años</w:t>
      </w:r>
      <w:r w:rsidR="00B24A8D">
        <w:rPr>
          <w:rFonts w:ascii="Arial" w:hAnsi="Arial" w:cs="Arial"/>
          <w:lang w:val="es-ES"/>
        </w:rPr>
        <w:t xml:space="preserve"> </w:t>
      </w:r>
      <w:r w:rsidR="00CC4FCE">
        <w:rPr>
          <w:rFonts w:ascii="Arial" w:hAnsi="Arial" w:cs="Arial"/>
          <w:lang w:val="es-ES"/>
        </w:rPr>
        <w:t>ochenta</w:t>
      </w:r>
      <w:r w:rsidR="00B24A8D">
        <w:rPr>
          <w:rFonts w:ascii="Arial" w:hAnsi="Arial" w:cs="Arial"/>
          <w:lang w:val="es-ES"/>
        </w:rPr>
        <w:t xml:space="preserve"> el promedio anual de muertos era</w:t>
      </w:r>
      <w:r w:rsidR="009C4173" w:rsidRPr="000F3E78">
        <w:rPr>
          <w:rFonts w:ascii="Arial" w:hAnsi="Arial" w:cs="Arial"/>
          <w:lang w:val="es-ES"/>
        </w:rPr>
        <w:t xml:space="preserve"> </w:t>
      </w:r>
      <w:r w:rsidR="00233F36">
        <w:rPr>
          <w:rFonts w:ascii="Arial" w:hAnsi="Arial" w:cs="Arial"/>
          <w:lang w:val="es-ES"/>
        </w:rPr>
        <w:t xml:space="preserve">de </w:t>
      </w:r>
      <w:r w:rsidR="00B24A8D">
        <w:rPr>
          <w:rFonts w:ascii="Arial" w:hAnsi="Arial" w:cs="Arial"/>
          <w:lang w:val="es-ES"/>
        </w:rPr>
        <w:t>más de 300</w:t>
      </w:r>
      <w:r w:rsidR="00233F36">
        <w:rPr>
          <w:rFonts w:ascii="Arial" w:hAnsi="Arial" w:cs="Arial"/>
          <w:lang w:val="es-ES"/>
        </w:rPr>
        <w:t>,</w:t>
      </w:r>
      <w:r w:rsidR="00B24A8D">
        <w:rPr>
          <w:rFonts w:ascii="Arial" w:hAnsi="Arial" w:cs="Arial"/>
          <w:lang w:val="es-ES"/>
        </w:rPr>
        <w:t xml:space="preserve"> alcanzando </w:t>
      </w:r>
      <w:r w:rsidR="00233F36">
        <w:rPr>
          <w:rFonts w:ascii="Arial" w:hAnsi="Arial" w:cs="Arial"/>
          <w:lang w:val="es-ES"/>
        </w:rPr>
        <w:t>l</w:t>
      </w:r>
      <w:r w:rsidR="00B24A8D">
        <w:rPr>
          <w:rFonts w:ascii="Arial" w:hAnsi="Arial" w:cs="Arial"/>
          <w:lang w:val="es-ES"/>
        </w:rPr>
        <w:t xml:space="preserve">a </w:t>
      </w:r>
      <w:r w:rsidR="00233F36">
        <w:rPr>
          <w:rFonts w:ascii="Arial" w:hAnsi="Arial" w:cs="Arial"/>
          <w:lang w:val="es-ES"/>
        </w:rPr>
        <w:t xml:space="preserve">triste cifra de </w:t>
      </w:r>
      <w:r w:rsidR="00B24A8D">
        <w:rPr>
          <w:rFonts w:ascii="Arial" w:hAnsi="Arial" w:cs="Arial"/>
          <w:lang w:val="es-ES"/>
        </w:rPr>
        <w:t xml:space="preserve">355 en 1988. A principio de </w:t>
      </w:r>
      <w:r w:rsidR="00875DC2">
        <w:rPr>
          <w:rFonts w:ascii="Arial" w:hAnsi="Arial" w:cs="Arial"/>
          <w:lang w:val="es-ES"/>
        </w:rPr>
        <w:t xml:space="preserve">los </w:t>
      </w:r>
      <w:r w:rsidR="0082244D">
        <w:rPr>
          <w:rFonts w:ascii="Arial" w:hAnsi="Arial" w:cs="Arial"/>
          <w:lang w:val="es-ES"/>
        </w:rPr>
        <w:t>años noventa</w:t>
      </w:r>
      <w:r w:rsidR="00B24A8D">
        <w:rPr>
          <w:rFonts w:ascii="Arial" w:hAnsi="Arial" w:cs="Arial"/>
          <w:lang w:val="es-ES"/>
        </w:rPr>
        <w:t xml:space="preserve"> ese número disminuyó por la mitad solo para volver a crecer a partir de 1994, </w:t>
      </w:r>
      <w:r w:rsidR="00BF2523">
        <w:rPr>
          <w:rFonts w:ascii="Arial" w:hAnsi="Arial" w:cs="Arial"/>
          <w:lang w:val="es-ES"/>
        </w:rPr>
        <w:t>año</w:t>
      </w:r>
      <w:r w:rsidR="00B24A8D">
        <w:rPr>
          <w:rFonts w:ascii="Arial" w:hAnsi="Arial" w:cs="Arial"/>
          <w:lang w:val="es-ES"/>
        </w:rPr>
        <w:t xml:space="preserve"> de la implementación del TLCA</w:t>
      </w:r>
      <w:r w:rsidR="00BF2523">
        <w:rPr>
          <w:rFonts w:ascii="Arial" w:hAnsi="Arial" w:cs="Arial"/>
          <w:lang w:val="es-ES"/>
        </w:rPr>
        <w:t>N</w:t>
      </w:r>
      <w:r w:rsidR="00B24A8D">
        <w:rPr>
          <w:rFonts w:ascii="Arial" w:hAnsi="Arial" w:cs="Arial"/>
          <w:lang w:val="es-ES"/>
        </w:rPr>
        <w:t xml:space="preserve"> (Tratado de Libre Comercio</w:t>
      </w:r>
      <w:r w:rsidR="00BF2523">
        <w:rPr>
          <w:rFonts w:ascii="Arial" w:hAnsi="Arial" w:cs="Arial"/>
          <w:lang w:val="es-ES"/>
        </w:rPr>
        <w:t xml:space="preserve"> de América del Norte) y de la guerra zapatista en Chiapas, alcanzando a 370 inmigrantes muertos en el año 2000.</w:t>
      </w:r>
      <w:r w:rsidR="00B24A8D">
        <w:rPr>
          <w:rFonts w:ascii="Arial" w:hAnsi="Arial" w:cs="Arial"/>
          <w:lang w:val="es-ES"/>
        </w:rPr>
        <w:t xml:space="preserve">  </w:t>
      </w:r>
      <w:r w:rsidR="009C4173" w:rsidRPr="000F3E78">
        <w:rPr>
          <w:rFonts w:ascii="Arial" w:hAnsi="Arial" w:cs="Arial"/>
          <w:lang w:val="es-ES"/>
        </w:rPr>
        <w:t>En un solo año, 2005, ese número excedió a</w:t>
      </w:r>
      <w:r w:rsidR="00901D79" w:rsidRPr="000F3E78">
        <w:rPr>
          <w:rFonts w:ascii="Arial" w:hAnsi="Arial" w:cs="Arial"/>
          <w:lang w:val="es-ES"/>
        </w:rPr>
        <w:t>l de</w:t>
      </w:r>
      <w:r w:rsidR="009C4173" w:rsidRPr="000F3E78">
        <w:rPr>
          <w:rFonts w:ascii="Arial" w:hAnsi="Arial" w:cs="Arial"/>
          <w:lang w:val="es-ES"/>
        </w:rPr>
        <w:t xml:space="preserve"> 500</w:t>
      </w:r>
      <w:r w:rsidR="00984296" w:rsidRPr="000F3E78">
        <w:rPr>
          <w:rFonts w:ascii="Arial" w:hAnsi="Arial" w:cs="Arial"/>
          <w:lang w:val="es-ES"/>
        </w:rPr>
        <w:t xml:space="preserve"> personas</w:t>
      </w:r>
      <w:r w:rsidR="009C4173" w:rsidRPr="000F3E78">
        <w:rPr>
          <w:rFonts w:ascii="Arial" w:hAnsi="Arial" w:cs="Arial"/>
          <w:lang w:val="es-ES"/>
        </w:rPr>
        <w:t>.</w:t>
      </w:r>
      <w:r w:rsidR="00940053">
        <w:rPr>
          <w:rFonts w:ascii="Arial" w:hAnsi="Arial" w:cs="Arial"/>
          <w:lang w:val="es-ES"/>
        </w:rPr>
        <w:t xml:space="preserve"> </w:t>
      </w:r>
      <w:r w:rsidR="00233F36">
        <w:rPr>
          <w:rFonts w:ascii="Arial" w:hAnsi="Arial" w:cs="Arial"/>
          <w:lang w:val="es-ES"/>
        </w:rPr>
        <w:t>Esos números, sin embargo, reflejan apenas</w:t>
      </w:r>
      <w:r w:rsidR="0082244D">
        <w:rPr>
          <w:rFonts w:ascii="Arial" w:hAnsi="Arial" w:cs="Arial"/>
          <w:lang w:val="es-ES"/>
        </w:rPr>
        <w:t xml:space="preserve"> la cantidad de cuerpos encontrados en el desierto por autoridades fronterizas de ambos lados de la frontera de México y EUA.</w:t>
      </w:r>
      <w:r w:rsidR="00233F36">
        <w:rPr>
          <w:rFonts w:ascii="Arial" w:hAnsi="Arial" w:cs="Arial"/>
          <w:lang w:val="es-ES"/>
        </w:rPr>
        <w:t xml:space="preserve"> </w:t>
      </w:r>
      <w:r w:rsidR="00373444">
        <w:rPr>
          <w:rFonts w:ascii="Arial" w:hAnsi="Arial" w:cs="Arial"/>
          <w:lang w:val="es-ES"/>
        </w:rPr>
        <w:t>Véase</w:t>
      </w:r>
      <w:r w:rsidR="00940053">
        <w:rPr>
          <w:rFonts w:ascii="Arial" w:hAnsi="Arial" w:cs="Arial"/>
          <w:lang w:val="es-ES"/>
        </w:rPr>
        <w:t xml:space="preserve"> el artículo</w:t>
      </w:r>
      <w:r w:rsidR="00373444">
        <w:rPr>
          <w:rFonts w:ascii="Arial" w:hAnsi="Arial" w:cs="Arial"/>
          <w:lang w:val="es-ES"/>
        </w:rPr>
        <w:t xml:space="preserve"> “</w:t>
      </w:r>
      <w:proofErr w:type="spellStart"/>
      <w:r w:rsidR="00373444">
        <w:rPr>
          <w:rFonts w:ascii="Arial" w:hAnsi="Arial" w:cs="Arial"/>
          <w:lang w:val="es-ES"/>
        </w:rPr>
        <w:t>Migrant</w:t>
      </w:r>
      <w:proofErr w:type="spellEnd"/>
      <w:r w:rsidR="00373444">
        <w:rPr>
          <w:rFonts w:ascii="Arial" w:hAnsi="Arial" w:cs="Arial"/>
          <w:lang w:val="es-ES"/>
        </w:rPr>
        <w:t xml:space="preserve"> </w:t>
      </w:r>
      <w:proofErr w:type="spellStart"/>
      <w:r w:rsidR="00373444">
        <w:rPr>
          <w:rFonts w:ascii="Arial" w:hAnsi="Arial" w:cs="Arial"/>
          <w:lang w:val="es-ES"/>
        </w:rPr>
        <w:t>deaths</w:t>
      </w:r>
      <w:proofErr w:type="spellEnd"/>
      <w:r w:rsidR="00373444">
        <w:rPr>
          <w:rFonts w:ascii="Arial" w:hAnsi="Arial" w:cs="Arial"/>
          <w:lang w:val="es-ES"/>
        </w:rPr>
        <w:t xml:space="preserve"> </w:t>
      </w:r>
      <w:proofErr w:type="spellStart"/>
      <w:r w:rsidR="00373444">
        <w:rPr>
          <w:rFonts w:ascii="Arial" w:hAnsi="Arial" w:cs="Arial"/>
          <w:lang w:val="es-ES"/>
        </w:rPr>
        <w:t>along</w:t>
      </w:r>
      <w:proofErr w:type="spellEnd"/>
      <w:r w:rsidR="00373444">
        <w:rPr>
          <w:rFonts w:ascii="Arial" w:hAnsi="Arial" w:cs="Arial"/>
          <w:lang w:val="es-ES"/>
        </w:rPr>
        <w:t xml:space="preserve"> </w:t>
      </w:r>
      <w:proofErr w:type="spellStart"/>
      <w:r w:rsidR="00373444">
        <w:rPr>
          <w:rFonts w:ascii="Arial" w:hAnsi="Arial" w:cs="Arial"/>
          <w:lang w:val="es-ES"/>
        </w:rPr>
        <w:t>the</w:t>
      </w:r>
      <w:proofErr w:type="spellEnd"/>
      <w:r w:rsidR="00373444">
        <w:rPr>
          <w:rFonts w:ascii="Arial" w:hAnsi="Arial" w:cs="Arial"/>
          <w:lang w:val="es-ES"/>
        </w:rPr>
        <w:t xml:space="preserve"> </w:t>
      </w:r>
      <w:proofErr w:type="spellStart"/>
      <w:r w:rsidR="00373444">
        <w:rPr>
          <w:rFonts w:ascii="Arial" w:hAnsi="Arial" w:cs="Arial"/>
          <w:lang w:val="es-ES"/>
        </w:rPr>
        <w:t>Mexico-United</w:t>
      </w:r>
      <w:proofErr w:type="spellEnd"/>
      <w:r w:rsidR="00373444">
        <w:rPr>
          <w:rFonts w:ascii="Arial" w:hAnsi="Arial" w:cs="Arial"/>
          <w:lang w:val="es-ES"/>
        </w:rPr>
        <w:t xml:space="preserve"> </w:t>
      </w:r>
      <w:proofErr w:type="spellStart"/>
      <w:r w:rsidR="00373444">
        <w:rPr>
          <w:rFonts w:ascii="Arial" w:hAnsi="Arial" w:cs="Arial"/>
          <w:lang w:val="es-ES"/>
        </w:rPr>
        <w:t>States</w:t>
      </w:r>
      <w:proofErr w:type="spellEnd"/>
      <w:r w:rsidR="00373444">
        <w:rPr>
          <w:rFonts w:ascii="Arial" w:hAnsi="Arial" w:cs="Arial"/>
          <w:lang w:val="es-ES"/>
        </w:rPr>
        <w:t xml:space="preserve"> </w:t>
      </w:r>
      <w:proofErr w:type="spellStart"/>
      <w:r w:rsidR="00373444">
        <w:rPr>
          <w:rFonts w:ascii="Arial" w:hAnsi="Arial" w:cs="Arial"/>
          <w:lang w:val="es-ES"/>
        </w:rPr>
        <w:t>border</w:t>
      </w:r>
      <w:proofErr w:type="spellEnd"/>
      <w:r w:rsidR="00373444">
        <w:rPr>
          <w:rFonts w:ascii="Arial" w:hAnsi="Arial" w:cs="Arial"/>
          <w:lang w:val="es-ES"/>
        </w:rPr>
        <w:t>”</w:t>
      </w:r>
      <w:r w:rsidR="00940053">
        <w:rPr>
          <w:rFonts w:ascii="Arial" w:hAnsi="Arial" w:cs="Arial"/>
          <w:lang w:val="es-ES"/>
        </w:rPr>
        <w:t>, accesible en</w:t>
      </w:r>
      <w:r w:rsidR="00373444">
        <w:rPr>
          <w:rFonts w:ascii="Arial" w:hAnsi="Arial" w:cs="Arial"/>
          <w:lang w:val="es-ES"/>
        </w:rPr>
        <w:t xml:space="preserve"> </w:t>
      </w:r>
      <w:hyperlink r:id="rId2" w:history="1">
        <w:r w:rsidR="00373444" w:rsidRPr="00A923AF">
          <w:rPr>
            <w:rStyle w:val="Hipervnculo"/>
            <w:rFonts w:ascii="Arial" w:hAnsi="Arial" w:cs="Arial"/>
            <w:lang w:val="es-ES"/>
          </w:rPr>
          <w:t>https://en.wikipedia.org/wiki/Migrant_deaths_along_the_Mexico%E2%80%93United_States_border</w:t>
        </w:r>
      </w:hyperlink>
      <w:r w:rsidR="000F3E78">
        <w:rPr>
          <w:rFonts w:ascii="Arial" w:hAnsi="Arial" w:cs="Arial"/>
          <w:lang w:val="es-ES"/>
        </w:rPr>
        <w:t xml:space="preserve">. </w:t>
      </w:r>
      <w:r w:rsidR="00661DB4" w:rsidRPr="000F3E78">
        <w:rPr>
          <w:rFonts w:ascii="Arial" w:hAnsi="Arial" w:cs="Arial"/>
          <w:lang w:val="es-ES"/>
        </w:rPr>
        <w:t xml:space="preserve">Desde los años 1980s, década reconocida como del inicio de la implementación del modelo neoliberal de economía a escala </w:t>
      </w:r>
      <w:r w:rsidR="00955481" w:rsidRPr="000F3E78">
        <w:rPr>
          <w:rFonts w:ascii="Arial" w:hAnsi="Arial" w:cs="Arial"/>
          <w:lang w:val="es-ES"/>
        </w:rPr>
        <w:t>mundial</w:t>
      </w:r>
      <w:r w:rsidR="00955481">
        <w:rPr>
          <w:rFonts w:ascii="Arial" w:hAnsi="Arial" w:cs="Arial"/>
          <w:lang w:val="es-ES"/>
        </w:rPr>
        <w:t>, uno</w:t>
      </w:r>
      <w:r w:rsidR="00661DB4" w:rsidRPr="000F3E78">
        <w:rPr>
          <w:rFonts w:ascii="Arial" w:hAnsi="Arial" w:cs="Arial"/>
          <w:lang w:val="es-ES"/>
        </w:rPr>
        <w:t xml:space="preserve"> de </w:t>
      </w:r>
      <w:r w:rsidR="00373444">
        <w:rPr>
          <w:rFonts w:ascii="Arial" w:hAnsi="Arial" w:cs="Arial"/>
          <w:lang w:val="es-ES"/>
        </w:rPr>
        <w:t>sus</w:t>
      </w:r>
      <w:r w:rsidR="00661DB4" w:rsidRPr="000F3E78">
        <w:rPr>
          <w:rFonts w:ascii="Arial" w:hAnsi="Arial" w:cs="Arial"/>
          <w:lang w:val="es-ES"/>
        </w:rPr>
        <w:t xml:space="preserve"> efectos </w:t>
      </w:r>
      <w:r w:rsidR="00373444">
        <w:rPr>
          <w:rFonts w:ascii="Arial" w:hAnsi="Arial" w:cs="Arial"/>
          <w:lang w:val="es-ES"/>
        </w:rPr>
        <w:t xml:space="preserve">sociales </w:t>
      </w:r>
      <w:r w:rsidR="00661DB4" w:rsidRPr="000F3E78">
        <w:rPr>
          <w:rFonts w:ascii="Arial" w:hAnsi="Arial" w:cs="Arial"/>
          <w:lang w:val="es-ES"/>
        </w:rPr>
        <w:t>fue el aumento inusitado de</w:t>
      </w:r>
      <w:r w:rsidR="00875DC2">
        <w:rPr>
          <w:rFonts w:ascii="Arial" w:hAnsi="Arial" w:cs="Arial"/>
          <w:lang w:val="es-ES"/>
        </w:rPr>
        <w:t xml:space="preserve">l </w:t>
      </w:r>
      <w:r w:rsidR="00661DB4" w:rsidRPr="000F3E78">
        <w:rPr>
          <w:rFonts w:ascii="Arial" w:hAnsi="Arial" w:cs="Arial"/>
          <w:lang w:val="es-ES"/>
        </w:rPr>
        <w:t>número de migrantes</w:t>
      </w:r>
      <w:r w:rsidR="00373444">
        <w:rPr>
          <w:rFonts w:ascii="Arial" w:hAnsi="Arial" w:cs="Arial"/>
          <w:lang w:val="es-ES"/>
        </w:rPr>
        <w:t xml:space="preserve"> de </w:t>
      </w:r>
      <w:r w:rsidR="001F0E18">
        <w:rPr>
          <w:rFonts w:ascii="Arial" w:hAnsi="Arial" w:cs="Arial"/>
          <w:lang w:val="es-ES"/>
        </w:rPr>
        <w:t>México,</w:t>
      </w:r>
      <w:r w:rsidR="00ED25F5">
        <w:rPr>
          <w:rFonts w:ascii="Arial" w:hAnsi="Arial" w:cs="Arial"/>
          <w:lang w:val="es-ES"/>
        </w:rPr>
        <w:t xml:space="preserve"> </w:t>
      </w:r>
      <w:r w:rsidR="001316D1">
        <w:rPr>
          <w:rFonts w:ascii="Arial" w:hAnsi="Arial" w:cs="Arial"/>
          <w:lang w:val="es-ES"/>
        </w:rPr>
        <w:t>primeramente,</w:t>
      </w:r>
      <w:r w:rsidR="004C01E0">
        <w:rPr>
          <w:rFonts w:ascii="Arial" w:hAnsi="Arial" w:cs="Arial"/>
          <w:lang w:val="es-ES"/>
        </w:rPr>
        <w:t xml:space="preserve"> seguido por Guatemala, Honduras</w:t>
      </w:r>
      <w:r w:rsidR="001F0E18">
        <w:rPr>
          <w:rFonts w:ascii="Arial" w:hAnsi="Arial" w:cs="Arial"/>
          <w:lang w:val="es-ES"/>
        </w:rPr>
        <w:t xml:space="preserve"> y</w:t>
      </w:r>
      <w:r w:rsidR="004C01E0">
        <w:rPr>
          <w:rFonts w:ascii="Arial" w:hAnsi="Arial" w:cs="Arial"/>
          <w:lang w:val="es-ES"/>
        </w:rPr>
        <w:t xml:space="preserve"> El Salvador</w:t>
      </w:r>
      <w:r w:rsidR="001F0E18">
        <w:rPr>
          <w:rFonts w:ascii="Arial" w:hAnsi="Arial" w:cs="Arial"/>
          <w:lang w:val="es-ES"/>
        </w:rPr>
        <w:t>,</w:t>
      </w:r>
      <w:r w:rsidR="004C01E0">
        <w:rPr>
          <w:rFonts w:ascii="Arial" w:hAnsi="Arial" w:cs="Arial"/>
          <w:lang w:val="es-ES"/>
        </w:rPr>
        <w:t xml:space="preserve"> y más recientemente por Nicaragua, </w:t>
      </w:r>
      <w:r w:rsidR="00DD5024">
        <w:rPr>
          <w:rFonts w:ascii="Arial" w:hAnsi="Arial" w:cs="Arial"/>
          <w:lang w:val="es-ES"/>
        </w:rPr>
        <w:t>Haití</w:t>
      </w:r>
      <w:r w:rsidR="004C01E0">
        <w:rPr>
          <w:rFonts w:ascii="Arial" w:hAnsi="Arial" w:cs="Arial"/>
          <w:lang w:val="es-ES"/>
        </w:rPr>
        <w:t xml:space="preserve"> y Cuba</w:t>
      </w:r>
      <w:r w:rsidR="00EE5B69">
        <w:rPr>
          <w:rFonts w:ascii="Arial" w:hAnsi="Arial" w:cs="Arial"/>
          <w:lang w:val="es-ES"/>
        </w:rPr>
        <w:t>.</w:t>
      </w:r>
      <w:r w:rsidR="00955481">
        <w:rPr>
          <w:rFonts w:ascii="Arial" w:hAnsi="Arial" w:cs="Arial"/>
          <w:lang w:val="es-ES"/>
        </w:rPr>
        <w:t xml:space="preserve"> </w:t>
      </w:r>
      <w:r w:rsidR="000F788B" w:rsidRPr="000F3E78">
        <w:rPr>
          <w:rFonts w:ascii="Arial" w:hAnsi="Arial" w:cs="Arial"/>
          <w:color w:val="000000"/>
          <w:shd w:val="clear" w:color="auto" w:fill="FFFFFF"/>
          <w:lang w:val="es-ES"/>
        </w:rPr>
        <w:t>El promedio anual de la migración mexicana hacia los Estados Unidos, que entre los años 1930 a 1980 había sido de 30 mil personas, en la década de los ochenta pasó a ser cerca de 170 mil por año, y en la década de los años noventa fue de 360 mil</w:t>
      </w:r>
      <w:r w:rsidR="00DD5024">
        <w:rPr>
          <w:rFonts w:ascii="Arial" w:hAnsi="Arial" w:cs="Arial"/>
          <w:color w:val="000000"/>
          <w:shd w:val="clear" w:color="auto" w:fill="FFFFFF"/>
          <w:lang w:val="es-ES"/>
        </w:rPr>
        <w:t xml:space="preserve"> alcanzando a</w:t>
      </w:r>
      <w:r w:rsidR="00683BFA">
        <w:rPr>
          <w:rFonts w:ascii="Arial" w:hAnsi="Arial" w:cs="Arial"/>
          <w:color w:val="000000"/>
          <w:shd w:val="clear" w:color="auto" w:fill="FFFFFF"/>
          <w:lang w:val="es-ES"/>
        </w:rPr>
        <w:t xml:space="preserve"> más de</w:t>
      </w:r>
      <w:r w:rsidR="00DD5024">
        <w:rPr>
          <w:rFonts w:ascii="Arial" w:hAnsi="Arial" w:cs="Arial"/>
          <w:color w:val="000000"/>
          <w:shd w:val="clear" w:color="auto" w:fill="FFFFFF"/>
          <w:lang w:val="es-ES"/>
        </w:rPr>
        <w:t xml:space="preserve"> 500 mil al inicio del milenio</w:t>
      </w:r>
      <w:r w:rsidR="000F788B" w:rsidRPr="000F3E78">
        <w:rPr>
          <w:rFonts w:ascii="Arial" w:hAnsi="Arial" w:cs="Arial"/>
          <w:color w:val="000000"/>
          <w:shd w:val="clear" w:color="auto" w:fill="FFFFFF"/>
          <w:lang w:val="es-ES"/>
        </w:rPr>
        <w:t xml:space="preserve">. </w:t>
      </w:r>
      <w:r w:rsidR="001A1A12" w:rsidRPr="001A1A12">
        <w:rPr>
          <w:rFonts w:ascii="Arial" w:hAnsi="Arial" w:cs="Arial"/>
          <w:color w:val="000000"/>
          <w:shd w:val="clear" w:color="auto" w:fill="FFFFFF"/>
          <w:lang w:val="es-ES"/>
        </w:rPr>
        <w:t>Véase</w:t>
      </w:r>
      <w:r w:rsidR="00480070" w:rsidRPr="001A1A12">
        <w:rPr>
          <w:rFonts w:ascii="Arial" w:hAnsi="Arial" w:cs="Arial"/>
          <w:color w:val="000000"/>
          <w:shd w:val="clear" w:color="auto" w:fill="FFFFFF"/>
          <w:lang w:val="es-ES"/>
        </w:rPr>
        <w:t xml:space="preserve">: </w:t>
      </w:r>
      <w:proofErr w:type="spellStart"/>
      <w:r w:rsidR="001A1A12" w:rsidRPr="001A1A12">
        <w:rPr>
          <w:rFonts w:ascii="Arial" w:hAnsi="Arial" w:cs="Arial"/>
          <w:color w:val="333333"/>
          <w:lang w:val="es-ES"/>
        </w:rPr>
        <w:t>Erin</w:t>
      </w:r>
      <w:proofErr w:type="spellEnd"/>
      <w:r w:rsidR="001A1A12" w:rsidRPr="001A1A12">
        <w:rPr>
          <w:rFonts w:ascii="Arial" w:hAnsi="Arial" w:cs="Arial"/>
          <w:color w:val="333333"/>
          <w:lang w:val="es-ES"/>
        </w:rPr>
        <w:t xml:space="preserve"> </w:t>
      </w:r>
      <w:proofErr w:type="spellStart"/>
      <w:r w:rsidR="001A1A12" w:rsidRPr="001A1A12">
        <w:rPr>
          <w:rFonts w:ascii="Arial" w:hAnsi="Arial" w:cs="Arial"/>
          <w:color w:val="333333"/>
          <w:lang w:val="es-ES"/>
        </w:rPr>
        <w:t>Babich</w:t>
      </w:r>
      <w:proofErr w:type="spellEnd"/>
      <w:r w:rsidR="001A1A12" w:rsidRPr="001A1A12">
        <w:rPr>
          <w:rFonts w:ascii="Arial" w:hAnsi="Arial" w:cs="Arial"/>
          <w:color w:val="333333"/>
          <w:lang w:val="es-ES"/>
        </w:rPr>
        <w:t xml:space="preserve"> </w:t>
      </w:r>
      <w:r w:rsidR="001A1A12">
        <w:rPr>
          <w:rFonts w:ascii="Arial" w:hAnsi="Arial" w:cs="Arial"/>
          <w:color w:val="333333"/>
          <w:lang w:val="es-ES"/>
        </w:rPr>
        <w:t>y</w:t>
      </w:r>
      <w:r w:rsidR="001A1A12" w:rsidRPr="001A1A12">
        <w:rPr>
          <w:rFonts w:ascii="Arial" w:hAnsi="Arial" w:cs="Arial"/>
          <w:color w:val="333333"/>
          <w:lang w:val="es-ES"/>
        </w:rPr>
        <w:t xml:space="preserve"> Jeanne </w:t>
      </w:r>
      <w:proofErr w:type="spellStart"/>
      <w:r w:rsidR="001A1A12" w:rsidRPr="001A1A12">
        <w:rPr>
          <w:rFonts w:ascii="Arial" w:hAnsi="Arial" w:cs="Arial"/>
          <w:color w:val="333333"/>
          <w:lang w:val="es-ES"/>
        </w:rPr>
        <w:t>Batalova</w:t>
      </w:r>
      <w:proofErr w:type="spellEnd"/>
      <w:r w:rsidR="001A1A12" w:rsidRPr="001A1A12">
        <w:rPr>
          <w:rFonts w:ascii="Arial" w:hAnsi="Arial" w:cs="Arial"/>
          <w:color w:val="333333"/>
          <w:lang w:val="es-ES"/>
        </w:rPr>
        <w:t>, “Inmigrantes centroamericanos en los Estados Unidos”, en</w:t>
      </w:r>
      <w:r w:rsidR="001A1A12">
        <w:rPr>
          <w:rFonts w:ascii="Georgia" w:hAnsi="Georgia"/>
          <w:color w:val="333333"/>
          <w:sz w:val="27"/>
          <w:szCs w:val="27"/>
          <w:lang w:val="es-ES"/>
        </w:rPr>
        <w:t xml:space="preserve"> </w:t>
      </w:r>
      <w:proofErr w:type="spellStart"/>
      <w:r w:rsidR="001A1A12" w:rsidRPr="001A1A12">
        <w:rPr>
          <w:rFonts w:ascii="Arial" w:hAnsi="Arial" w:cs="Arial"/>
          <w:i/>
          <w:iCs/>
          <w:color w:val="333333"/>
          <w:lang w:val="es-ES"/>
        </w:rPr>
        <w:t>Migration</w:t>
      </w:r>
      <w:proofErr w:type="spellEnd"/>
      <w:r w:rsidR="001A1A12" w:rsidRPr="001A1A12">
        <w:rPr>
          <w:rFonts w:ascii="Arial" w:hAnsi="Arial" w:cs="Arial"/>
          <w:i/>
          <w:iCs/>
          <w:color w:val="333333"/>
          <w:lang w:val="es-ES"/>
        </w:rPr>
        <w:t xml:space="preserve"> </w:t>
      </w:r>
      <w:proofErr w:type="spellStart"/>
      <w:r w:rsidR="00B36819">
        <w:rPr>
          <w:rFonts w:ascii="Arial" w:hAnsi="Arial" w:cs="Arial"/>
          <w:i/>
          <w:iCs/>
          <w:color w:val="333333"/>
          <w:lang w:val="es-ES"/>
        </w:rPr>
        <w:t>Policy</w:t>
      </w:r>
      <w:proofErr w:type="spellEnd"/>
      <w:r w:rsidR="00B36819">
        <w:rPr>
          <w:rFonts w:ascii="Arial" w:hAnsi="Arial" w:cs="Arial"/>
          <w:i/>
          <w:iCs/>
          <w:color w:val="333333"/>
          <w:lang w:val="es-ES"/>
        </w:rPr>
        <w:t xml:space="preserve"> </w:t>
      </w:r>
      <w:proofErr w:type="spellStart"/>
      <w:r w:rsidR="00B36819">
        <w:rPr>
          <w:rFonts w:ascii="Arial" w:hAnsi="Arial" w:cs="Arial"/>
          <w:i/>
          <w:iCs/>
          <w:color w:val="333333"/>
          <w:lang w:val="es-ES"/>
        </w:rPr>
        <w:t>Institute</w:t>
      </w:r>
      <w:proofErr w:type="spellEnd"/>
      <w:r w:rsidR="001A1A12" w:rsidRPr="001A1A12">
        <w:rPr>
          <w:rFonts w:ascii="Arial" w:hAnsi="Arial" w:cs="Arial"/>
          <w:color w:val="333333"/>
          <w:lang w:val="es-ES"/>
        </w:rPr>
        <w:t xml:space="preserve">, </w:t>
      </w:r>
      <w:r w:rsidR="001A1A12">
        <w:rPr>
          <w:rFonts w:ascii="Arial" w:hAnsi="Arial" w:cs="Arial"/>
          <w:color w:val="333333"/>
          <w:lang w:val="es-ES"/>
        </w:rPr>
        <w:t xml:space="preserve">(Sept 16 2021), acceso en </w:t>
      </w:r>
      <w:hyperlink r:id="rId3" w:history="1">
        <w:r w:rsidR="001A1A12" w:rsidRPr="00A923AF">
          <w:rPr>
            <w:rStyle w:val="Hipervnculo"/>
            <w:rFonts w:ascii="Arial" w:hAnsi="Arial" w:cs="Arial"/>
            <w:lang w:val="es-ES"/>
          </w:rPr>
          <w:t>https://www.migrationpolicy.org/article/inmigrantes-centroamericanos-en-los-estados-unidos</w:t>
        </w:r>
      </w:hyperlink>
      <w:r w:rsidR="001A1A12">
        <w:rPr>
          <w:rFonts w:ascii="Arial" w:hAnsi="Arial" w:cs="Arial"/>
          <w:color w:val="333333"/>
          <w:lang w:val="es-ES"/>
        </w:rPr>
        <w:t xml:space="preserve"> y </w:t>
      </w:r>
      <w:r w:rsidR="00B724C5">
        <w:rPr>
          <w:rFonts w:ascii="Arial" w:hAnsi="Arial" w:cs="Arial"/>
          <w:color w:val="333333"/>
          <w:lang w:val="es-ES"/>
        </w:rPr>
        <w:t xml:space="preserve">Emma Israel y </w:t>
      </w:r>
      <w:r w:rsidR="00B724C5" w:rsidRPr="00940599">
        <w:rPr>
          <w:rFonts w:ascii="Arial" w:hAnsi="Arial" w:cs="Arial"/>
          <w:color w:val="333333"/>
          <w:lang w:val="es-ES"/>
        </w:rPr>
        <w:t xml:space="preserve">Jeanne </w:t>
      </w:r>
      <w:proofErr w:type="spellStart"/>
      <w:r w:rsidR="00B724C5" w:rsidRPr="00940599">
        <w:rPr>
          <w:rFonts w:ascii="Arial" w:hAnsi="Arial" w:cs="Arial"/>
          <w:color w:val="333333"/>
          <w:lang w:val="es-ES"/>
        </w:rPr>
        <w:t>Batalova</w:t>
      </w:r>
      <w:proofErr w:type="spellEnd"/>
      <w:r w:rsidR="00B724C5" w:rsidRPr="00940599">
        <w:rPr>
          <w:rFonts w:ascii="Arial" w:hAnsi="Arial" w:cs="Arial"/>
          <w:color w:val="333333"/>
          <w:lang w:val="es-ES"/>
        </w:rPr>
        <w:t>, “</w:t>
      </w:r>
      <w:proofErr w:type="spellStart"/>
      <w:r w:rsidR="00B724C5" w:rsidRPr="00940599">
        <w:rPr>
          <w:rFonts w:ascii="Arial" w:hAnsi="Arial" w:cs="Arial"/>
          <w:color w:val="333333"/>
          <w:lang w:val="es-ES"/>
        </w:rPr>
        <w:t>Mexican</w:t>
      </w:r>
      <w:proofErr w:type="spellEnd"/>
      <w:r w:rsidR="00B724C5" w:rsidRPr="00940599">
        <w:rPr>
          <w:rFonts w:ascii="Arial" w:hAnsi="Arial" w:cs="Arial"/>
          <w:color w:val="333333"/>
          <w:lang w:val="es-ES"/>
        </w:rPr>
        <w:t xml:space="preserve"> </w:t>
      </w:r>
      <w:proofErr w:type="spellStart"/>
      <w:r w:rsidR="00B724C5" w:rsidRPr="00940599">
        <w:rPr>
          <w:rFonts w:ascii="Arial" w:hAnsi="Arial" w:cs="Arial"/>
          <w:color w:val="333333"/>
          <w:lang w:val="es-ES"/>
        </w:rPr>
        <w:t>Immigration</w:t>
      </w:r>
      <w:proofErr w:type="spellEnd"/>
      <w:r w:rsidR="00B724C5" w:rsidRPr="00940599">
        <w:rPr>
          <w:rFonts w:ascii="Arial" w:hAnsi="Arial" w:cs="Arial"/>
          <w:color w:val="333333"/>
          <w:lang w:val="es-ES"/>
        </w:rPr>
        <w:t xml:space="preserve"> in </w:t>
      </w:r>
      <w:proofErr w:type="spellStart"/>
      <w:r w:rsidR="00B724C5" w:rsidRPr="00940599">
        <w:rPr>
          <w:rFonts w:ascii="Arial" w:hAnsi="Arial" w:cs="Arial"/>
          <w:color w:val="333333"/>
          <w:lang w:val="es-ES"/>
        </w:rPr>
        <w:t>the</w:t>
      </w:r>
      <w:proofErr w:type="spellEnd"/>
      <w:r w:rsidR="00B724C5" w:rsidRPr="00940599">
        <w:rPr>
          <w:rFonts w:ascii="Arial" w:hAnsi="Arial" w:cs="Arial"/>
          <w:color w:val="333333"/>
          <w:lang w:val="es-ES"/>
        </w:rPr>
        <w:t xml:space="preserve"> </w:t>
      </w:r>
      <w:proofErr w:type="spellStart"/>
      <w:r w:rsidR="00B724C5" w:rsidRPr="00940599">
        <w:rPr>
          <w:rFonts w:ascii="Arial" w:hAnsi="Arial" w:cs="Arial"/>
          <w:color w:val="333333"/>
          <w:lang w:val="es-ES"/>
        </w:rPr>
        <w:t>United</w:t>
      </w:r>
      <w:proofErr w:type="spellEnd"/>
      <w:r w:rsidR="00B724C5" w:rsidRPr="00940599">
        <w:rPr>
          <w:rFonts w:ascii="Arial" w:hAnsi="Arial" w:cs="Arial"/>
          <w:color w:val="333333"/>
          <w:lang w:val="es-ES"/>
        </w:rPr>
        <w:t xml:space="preserve"> </w:t>
      </w:r>
      <w:proofErr w:type="spellStart"/>
      <w:r w:rsidR="00B724C5" w:rsidRPr="00940599">
        <w:rPr>
          <w:rFonts w:ascii="Arial" w:hAnsi="Arial" w:cs="Arial"/>
          <w:color w:val="333333"/>
          <w:lang w:val="es-ES"/>
        </w:rPr>
        <w:t>States</w:t>
      </w:r>
      <w:proofErr w:type="spellEnd"/>
      <w:r w:rsidR="00B724C5" w:rsidRPr="00940599">
        <w:rPr>
          <w:rFonts w:ascii="Arial" w:hAnsi="Arial" w:cs="Arial"/>
          <w:color w:val="333333"/>
          <w:lang w:val="es-ES"/>
        </w:rPr>
        <w:t xml:space="preserve">”, en </w:t>
      </w:r>
      <w:proofErr w:type="spellStart"/>
      <w:r w:rsidR="00B724C5" w:rsidRPr="00940599">
        <w:rPr>
          <w:rFonts w:ascii="Arial" w:hAnsi="Arial" w:cs="Arial"/>
          <w:i/>
          <w:iCs/>
          <w:color w:val="333333"/>
          <w:lang w:val="es-ES"/>
        </w:rPr>
        <w:t>Migration</w:t>
      </w:r>
      <w:proofErr w:type="spellEnd"/>
      <w:r w:rsidR="00B724C5" w:rsidRPr="00940599">
        <w:rPr>
          <w:rFonts w:ascii="Arial" w:hAnsi="Arial" w:cs="Arial"/>
          <w:i/>
          <w:iCs/>
          <w:color w:val="333333"/>
          <w:lang w:val="es-ES"/>
        </w:rPr>
        <w:t xml:space="preserve"> </w:t>
      </w:r>
      <w:proofErr w:type="spellStart"/>
      <w:r w:rsidR="00B36819" w:rsidRPr="00940599">
        <w:rPr>
          <w:rFonts w:ascii="Arial" w:hAnsi="Arial" w:cs="Arial"/>
          <w:i/>
          <w:iCs/>
          <w:color w:val="333333"/>
          <w:lang w:val="es-ES"/>
        </w:rPr>
        <w:t>Policy</w:t>
      </w:r>
      <w:proofErr w:type="spellEnd"/>
      <w:r w:rsidR="00B36819" w:rsidRPr="00940599">
        <w:rPr>
          <w:rFonts w:ascii="Arial" w:hAnsi="Arial" w:cs="Arial"/>
          <w:i/>
          <w:iCs/>
          <w:color w:val="333333"/>
          <w:lang w:val="es-ES"/>
        </w:rPr>
        <w:t xml:space="preserve"> </w:t>
      </w:r>
      <w:proofErr w:type="spellStart"/>
      <w:r w:rsidR="00B36819" w:rsidRPr="00940599">
        <w:rPr>
          <w:rFonts w:ascii="Arial" w:hAnsi="Arial" w:cs="Arial"/>
          <w:i/>
          <w:iCs/>
          <w:color w:val="333333"/>
          <w:lang w:val="es-ES"/>
        </w:rPr>
        <w:t>Institute</w:t>
      </w:r>
      <w:proofErr w:type="spellEnd"/>
      <w:r w:rsidR="00B724C5" w:rsidRPr="00940599">
        <w:rPr>
          <w:rFonts w:ascii="Arial" w:hAnsi="Arial" w:cs="Arial"/>
          <w:color w:val="333333"/>
          <w:lang w:val="es-ES"/>
        </w:rPr>
        <w:t xml:space="preserve"> (Nov 5, 2020)</w:t>
      </w:r>
      <w:r w:rsidR="00B36819" w:rsidRPr="00940599">
        <w:rPr>
          <w:rFonts w:ascii="Arial" w:hAnsi="Arial" w:cs="Arial"/>
          <w:color w:val="333333"/>
          <w:lang w:val="es-ES"/>
        </w:rPr>
        <w:t xml:space="preserve">, acceso en </w:t>
      </w:r>
      <w:hyperlink r:id="rId4" w:history="1">
        <w:r w:rsidR="00B36819" w:rsidRPr="00940599">
          <w:rPr>
            <w:rStyle w:val="Hipervnculo"/>
            <w:rFonts w:ascii="Arial" w:hAnsi="Arial" w:cs="Arial"/>
            <w:lang w:val="es-ES"/>
          </w:rPr>
          <w:t>https://www.migrationpolicy.org/article/mexican-immigrants-united-states-2019</w:t>
        </w:r>
      </w:hyperlink>
      <w:r w:rsidR="00B36819" w:rsidRPr="00940599">
        <w:rPr>
          <w:rFonts w:ascii="Arial" w:hAnsi="Arial" w:cs="Arial"/>
          <w:color w:val="333333"/>
          <w:lang w:val="es-ES"/>
        </w:rPr>
        <w:t xml:space="preserve">. </w:t>
      </w:r>
      <w:r w:rsidR="000F788B" w:rsidRPr="00940599">
        <w:rPr>
          <w:rFonts w:ascii="Arial" w:hAnsi="Arial" w:cs="Arial"/>
          <w:color w:val="000000"/>
          <w:shd w:val="clear" w:color="auto" w:fill="FFFFFF"/>
          <w:lang w:val="es-ES"/>
        </w:rPr>
        <w:t xml:space="preserve">Véase </w:t>
      </w:r>
      <w:r w:rsidR="001A1A12" w:rsidRPr="00940599">
        <w:rPr>
          <w:rFonts w:ascii="Arial" w:hAnsi="Arial" w:cs="Arial"/>
          <w:color w:val="000000"/>
          <w:shd w:val="clear" w:color="auto" w:fill="FFFFFF"/>
          <w:lang w:val="es-ES"/>
        </w:rPr>
        <w:t xml:space="preserve">también </w:t>
      </w:r>
      <w:r w:rsidR="00F501F5" w:rsidRPr="00940599">
        <w:rPr>
          <w:rFonts w:ascii="Arial" w:hAnsi="Arial" w:cs="Arial"/>
          <w:color w:val="000000"/>
          <w:shd w:val="clear" w:color="auto" w:fill="FFFFFF"/>
          <w:lang w:val="es-ES"/>
        </w:rPr>
        <w:t>mi artículo</w:t>
      </w:r>
      <w:r w:rsidR="000F788B" w:rsidRPr="00940599">
        <w:rPr>
          <w:rFonts w:ascii="Arial" w:hAnsi="Arial" w:cs="Arial"/>
          <w:color w:val="000000"/>
          <w:shd w:val="clear" w:color="auto" w:fill="FFFFFF"/>
          <w:lang w:val="es-ES"/>
        </w:rPr>
        <w:t xml:space="preserve"> “Neoliberalismo y salud en la frontera de México y Estados Unidos. El caso de la tuberculosis” en </w:t>
      </w:r>
      <w:r w:rsidR="000F3E78" w:rsidRPr="00940599">
        <w:rPr>
          <w:rFonts w:ascii="Arial" w:hAnsi="Arial" w:cs="Arial"/>
          <w:i/>
          <w:iCs/>
          <w:color w:val="000000"/>
          <w:shd w:val="clear" w:color="auto" w:fill="FFFFFF"/>
          <w:lang w:val="es-ES"/>
        </w:rPr>
        <w:t>Migración y desarrollo</w:t>
      </w:r>
      <w:r w:rsidR="000F3E78" w:rsidRPr="00940599">
        <w:rPr>
          <w:rFonts w:ascii="Arial" w:hAnsi="Arial" w:cs="Arial"/>
          <w:color w:val="000000"/>
          <w:shd w:val="clear" w:color="auto" w:fill="FFFFFF"/>
          <w:lang w:val="es-ES"/>
        </w:rPr>
        <w:t xml:space="preserve">, </w:t>
      </w:r>
      <w:r w:rsidR="00F501F5" w:rsidRPr="00940599">
        <w:rPr>
          <w:rFonts w:ascii="Arial" w:hAnsi="Arial" w:cs="Arial"/>
          <w:color w:val="000000"/>
          <w:shd w:val="clear" w:color="auto" w:fill="FFFFFF"/>
          <w:lang w:val="es-ES"/>
        </w:rPr>
        <w:t>2008, n.11, pp.55-78</w:t>
      </w:r>
      <w:r w:rsidR="000F3E78" w:rsidRPr="00940599">
        <w:rPr>
          <w:rFonts w:ascii="Arial" w:hAnsi="Arial" w:cs="Arial"/>
          <w:color w:val="000000"/>
          <w:shd w:val="clear" w:color="auto" w:fill="FFFFFF"/>
          <w:lang w:val="es-ES"/>
        </w:rPr>
        <w:t>, accesible en</w:t>
      </w:r>
      <w:r w:rsidR="000F788B" w:rsidRPr="00940599">
        <w:rPr>
          <w:rFonts w:ascii="Arial" w:hAnsi="Arial" w:cs="Arial"/>
          <w:color w:val="000000"/>
          <w:shd w:val="clear" w:color="auto" w:fill="FFFFFF"/>
          <w:lang w:val="es-ES"/>
        </w:rPr>
        <w:t xml:space="preserve">  </w:t>
      </w:r>
      <w:hyperlink r:id="rId5" w:history="1">
        <w:r w:rsidR="000F788B" w:rsidRPr="00940599">
          <w:rPr>
            <w:rStyle w:val="Hipervnculo"/>
            <w:rFonts w:ascii="Arial" w:hAnsi="Arial" w:cs="Arial"/>
            <w:shd w:val="clear" w:color="auto" w:fill="FFFFFF"/>
            <w:lang w:val="es-ES"/>
          </w:rPr>
          <w:t>http://www.scielo.org.mx/pdf/myd/n11/n11a3.pdf</w:t>
        </w:r>
      </w:hyperlink>
      <w:r w:rsidR="00EE5B69" w:rsidRPr="00940599">
        <w:rPr>
          <w:rFonts w:ascii="Arial" w:hAnsi="Arial" w:cs="Arial"/>
          <w:color w:val="000000"/>
          <w:shd w:val="clear" w:color="auto" w:fill="FFFFFF"/>
          <w:lang w:val="es-ES"/>
        </w:rPr>
        <w:t>.</w:t>
      </w:r>
      <w:r w:rsidR="000F788B" w:rsidRPr="000F3E78">
        <w:rPr>
          <w:rFonts w:ascii="Arial" w:hAnsi="Arial" w:cs="Arial"/>
          <w:color w:val="000000"/>
          <w:shd w:val="clear" w:color="auto" w:fill="FFFFFF"/>
          <w:lang w:val="es-ES"/>
        </w:rPr>
        <w:t xml:space="preserve"> </w:t>
      </w:r>
      <w:r w:rsidR="00661DB4" w:rsidRPr="000F3E78">
        <w:rPr>
          <w:rFonts w:ascii="Arial" w:hAnsi="Arial" w:cs="Arial"/>
          <w:lang w:val="es-ES"/>
        </w:rPr>
        <w:t xml:space="preserve">  </w:t>
      </w:r>
    </w:p>
  </w:footnote>
  <w:footnote w:id="13">
    <w:p w14:paraId="2874E975" w14:textId="5AFB3D57" w:rsidR="00EC5A72" w:rsidRPr="000F3E78" w:rsidRDefault="00EC5A72">
      <w:pPr>
        <w:pStyle w:val="Textonotapie"/>
        <w:rPr>
          <w:rFonts w:ascii="Arial" w:hAnsi="Arial" w:cs="Arial"/>
          <w:lang w:val="es-ES"/>
        </w:rPr>
      </w:pPr>
      <w:r w:rsidRPr="000F3E78">
        <w:rPr>
          <w:rStyle w:val="Refdenotaalpie"/>
          <w:rFonts w:ascii="Arial" w:hAnsi="Arial" w:cs="Arial"/>
        </w:rPr>
        <w:footnoteRef/>
      </w:r>
      <w:r w:rsidRPr="000F3E78">
        <w:rPr>
          <w:rFonts w:ascii="Arial" w:hAnsi="Arial" w:cs="Arial"/>
          <w:lang w:val="es-ES"/>
        </w:rPr>
        <w:t xml:space="preserve"> La cita aquí e</w:t>
      </w:r>
      <w:r w:rsidR="008844B9" w:rsidRPr="000F3E78">
        <w:rPr>
          <w:rFonts w:ascii="Arial" w:hAnsi="Arial" w:cs="Arial"/>
          <w:lang w:val="es-ES"/>
        </w:rPr>
        <w:t xml:space="preserve">s de I </w:t>
      </w:r>
      <w:proofErr w:type="spellStart"/>
      <w:r w:rsidR="008844B9" w:rsidRPr="000F3E78">
        <w:rPr>
          <w:rFonts w:ascii="Arial" w:hAnsi="Arial" w:cs="Arial"/>
          <w:lang w:val="es-ES"/>
        </w:rPr>
        <w:t>Jn</w:t>
      </w:r>
      <w:proofErr w:type="spellEnd"/>
      <w:r w:rsidR="008844B9" w:rsidRPr="000F3E78">
        <w:rPr>
          <w:rFonts w:ascii="Arial" w:hAnsi="Arial" w:cs="Arial"/>
          <w:lang w:val="es-ES"/>
        </w:rPr>
        <w:t>, 4, 9.</w:t>
      </w:r>
    </w:p>
  </w:footnote>
  <w:footnote w:id="14">
    <w:p w14:paraId="7DEB8271" w14:textId="353615A7" w:rsidR="00DA2BEB" w:rsidRPr="007A7023" w:rsidRDefault="00DA2BEB" w:rsidP="00DA2BEB">
      <w:pPr>
        <w:pStyle w:val="Textonotapie"/>
        <w:jc w:val="both"/>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La versión castellana de esta frase en esa edición me pareció especialmente confusa, y en especial la escoja de las palabras “inferior” y “superior” que traducen las palabras </w:t>
      </w:r>
      <w:proofErr w:type="spellStart"/>
      <w:r w:rsidRPr="007A7023">
        <w:rPr>
          <w:rFonts w:ascii="Arial" w:hAnsi="Arial" w:cs="Arial"/>
          <w:lang w:val="es-ES"/>
        </w:rPr>
        <w:t>ελ</w:t>
      </w:r>
      <w:proofErr w:type="spellEnd"/>
      <w:r w:rsidRPr="007A7023">
        <w:rPr>
          <w:rFonts w:ascii="Arial" w:hAnsi="Arial" w:cs="Arial"/>
          <w:lang w:val="es-ES"/>
        </w:rPr>
        <w:t>α</w:t>
      </w:r>
      <w:proofErr w:type="spellStart"/>
      <w:r w:rsidRPr="007A7023">
        <w:rPr>
          <w:rFonts w:ascii="Arial" w:hAnsi="Arial" w:cs="Arial"/>
          <w:lang w:val="es-ES"/>
        </w:rPr>
        <w:t>ττούμενον</w:t>
      </w:r>
      <w:proofErr w:type="spellEnd"/>
      <w:r w:rsidRPr="007A7023">
        <w:rPr>
          <w:rFonts w:ascii="Arial" w:hAnsi="Arial" w:cs="Arial"/>
          <w:lang w:val="es-ES"/>
        </w:rPr>
        <w:t xml:space="preserve"> y </w:t>
      </w:r>
      <w:proofErr w:type="spellStart"/>
      <w:r w:rsidR="00CD0492">
        <w:rPr>
          <w:rFonts w:ascii="Arial" w:hAnsi="Arial" w:cs="Arial"/>
          <w:lang w:val="es-ES"/>
        </w:rPr>
        <w:t>κρείσσων</w:t>
      </w:r>
      <w:proofErr w:type="spellEnd"/>
      <w:r w:rsidRPr="007A7023">
        <w:rPr>
          <w:rFonts w:ascii="Arial" w:hAnsi="Arial" w:cs="Arial"/>
          <w:lang w:val="es-ES"/>
        </w:rPr>
        <w:t xml:space="preserve">. Tomando en consideración la versión en otros idiomas modernos como el inglés, se lee: </w:t>
      </w:r>
      <w:r w:rsidR="00714CBE">
        <w:rPr>
          <w:rFonts w:ascii="Arial" w:hAnsi="Arial" w:cs="Arial"/>
          <w:lang w:val="es-ES"/>
        </w:rPr>
        <w:t>“</w:t>
      </w:r>
      <w:proofErr w:type="spellStart"/>
      <w:r w:rsidRPr="007A7023">
        <w:rPr>
          <w:rFonts w:ascii="Arial" w:hAnsi="Arial" w:cs="Arial"/>
          <w:lang w:val="es-ES"/>
        </w:rPr>
        <w:t>But</w:t>
      </w:r>
      <w:proofErr w:type="spellEnd"/>
      <w:r w:rsidRPr="007A7023">
        <w:rPr>
          <w:rFonts w:ascii="Arial" w:hAnsi="Arial" w:cs="Arial"/>
          <w:lang w:val="es-ES"/>
        </w:rPr>
        <w:t xml:space="preserve"> </w:t>
      </w:r>
      <w:proofErr w:type="spellStart"/>
      <w:r w:rsidRPr="007A7023">
        <w:rPr>
          <w:rFonts w:ascii="Arial" w:hAnsi="Arial" w:cs="Arial"/>
          <w:lang w:val="es-ES"/>
        </w:rPr>
        <w:t>if</w:t>
      </w:r>
      <w:proofErr w:type="spellEnd"/>
      <w:r w:rsidRPr="007A7023">
        <w:rPr>
          <w:rFonts w:ascii="Arial" w:hAnsi="Arial" w:cs="Arial"/>
          <w:lang w:val="es-ES"/>
        </w:rPr>
        <w:t xml:space="preserve"> a </w:t>
      </w:r>
      <w:proofErr w:type="spellStart"/>
      <w:r w:rsidRPr="007A7023">
        <w:rPr>
          <w:rFonts w:ascii="Arial" w:hAnsi="Arial" w:cs="Arial"/>
          <w:lang w:val="es-ES"/>
        </w:rPr>
        <w:t>man</w:t>
      </w:r>
      <w:proofErr w:type="spellEnd"/>
      <w:r w:rsidRPr="007A7023">
        <w:rPr>
          <w:rFonts w:ascii="Arial" w:hAnsi="Arial" w:cs="Arial"/>
          <w:lang w:val="es-ES"/>
        </w:rPr>
        <w:t xml:space="preserve"> </w:t>
      </w:r>
      <w:proofErr w:type="spellStart"/>
      <w:r w:rsidRPr="007A7023">
        <w:rPr>
          <w:rFonts w:ascii="Arial" w:hAnsi="Arial" w:cs="Arial"/>
          <w:lang w:val="es-ES"/>
        </w:rPr>
        <w:t>tak</w:t>
      </w:r>
      <w:r w:rsidR="00864C74">
        <w:rPr>
          <w:rFonts w:ascii="Arial" w:hAnsi="Arial" w:cs="Arial"/>
          <w:lang w:val="es-ES"/>
        </w:rPr>
        <w:t>e</w:t>
      </w:r>
      <w:r w:rsidRPr="007A7023">
        <w:rPr>
          <w:rFonts w:ascii="Arial" w:hAnsi="Arial" w:cs="Arial"/>
          <w:lang w:val="es-ES"/>
        </w:rPr>
        <w:t>s</w:t>
      </w:r>
      <w:proofErr w:type="spellEnd"/>
      <w:r w:rsidRPr="007A7023">
        <w:rPr>
          <w:rFonts w:ascii="Arial" w:hAnsi="Arial" w:cs="Arial"/>
          <w:lang w:val="es-ES"/>
        </w:rPr>
        <w:t xml:space="preserve"> </w:t>
      </w:r>
      <w:proofErr w:type="spellStart"/>
      <w:r w:rsidRPr="007A7023">
        <w:rPr>
          <w:rFonts w:ascii="Arial" w:hAnsi="Arial" w:cs="Arial"/>
          <w:lang w:val="es-ES"/>
        </w:rPr>
        <w:t>his</w:t>
      </w:r>
      <w:proofErr w:type="spellEnd"/>
      <w:r w:rsidRPr="007A7023">
        <w:rPr>
          <w:rFonts w:ascii="Arial" w:hAnsi="Arial" w:cs="Arial"/>
          <w:lang w:val="es-ES"/>
        </w:rPr>
        <w:t xml:space="preserve"> </w:t>
      </w:r>
      <w:proofErr w:type="spellStart"/>
      <w:r w:rsidRPr="007A7023">
        <w:rPr>
          <w:rFonts w:ascii="Arial" w:hAnsi="Arial" w:cs="Arial"/>
          <w:lang w:val="es-ES"/>
        </w:rPr>
        <w:t>neighbor’s</w:t>
      </w:r>
      <w:proofErr w:type="spellEnd"/>
      <w:r w:rsidRPr="007A7023">
        <w:rPr>
          <w:rFonts w:ascii="Arial" w:hAnsi="Arial" w:cs="Arial"/>
          <w:lang w:val="es-ES"/>
        </w:rPr>
        <w:t xml:space="preserve"> </w:t>
      </w:r>
      <w:proofErr w:type="spellStart"/>
      <w:r w:rsidRPr="007A7023">
        <w:rPr>
          <w:rFonts w:ascii="Arial" w:hAnsi="Arial" w:cs="Arial"/>
          <w:lang w:val="es-ES"/>
        </w:rPr>
        <w:t>burden</w:t>
      </w:r>
      <w:proofErr w:type="spellEnd"/>
      <w:r w:rsidRPr="007A7023">
        <w:rPr>
          <w:rFonts w:ascii="Arial" w:hAnsi="Arial" w:cs="Arial"/>
          <w:lang w:val="es-ES"/>
        </w:rPr>
        <w:t xml:space="preserve"> </w:t>
      </w:r>
      <w:proofErr w:type="spellStart"/>
      <w:r w:rsidRPr="007A7023">
        <w:rPr>
          <w:rFonts w:ascii="Arial" w:hAnsi="Arial" w:cs="Arial"/>
          <w:lang w:val="es-ES"/>
        </w:rPr>
        <w:t>on</w:t>
      </w:r>
      <w:proofErr w:type="spellEnd"/>
      <w:r w:rsidRPr="007A7023">
        <w:rPr>
          <w:rFonts w:ascii="Arial" w:hAnsi="Arial" w:cs="Arial"/>
          <w:lang w:val="es-ES"/>
        </w:rPr>
        <w:t xml:space="preserve"> </w:t>
      </w:r>
      <w:proofErr w:type="spellStart"/>
      <w:r w:rsidRPr="007A7023">
        <w:rPr>
          <w:rFonts w:ascii="Arial" w:hAnsi="Arial" w:cs="Arial"/>
          <w:lang w:val="es-ES"/>
        </w:rPr>
        <w:t>himself</w:t>
      </w:r>
      <w:proofErr w:type="spellEnd"/>
      <w:r w:rsidRPr="007A7023">
        <w:rPr>
          <w:rFonts w:ascii="Arial" w:hAnsi="Arial" w:cs="Arial"/>
          <w:lang w:val="es-ES"/>
        </w:rPr>
        <w:t xml:space="preserve">, and </w:t>
      </w:r>
      <w:proofErr w:type="spellStart"/>
      <w:r w:rsidRPr="007A7023">
        <w:rPr>
          <w:rFonts w:ascii="Arial" w:hAnsi="Arial" w:cs="Arial"/>
          <w:lang w:val="es-ES"/>
        </w:rPr>
        <w:t>is</w:t>
      </w:r>
      <w:proofErr w:type="spellEnd"/>
      <w:r w:rsidRPr="007A7023">
        <w:rPr>
          <w:rFonts w:ascii="Arial" w:hAnsi="Arial" w:cs="Arial"/>
          <w:lang w:val="es-ES"/>
        </w:rPr>
        <w:t xml:space="preserve"> </w:t>
      </w:r>
      <w:proofErr w:type="spellStart"/>
      <w:r w:rsidRPr="007A7023">
        <w:rPr>
          <w:rFonts w:ascii="Arial" w:hAnsi="Arial" w:cs="Arial"/>
          <w:lang w:val="es-ES"/>
        </w:rPr>
        <w:t>willing</w:t>
      </w:r>
      <w:proofErr w:type="spellEnd"/>
      <w:r w:rsidRPr="007A7023">
        <w:rPr>
          <w:rFonts w:ascii="Arial" w:hAnsi="Arial" w:cs="Arial"/>
          <w:lang w:val="es-ES"/>
        </w:rPr>
        <w:t xml:space="preserve"> to </w:t>
      </w:r>
      <w:proofErr w:type="spellStart"/>
      <w:r w:rsidRPr="007A7023">
        <w:rPr>
          <w:rFonts w:ascii="Arial" w:hAnsi="Arial" w:cs="Arial"/>
          <w:lang w:val="es-ES"/>
        </w:rPr>
        <w:t>help</w:t>
      </w:r>
      <w:proofErr w:type="spellEnd"/>
      <w:r w:rsidRPr="007A7023">
        <w:rPr>
          <w:rFonts w:ascii="Arial" w:hAnsi="Arial" w:cs="Arial"/>
          <w:lang w:val="es-ES"/>
        </w:rPr>
        <w:t xml:space="preserve"> </w:t>
      </w:r>
      <w:proofErr w:type="spellStart"/>
      <w:r w:rsidRPr="007A7023">
        <w:rPr>
          <w:rFonts w:ascii="Arial" w:hAnsi="Arial" w:cs="Arial"/>
          <w:lang w:val="es-ES"/>
        </w:rPr>
        <w:t>his</w:t>
      </w:r>
      <w:proofErr w:type="spellEnd"/>
      <w:r w:rsidRPr="007A7023">
        <w:rPr>
          <w:rFonts w:ascii="Arial" w:hAnsi="Arial" w:cs="Arial"/>
          <w:lang w:val="es-ES"/>
        </w:rPr>
        <w:t xml:space="preserve"> </w:t>
      </w:r>
      <w:r w:rsidRPr="007A7023">
        <w:rPr>
          <w:rFonts w:ascii="Arial" w:hAnsi="Arial" w:cs="Arial"/>
          <w:i/>
          <w:iCs/>
          <w:lang w:val="es-ES"/>
        </w:rPr>
        <w:t>inferior</w:t>
      </w:r>
      <w:r w:rsidRPr="007A7023">
        <w:rPr>
          <w:rFonts w:ascii="Arial" w:hAnsi="Arial" w:cs="Arial"/>
          <w:lang w:val="es-ES"/>
        </w:rPr>
        <w:t xml:space="preserve"> in </w:t>
      </w:r>
      <w:proofErr w:type="spellStart"/>
      <w:r w:rsidRPr="007A7023">
        <w:rPr>
          <w:rFonts w:ascii="Arial" w:hAnsi="Arial" w:cs="Arial"/>
          <w:lang w:val="es-ES"/>
        </w:rPr>
        <w:t>some</w:t>
      </w:r>
      <w:proofErr w:type="spellEnd"/>
      <w:r w:rsidRPr="007A7023">
        <w:rPr>
          <w:rFonts w:ascii="Arial" w:hAnsi="Arial" w:cs="Arial"/>
          <w:lang w:val="es-ES"/>
        </w:rPr>
        <w:t xml:space="preserve"> </w:t>
      </w:r>
      <w:proofErr w:type="spellStart"/>
      <w:r w:rsidRPr="007A7023">
        <w:rPr>
          <w:rFonts w:ascii="Arial" w:hAnsi="Arial" w:cs="Arial"/>
          <w:lang w:val="es-ES"/>
        </w:rPr>
        <w:t>respect</w:t>
      </w:r>
      <w:proofErr w:type="spellEnd"/>
      <w:r w:rsidRPr="007A7023">
        <w:rPr>
          <w:rFonts w:ascii="Arial" w:hAnsi="Arial" w:cs="Arial"/>
          <w:lang w:val="es-ES"/>
        </w:rPr>
        <w:t xml:space="preserve"> in </w:t>
      </w:r>
      <w:proofErr w:type="spellStart"/>
      <w:r w:rsidRPr="007A7023">
        <w:rPr>
          <w:rFonts w:ascii="Arial" w:hAnsi="Arial" w:cs="Arial"/>
          <w:lang w:val="es-ES"/>
        </w:rPr>
        <w:t>which</w:t>
      </w:r>
      <w:proofErr w:type="spellEnd"/>
      <w:r w:rsidRPr="007A7023">
        <w:rPr>
          <w:rFonts w:ascii="Arial" w:hAnsi="Arial" w:cs="Arial"/>
          <w:lang w:val="es-ES"/>
        </w:rPr>
        <w:t xml:space="preserve"> he </w:t>
      </w:r>
      <w:proofErr w:type="spellStart"/>
      <w:r w:rsidRPr="007A7023">
        <w:rPr>
          <w:rFonts w:ascii="Arial" w:hAnsi="Arial" w:cs="Arial"/>
          <w:lang w:val="es-ES"/>
        </w:rPr>
        <w:t>himself</w:t>
      </w:r>
      <w:proofErr w:type="spellEnd"/>
      <w:r w:rsidRPr="007A7023">
        <w:rPr>
          <w:rFonts w:ascii="Arial" w:hAnsi="Arial" w:cs="Arial"/>
          <w:lang w:val="es-ES"/>
        </w:rPr>
        <w:t xml:space="preserve"> </w:t>
      </w:r>
      <w:proofErr w:type="spellStart"/>
      <w:r w:rsidRPr="007A7023">
        <w:rPr>
          <w:rFonts w:ascii="Arial" w:hAnsi="Arial" w:cs="Arial"/>
          <w:lang w:val="es-ES"/>
        </w:rPr>
        <w:t>is</w:t>
      </w:r>
      <w:proofErr w:type="spellEnd"/>
      <w:r w:rsidRPr="007A7023">
        <w:rPr>
          <w:rFonts w:ascii="Arial" w:hAnsi="Arial" w:cs="Arial"/>
          <w:lang w:val="es-ES"/>
        </w:rPr>
        <w:t xml:space="preserve">  </w:t>
      </w:r>
      <w:proofErr w:type="spellStart"/>
      <w:r w:rsidRPr="007A7023">
        <w:rPr>
          <w:rFonts w:ascii="Arial" w:hAnsi="Arial" w:cs="Arial"/>
          <w:i/>
          <w:iCs/>
          <w:lang w:val="es-ES"/>
        </w:rPr>
        <w:t>better</w:t>
      </w:r>
      <w:proofErr w:type="spellEnd"/>
      <w:r w:rsidRPr="007A7023">
        <w:rPr>
          <w:rFonts w:ascii="Arial" w:hAnsi="Arial" w:cs="Arial"/>
          <w:i/>
          <w:iCs/>
          <w:lang w:val="es-ES"/>
        </w:rPr>
        <w:t xml:space="preserve"> of</w:t>
      </w:r>
      <w:r w:rsidR="00714CBE">
        <w:rPr>
          <w:rFonts w:ascii="Arial" w:hAnsi="Arial" w:cs="Arial"/>
          <w:i/>
          <w:iCs/>
          <w:lang w:val="es-ES"/>
        </w:rPr>
        <w:t>”</w:t>
      </w:r>
      <w:r w:rsidRPr="007A7023">
        <w:rPr>
          <w:rFonts w:ascii="Arial" w:hAnsi="Arial" w:cs="Arial"/>
          <w:lang w:val="es-ES"/>
        </w:rPr>
        <w:t xml:space="preserve"> o en italiano:  “</w:t>
      </w:r>
      <w:proofErr w:type="spellStart"/>
      <w:r w:rsidRPr="007A7023">
        <w:rPr>
          <w:rFonts w:ascii="Arial" w:hAnsi="Arial" w:cs="Arial"/>
          <w:lang w:val="es-ES"/>
        </w:rPr>
        <w:t>Ma</w:t>
      </w:r>
      <w:proofErr w:type="spellEnd"/>
      <w:r w:rsidRPr="007A7023">
        <w:rPr>
          <w:rFonts w:ascii="Arial" w:hAnsi="Arial" w:cs="Arial"/>
          <w:lang w:val="es-ES"/>
        </w:rPr>
        <w:t xml:space="preserve"> </w:t>
      </w:r>
      <w:proofErr w:type="spellStart"/>
      <w:r w:rsidRPr="007A7023">
        <w:rPr>
          <w:rFonts w:ascii="Arial" w:hAnsi="Arial" w:cs="Arial"/>
          <w:lang w:val="es-ES"/>
        </w:rPr>
        <w:t>chi</w:t>
      </w:r>
      <w:proofErr w:type="spellEnd"/>
      <w:r w:rsidRPr="007A7023">
        <w:rPr>
          <w:rFonts w:ascii="Arial" w:hAnsi="Arial" w:cs="Arial"/>
          <w:lang w:val="es-ES"/>
        </w:rPr>
        <w:t xml:space="preserve"> prende su di sé </w:t>
      </w:r>
      <w:proofErr w:type="spellStart"/>
      <w:r w:rsidRPr="007A7023">
        <w:rPr>
          <w:rFonts w:ascii="Arial" w:hAnsi="Arial" w:cs="Arial"/>
          <w:lang w:val="es-ES"/>
        </w:rPr>
        <w:t>il</w:t>
      </w:r>
      <w:proofErr w:type="spellEnd"/>
      <w:r w:rsidRPr="007A7023">
        <w:rPr>
          <w:rFonts w:ascii="Arial" w:hAnsi="Arial" w:cs="Arial"/>
          <w:lang w:val="es-ES"/>
        </w:rPr>
        <w:t xml:space="preserve"> peso del </w:t>
      </w:r>
      <w:proofErr w:type="spellStart"/>
      <w:r w:rsidRPr="007A7023">
        <w:rPr>
          <w:rFonts w:ascii="Arial" w:hAnsi="Arial" w:cs="Arial"/>
          <w:lang w:val="es-ES"/>
        </w:rPr>
        <w:t>prossimo</w:t>
      </w:r>
      <w:proofErr w:type="spellEnd"/>
      <w:r w:rsidRPr="007A7023">
        <w:rPr>
          <w:rFonts w:ascii="Arial" w:hAnsi="Arial" w:cs="Arial"/>
          <w:lang w:val="es-ES"/>
        </w:rPr>
        <w:t xml:space="preserve"> e in </w:t>
      </w:r>
      <w:proofErr w:type="spellStart"/>
      <w:r w:rsidRPr="007A7023">
        <w:rPr>
          <w:rFonts w:ascii="Arial" w:hAnsi="Arial" w:cs="Arial"/>
          <w:lang w:val="es-ES"/>
        </w:rPr>
        <w:t>ciò</w:t>
      </w:r>
      <w:proofErr w:type="spellEnd"/>
      <w:r w:rsidRPr="007A7023">
        <w:rPr>
          <w:rFonts w:ascii="Arial" w:hAnsi="Arial" w:cs="Arial"/>
          <w:lang w:val="es-ES"/>
        </w:rPr>
        <w:t xml:space="preserve"> che è </w:t>
      </w:r>
      <w:proofErr w:type="spellStart"/>
      <w:r w:rsidRPr="007A7023">
        <w:rPr>
          <w:rFonts w:ascii="Arial" w:hAnsi="Arial" w:cs="Arial"/>
          <w:i/>
          <w:iCs/>
          <w:lang w:val="es-ES"/>
        </w:rPr>
        <w:t>superiore</w:t>
      </w:r>
      <w:proofErr w:type="spellEnd"/>
      <w:r w:rsidRPr="007A7023">
        <w:rPr>
          <w:rFonts w:ascii="Arial" w:hAnsi="Arial" w:cs="Arial"/>
          <w:lang w:val="es-ES"/>
        </w:rPr>
        <w:t xml:space="preserve"> cerca di </w:t>
      </w:r>
      <w:proofErr w:type="spellStart"/>
      <w:r w:rsidRPr="007A7023">
        <w:rPr>
          <w:rFonts w:ascii="Arial" w:hAnsi="Arial" w:cs="Arial"/>
          <w:lang w:val="es-ES"/>
        </w:rPr>
        <w:t>beneficare</w:t>
      </w:r>
      <w:proofErr w:type="spellEnd"/>
      <w:r w:rsidRPr="007A7023">
        <w:rPr>
          <w:rFonts w:ascii="Arial" w:hAnsi="Arial" w:cs="Arial"/>
          <w:lang w:val="es-ES"/>
        </w:rPr>
        <w:t xml:space="preserve"> </w:t>
      </w:r>
      <w:proofErr w:type="spellStart"/>
      <w:r w:rsidRPr="007A7023">
        <w:rPr>
          <w:rFonts w:ascii="Arial" w:hAnsi="Arial" w:cs="Arial"/>
          <w:lang w:val="es-ES"/>
        </w:rPr>
        <w:t>l'</w:t>
      </w:r>
      <w:r w:rsidRPr="007A7023">
        <w:rPr>
          <w:rFonts w:ascii="Arial" w:hAnsi="Arial" w:cs="Arial"/>
          <w:i/>
          <w:iCs/>
          <w:lang w:val="es-ES"/>
        </w:rPr>
        <w:t>inferiore</w:t>
      </w:r>
      <w:proofErr w:type="spellEnd"/>
      <w:r w:rsidRPr="007A7023">
        <w:rPr>
          <w:rFonts w:ascii="Arial" w:hAnsi="Arial" w:cs="Arial"/>
          <w:lang w:val="es-ES"/>
        </w:rPr>
        <w:t>”, se entiende que las palabras “</w:t>
      </w:r>
      <w:r w:rsidR="00C13DD4">
        <w:rPr>
          <w:rFonts w:ascii="Arial" w:hAnsi="Arial" w:cs="Arial"/>
          <w:lang w:val="es-ES"/>
        </w:rPr>
        <w:t>supe</w:t>
      </w:r>
      <w:r w:rsidRPr="007A7023">
        <w:rPr>
          <w:rFonts w:ascii="Arial" w:hAnsi="Arial" w:cs="Arial"/>
          <w:lang w:val="es-ES"/>
        </w:rPr>
        <w:t>rior” e “inferior” no se refiere</w:t>
      </w:r>
      <w:r w:rsidR="00C13DD4">
        <w:rPr>
          <w:rFonts w:ascii="Arial" w:hAnsi="Arial" w:cs="Arial"/>
          <w:lang w:val="es-ES"/>
        </w:rPr>
        <w:t>n</w:t>
      </w:r>
      <w:r w:rsidRPr="007A7023">
        <w:rPr>
          <w:rFonts w:ascii="Arial" w:hAnsi="Arial" w:cs="Arial"/>
          <w:lang w:val="es-ES"/>
        </w:rPr>
        <w:t xml:space="preserve"> a condiciones ontológicas o mentales de las personas, sino</w:t>
      </w:r>
      <w:r w:rsidR="00824274">
        <w:rPr>
          <w:rFonts w:ascii="Arial" w:hAnsi="Arial" w:cs="Arial"/>
          <w:lang w:val="es-ES"/>
        </w:rPr>
        <w:t>,</w:t>
      </w:r>
      <w:r w:rsidR="00DA02FB">
        <w:rPr>
          <w:rFonts w:ascii="Arial" w:hAnsi="Arial" w:cs="Arial"/>
          <w:lang w:val="es-ES"/>
        </w:rPr>
        <w:t xml:space="preserve"> concreta</w:t>
      </w:r>
      <w:r w:rsidR="000A660A">
        <w:rPr>
          <w:rFonts w:ascii="Arial" w:hAnsi="Arial" w:cs="Arial"/>
          <w:lang w:val="es-ES"/>
        </w:rPr>
        <w:t>mente</w:t>
      </w:r>
      <w:r w:rsidR="00DA02FB">
        <w:rPr>
          <w:rFonts w:ascii="Arial" w:hAnsi="Arial" w:cs="Arial"/>
          <w:lang w:val="es-ES"/>
        </w:rPr>
        <w:t>,</w:t>
      </w:r>
      <w:r w:rsidR="00864C74">
        <w:rPr>
          <w:rFonts w:ascii="Arial" w:hAnsi="Arial" w:cs="Arial"/>
          <w:lang w:val="es-ES"/>
        </w:rPr>
        <w:t xml:space="preserve"> </w:t>
      </w:r>
      <w:r w:rsidR="00864C74" w:rsidRPr="00054E09">
        <w:rPr>
          <w:rFonts w:ascii="Arial" w:hAnsi="Arial" w:cs="Arial"/>
          <w:i/>
          <w:iCs/>
          <w:lang w:val="es-ES"/>
        </w:rPr>
        <w:t xml:space="preserve">el que </w:t>
      </w:r>
      <w:r w:rsidR="00824274" w:rsidRPr="00054E09">
        <w:rPr>
          <w:rFonts w:ascii="Arial" w:hAnsi="Arial" w:cs="Arial"/>
          <w:i/>
          <w:iCs/>
          <w:lang w:val="es-ES"/>
        </w:rPr>
        <w:t>goza de</w:t>
      </w:r>
      <w:r w:rsidR="00864C74" w:rsidRPr="00054E09">
        <w:rPr>
          <w:rFonts w:ascii="Arial" w:hAnsi="Arial" w:cs="Arial"/>
          <w:i/>
          <w:iCs/>
          <w:lang w:val="es-ES"/>
        </w:rPr>
        <w:t xml:space="preserve"> mejor salud</w:t>
      </w:r>
      <w:r w:rsidR="00864C74">
        <w:rPr>
          <w:rFonts w:ascii="Arial" w:hAnsi="Arial" w:cs="Arial"/>
          <w:lang w:val="es-ES"/>
        </w:rPr>
        <w:t xml:space="preserve"> </w:t>
      </w:r>
      <w:r w:rsidR="00824274">
        <w:rPr>
          <w:rFonts w:ascii="Arial" w:hAnsi="Arial" w:cs="Arial"/>
          <w:lang w:val="es-ES"/>
        </w:rPr>
        <w:t>o</w:t>
      </w:r>
      <w:r w:rsidR="00864C74">
        <w:rPr>
          <w:rFonts w:ascii="Arial" w:hAnsi="Arial" w:cs="Arial"/>
          <w:lang w:val="es-ES"/>
        </w:rPr>
        <w:t xml:space="preserve"> </w:t>
      </w:r>
      <w:r w:rsidR="00824274">
        <w:rPr>
          <w:rFonts w:ascii="Arial" w:hAnsi="Arial" w:cs="Arial"/>
          <w:lang w:val="es-ES"/>
        </w:rPr>
        <w:t xml:space="preserve">está </w:t>
      </w:r>
      <w:r w:rsidR="00864C74" w:rsidRPr="00054E09">
        <w:rPr>
          <w:rFonts w:ascii="Arial" w:hAnsi="Arial" w:cs="Arial"/>
          <w:i/>
          <w:iCs/>
          <w:lang w:val="es-ES"/>
        </w:rPr>
        <w:t>en mejores condiciones físicas</w:t>
      </w:r>
      <w:r w:rsidR="006434A0">
        <w:rPr>
          <w:rFonts w:ascii="Arial" w:hAnsi="Arial" w:cs="Arial"/>
          <w:lang w:val="es-ES"/>
        </w:rPr>
        <w:t xml:space="preserve">, </w:t>
      </w:r>
      <w:r w:rsidR="004F6DBD">
        <w:rPr>
          <w:rFonts w:ascii="Arial" w:hAnsi="Arial" w:cs="Arial"/>
          <w:lang w:val="es-ES"/>
        </w:rPr>
        <w:t xml:space="preserve">es </w:t>
      </w:r>
      <w:r w:rsidR="006434A0" w:rsidRPr="00054E09">
        <w:rPr>
          <w:rFonts w:ascii="Arial" w:hAnsi="Arial" w:cs="Arial"/>
          <w:i/>
          <w:iCs/>
          <w:lang w:val="es-ES"/>
        </w:rPr>
        <w:t>más fuerte</w:t>
      </w:r>
      <w:r w:rsidR="006434A0">
        <w:rPr>
          <w:rFonts w:ascii="Arial" w:hAnsi="Arial" w:cs="Arial"/>
          <w:lang w:val="es-ES"/>
        </w:rPr>
        <w:t xml:space="preserve"> o </w:t>
      </w:r>
      <w:r w:rsidR="006434A0" w:rsidRPr="00054E09">
        <w:rPr>
          <w:rFonts w:ascii="Arial" w:hAnsi="Arial" w:cs="Arial"/>
          <w:i/>
          <w:iCs/>
          <w:lang w:val="es-ES"/>
        </w:rPr>
        <w:t>más capacitado</w:t>
      </w:r>
      <w:r w:rsidR="006434A0">
        <w:rPr>
          <w:rFonts w:ascii="Arial" w:hAnsi="Arial" w:cs="Arial"/>
          <w:lang w:val="es-ES"/>
        </w:rPr>
        <w:t xml:space="preserve"> para</w:t>
      </w:r>
      <w:r w:rsidR="00864C74">
        <w:rPr>
          <w:rFonts w:ascii="Arial" w:hAnsi="Arial" w:cs="Arial"/>
          <w:lang w:val="es-ES"/>
        </w:rPr>
        <w:t xml:space="preserve"> cargar en sus hombros</w:t>
      </w:r>
      <w:r w:rsidR="00DA02FB">
        <w:rPr>
          <w:rFonts w:ascii="Arial" w:hAnsi="Arial" w:cs="Arial"/>
          <w:lang w:val="es-ES"/>
        </w:rPr>
        <w:t xml:space="preserve"> la carga que lleva una persona</w:t>
      </w:r>
      <w:r w:rsidRPr="007A7023">
        <w:rPr>
          <w:rFonts w:ascii="Arial" w:hAnsi="Arial" w:cs="Arial"/>
          <w:lang w:val="es-ES"/>
        </w:rPr>
        <w:t xml:space="preserve"> </w:t>
      </w:r>
      <w:r w:rsidR="00DA02FB">
        <w:rPr>
          <w:rFonts w:ascii="Arial" w:hAnsi="Arial" w:cs="Arial"/>
          <w:lang w:val="es-ES"/>
        </w:rPr>
        <w:t>fragilizada por algún motivo físico</w:t>
      </w:r>
      <w:r w:rsidR="00D92F72">
        <w:rPr>
          <w:rFonts w:ascii="Arial" w:hAnsi="Arial" w:cs="Arial"/>
          <w:lang w:val="es-ES"/>
        </w:rPr>
        <w:t>,</w:t>
      </w:r>
      <w:r w:rsidR="00DA02FB">
        <w:rPr>
          <w:rFonts w:ascii="Arial" w:hAnsi="Arial" w:cs="Arial"/>
          <w:lang w:val="es-ES"/>
        </w:rPr>
        <w:t xml:space="preserve"> o</w:t>
      </w:r>
      <w:r w:rsidR="00D92F72">
        <w:rPr>
          <w:rFonts w:ascii="Arial" w:hAnsi="Arial" w:cs="Arial"/>
          <w:lang w:val="es-ES"/>
        </w:rPr>
        <w:t xml:space="preserve"> también</w:t>
      </w:r>
      <w:r w:rsidR="000A660A">
        <w:rPr>
          <w:rFonts w:ascii="Arial" w:hAnsi="Arial" w:cs="Arial"/>
          <w:lang w:val="es-ES"/>
        </w:rPr>
        <w:t xml:space="preserve"> figurativamente,</w:t>
      </w:r>
      <w:r w:rsidR="00DA02FB">
        <w:rPr>
          <w:rFonts w:ascii="Arial" w:hAnsi="Arial" w:cs="Arial"/>
          <w:lang w:val="es-ES"/>
        </w:rPr>
        <w:t xml:space="preserve"> </w:t>
      </w:r>
      <w:r w:rsidR="00DB622F">
        <w:rPr>
          <w:rFonts w:ascii="Arial" w:hAnsi="Arial" w:cs="Arial"/>
          <w:lang w:val="es-ES"/>
        </w:rPr>
        <w:t>por</w:t>
      </w:r>
      <w:r w:rsidRPr="007A7023">
        <w:rPr>
          <w:rFonts w:ascii="Arial" w:hAnsi="Arial" w:cs="Arial"/>
          <w:lang w:val="es-ES"/>
        </w:rPr>
        <w:t xml:space="preserve"> la condición social de “</w:t>
      </w:r>
      <w:r w:rsidR="009A0404" w:rsidRPr="007A7023">
        <w:rPr>
          <w:rFonts w:ascii="Arial" w:hAnsi="Arial" w:cs="Arial"/>
          <w:lang w:val="es-ES"/>
        </w:rPr>
        <w:t>desventaja</w:t>
      </w:r>
      <w:r w:rsidRPr="007A7023">
        <w:rPr>
          <w:rFonts w:ascii="Arial" w:hAnsi="Arial" w:cs="Arial"/>
          <w:lang w:val="es-ES"/>
        </w:rPr>
        <w:t xml:space="preserve">” en que </w:t>
      </w:r>
      <w:r w:rsidR="00D92F72">
        <w:rPr>
          <w:rFonts w:ascii="Arial" w:hAnsi="Arial" w:cs="Arial"/>
          <w:lang w:val="es-ES"/>
        </w:rPr>
        <w:t>pued</w:t>
      </w:r>
      <w:r w:rsidRPr="007A7023">
        <w:rPr>
          <w:rFonts w:ascii="Arial" w:hAnsi="Arial" w:cs="Arial"/>
          <w:lang w:val="es-ES"/>
        </w:rPr>
        <w:t>e enc</w:t>
      </w:r>
      <w:r w:rsidR="00D92F72">
        <w:rPr>
          <w:rFonts w:ascii="Arial" w:hAnsi="Arial" w:cs="Arial"/>
          <w:lang w:val="es-ES"/>
        </w:rPr>
        <w:t>o</w:t>
      </w:r>
      <w:r w:rsidRPr="007A7023">
        <w:rPr>
          <w:rFonts w:ascii="Arial" w:hAnsi="Arial" w:cs="Arial"/>
          <w:lang w:val="es-ES"/>
        </w:rPr>
        <w:t>ntra</w:t>
      </w:r>
      <w:r w:rsidR="00D92F72">
        <w:rPr>
          <w:rFonts w:ascii="Arial" w:hAnsi="Arial" w:cs="Arial"/>
          <w:lang w:val="es-ES"/>
        </w:rPr>
        <w:t>rse</w:t>
      </w:r>
      <w:r w:rsidR="00DB622F">
        <w:rPr>
          <w:rFonts w:ascii="Arial" w:hAnsi="Arial" w:cs="Arial"/>
          <w:lang w:val="es-ES"/>
        </w:rPr>
        <w:t xml:space="preserve"> en una determinada s</w:t>
      </w:r>
      <w:r w:rsidRPr="007A7023">
        <w:rPr>
          <w:rFonts w:ascii="Arial" w:hAnsi="Arial" w:cs="Arial"/>
          <w:lang w:val="es-ES"/>
        </w:rPr>
        <w:t>ociedad.</w:t>
      </w:r>
    </w:p>
  </w:footnote>
  <w:footnote w:id="15">
    <w:p w14:paraId="01F6CCA2" w14:textId="6FEBF4B6" w:rsidR="00F745AA" w:rsidRPr="007A7023" w:rsidRDefault="00F745AA" w:rsidP="007809C5">
      <w:pPr>
        <w:pStyle w:val="Textonotapie"/>
        <w:contextualSpacing/>
        <w:jc w:val="both"/>
        <w:rPr>
          <w:rFonts w:ascii="Arial" w:hAnsi="Arial" w:cs="Arial"/>
          <w:lang w:val="es-ES"/>
        </w:rPr>
      </w:pPr>
      <w:r w:rsidRPr="007A7023">
        <w:rPr>
          <w:rStyle w:val="Refdenotaalpie"/>
          <w:rFonts w:ascii="Arial" w:hAnsi="Arial" w:cs="Arial"/>
        </w:rPr>
        <w:footnoteRef/>
      </w:r>
      <w:r w:rsidRPr="007A7023">
        <w:rPr>
          <w:rFonts w:ascii="Arial" w:hAnsi="Arial" w:cs="Arial"/>
          <w:lang w:val="es-ES"/>
        </w:rPr>
        <w:t xml:space="preserve"> </w:t>
      </w:r>
      <w:r w:rsidR="006D57ED" w:rsidRPr="007A7023">
        <w:rPr>
          <w:rFonts w:ascii="Arial" w:eastAsia="Times New Roman" w:hAnsi="Arial" w:cs="Arial"/>
          <w:i/>
          <w:iCs/>
          <w:color w:val="000000"/>
          <w:lang w:val="es-ES" w:eastAsia="de-DE"/>
        </w:rPr>
        <w:t>Comentario sobre Daniel</w:t>
      </w:r>
      <w:r w:rsidR="006D57ED" w:rsidRPr="007A7023">
        <w:rPr>
          <w:rFonts w:ascii="Arial" w:eastAsia="Times New Roman" w:hAnsi="Arial" w:cs="Arial"/>
          <w:color w:val="000000"/>
          <w:lang w:val="es-ES" w:eastAsia="de-DE"/>
        </w:rPr>
        <w:t>, II, 38</w:t>
      </w:r>
      <w:r w:rsidR="002044D3" w:rsidRPr="007A7023">
        <w:rPr>
          <w:rFonts w:ascii="Arial" w:eastAsia="Times New Roman" w:hAnsi="Arial" w:cs="Arial"/>
          <w:color w:val="000000"/>
          <w:lang w:val="es-ES" w:eastAsia="de-DE"/>
        </w:rPr>
        <w:t>.</w:t>
      </w:r>
      <w:r w:rsidR="006D57ED" w:rsidRPr="007A7023">
        <w:rPr>
          <w:rFonts w:ascii="Arial" w:eastAsia="Times New Roman" w:hAnsi="Arial" w:cs="Arial"/>
          <w:color w:val="000000"/>
          <w:lang w:val="es-ES" w:eastAsia="de-DE"/>
        </w:rPr>
        <w:t xml:space="preserve"> </w:t>
      </w:r>
      <w:r w:rsidRPr="007A7023">
        <w:rPr>
          <w:rFonts w:ascii="Arial" w:hAnsi="Arial" w:cs="Arial"/>
          <w:lang w:val="es-ES"/>
        </w:rPr>
        <w:t>Véase, Antonio Miralles, “La sangre de los mártires, semilla de cristianos”</w:t>
      </w:r>
      <w:r w:rsidR="005E4211" w:rsidRPr="007A7023">
        <w:rPr>
          <w:rFonts w:ascii="Arial" w:hAnsi="Arial" w:cs="Arial"/>
          <w:lang w:val="es-ES"/>
        </w:rPr>
        <w:t>, Pont</w:t>
      </w:r>
      <w:r w:rsidR="002044D3" w:rsidRPr="007A7023">
        <w:rPr>
          <w:rFonts w:ascii="Arial" w:hAnsi="Arial" w:cs="Arial"/>
          <w:lang w:val="es-ES"/>
        </w:rPr>
        <w:t>ificia</w:t>
      </w:r>
      <w:r w:rsidR="005E4211" w:rsidRPr="007A7023">
        <w:rPr>
          <w:rFonts w:ascii="Arial" w:hAnsi="Arial" w:cs="Arial"/>
          <w:lang w:val="es-ES"/>
        </w:rPr>
        <w:t xml:space="preserve"> </w:t>
      </w:r>
      <w:proofErr w:type="spellStart"/>
      <w:r w:rsidR="005E4211" w:rsidRPr="007A7023">
        <w:rPr>
          <w:rFonts w:ascii="Arial" w:hAnsi="Arial" w:cs="Arial"/>
          <w:lang w:val="es-ES"/>
        </w:rPr>
        <w:t>Università</w:t>
      </w:r>
      <w:proofErr w:type="spellEnd"/>
      <w:r w:rsidR="005E4211" w:rsidRPr="007A7023">
        <w:rPr>
          <w:rFonts w:ascii="Arial" w:hAnsi="Arial" w:cs="Arial"/>
          <w:lang w:val="es-ES"/>
        </w:rPr>
        <w:t xml:space="preserve"> </w:t>
      </w:r>
      <w:proofErr w:type="spellStart"/>
      <w:r w:rsidR="005E4211" w:rsidRPr="007A7023">
        <w:rPr>
          <w:rFonts w:ascii="Arial" w:hAnsi="Arial" w:cs="Arial"/>
          <w:lang w:val="es-ES"/>
        </w:rPr>
        <w:t>della</w:t>
      </w:r>
      <w:proofErr w:type="spellEnd"/>
      <w:r w:rsidR="005E4211" w:rsidRPr="007A7023">
        <w:rPr>
          <w:rFonts w:ascii="Arial" w:hAnsi="Arial" w:cs="Arial"/>
          <w:lang w:val="es-ES"/>
        </w:rPr>
        <w:t xml:space="preserve"> Santa </w:t>
      </w:r>
      <w:proofErr w:type="spellStart"/>
      <w:r w:rsidR="005E4211" w:rsidRPr="007A7023">
        <w:rPr>
          <w:rFonts w:ascii="Arial" w:hAnsi="Arial" w:cs="Arial"/>
          <w:lang w:val="es-ES"/>
        </w:rPr>
        <w:t>Croce</w:t>
      </w:r>
      <w:proofErr w:type="spellEnd"/>
      <w:r w:rsidR="005E4211" w:rsidRPr="007A7023">
        <w:rPr>
          <w:rFonts w:ascii="Arial" w:hAnsi="Arial" w:cs="Arial"/>
          <w:lang w:val="es-ES"/>
        </w:rPr>
        <w:t>, Roma.</w:t>
      </w:r>
      <w:r w:rsidR="001F41DD" w:rsidRPr="007A7023">
        <w:rPr>
          <w:rFonts w:ascii="Arial" w:hAnsi="Arial" w:cs="Arial"/>
          <w:lang w:val="es-ES"/>
        </w:rPr>
        <w:t xml:space="preserve"> Accesible en </w:t>
      </w:r>
      <w:hyperlink r:id="rId6" w:history="1">
        <w:r w:rsidR="001F41DD" w:rsidRPr="007A7023">
          <w:rPr>
            <w:rStyle w:val="Hipervnculo"/>
            <w:rFonts w:ascii="Arial" w:hAnsi="Arial" w:cs="Arial"/>
            <w:lang w:val="es-ES"/>
          </w:rPr>
          <w:t>http://www.clerus.org/clerus/dati/2004-05/31-13/12MarSp.html</w:t>
        </w:r>
      </w:hyperlink>
      <w:r w:rsidR="001F41DD" w:rsidRPr="007A7023">
        <w:rPr>
          <w:rFonts w:ascii="Arial" w:hAnsi="Arial" w:cs="Arial"/>
          <w:lang w:val="es-ES"/>
        </w:rPr>
        <w:t>.</w:t>
      </w:r>
    </w:p>
  </w:footnote>
  <w:footnote w:id="16">
    <w:p w14:paraId="73A118CE" w14:textId="2218F472" w:rsidR="003B729F" w:rsidRPr="007A7023" w:rsidRDefault="003B729F" w:rsidP="007809C5">
      <w:pPr>
        <w:pStyle w:val="Ttulo2"/>
        <w:shd w:val="clear" w:color="auto" w:fill="FFFFFF"/>
        <w:spacing w:before="0" w:beforeAutospacing="0" w:after="0" w:afterAutospacing="0"/>
        <w:contextualSpacing/>
        <w:jc w:val="both"/>
        <w:rPr>
          <w:rFonts w:ascii="Arial" w:hAnsi="Arial" w:cs="Arial"/>
          <w:b w:val="0"/>
          <w:bCs w:val="0"/>
          <w:sz w:val="20"/>
          <w:szCs w:val="20"/>
          <w:lang w:val="es-ES"/>
        </w:rPr>
      </w:pPr>
      <w:r w:rsidRPr="007A7023">
        <w:rPr>
          <w:rStyle w:val="Refdenotaalpie"/>
          <w:rFonts w:ascii="Arial" w:hAnsi="Arial" w:cs="Arial"/>
          <w:b w:val="0"/>
          <w:bCs w:val="0"/>
          <w:sz w:val="20"/>
          <w:szCs w:val="20"/>
        </w:rPr>
        <w:footnoteRef/>
      </w:r>
      <w:r w:rsidRPr="007A7023">
        <w:rPr>
          <w:rFonts w:ascii="Arial" w:hAnsi="Arial" w:cs="Arial"/>
          <w:b w:val="0"/>
          <w:bCs w:val="0"/>
          <w:sz w:val="20"/>
          <w:szCs w:val="20"/>
          <w:lang w:val="es-ES"/>
        </w:rPr>
        <w:t xml:space="preserve"> </w:t>
      </w:r>
      <w:r w:rsidR="0065712C" w:rsidRPr="007A7023">
        <w:rPr>
          <w:rFonts w:ascii="Arial" w:hAnsi="Arial" w:cs="Arial"/>
          <w:b w:val="0"/>
          <w:bCs w:val="0"/>
          <w:sz w:val="20"/>
          <w:szCs w:val="20"/>
          <w:lang w:val="es-ES"/>
        </w:rPr>
        <w:t xml:space="preserve">Mons. Oscar Arnulfo Romero, </w:t>
      </w:r>
      <w:r w:rsidR="00C66856" w:rsidRPr="007A7023">
        <w:rPr>
          <w:rFonts w:ascii="Arial" w:hAnsi="Arial" w:cs="Arial"/>
          <w:b w:val="0"/>
          <w:bCs w:val="0"/>
          <w:sz w:val="20"/>
          <w:szCs w:val="20"/>
          <w:lang w:val="es-ES"/>
        </w:rPr>
        <w:t>“</w:t>
      </w:r>
      <w:r w:rsidR="000169B7" w:rsidRPr="007A7023">
        <w:rPr>
          <w:rFonts w:ascii="Arial" w:hAnsi="Arial" w:cs="Arial"/>
          <w:b w:val="0"/>
          <w:bCs w:val="0"/>
          <w:sz w:val="20"/>
          <w:szCs w:val="20"/>
          <w:lang w:val="es-ES"/>
        </w:rPr>
        <w:t>La dimensión política de la fe desde la opción por los pobres.</w:t>
      </w:r>
      <w:r w:rsidR="000169B7" w:rsidRPr="007A7023">
        <w:rPr>
          <w:rFonts w:ascii="Arial" w:hAnsi="Arial" w:cs="Arial"/>
          <w:b w:val="0"/>
          <w:bCs w:val="0"/>
          <w:sz w:val="20"/>
          <w:szCs w:val="20"/>
          <w:lang w:val="es-ES"/>
        </w:rPr>
        <w:br/>
        <w:t>Una experiencia eclesial en El Salvador, Centroamérica</w:t>
      </w:r>
      <w:r w:rsidR="00DA4E1A" w:rsidRPr="007A7023">
        <w:rPr>
          <w:rFonts w:ascii="Arial" w:hAnsi="Arial" w:cs="Arial"/>
          <w:b w:val="0"/>
          <w:bCs w:val="0"/>
          <w:sz w:val="20"/>
          <w:szCs w:val="20"/>
          <w:lang w:val="es-ES"/>
        </w:rPr>
        <w:t>”</w:t>
      </w:r>
      <w:r w:rsidR="009A0404" w:rsidRPr="007A7023">
        <w:rPr>
          <w:rFonts w:ascii="Arial" w:hAnsi="Arial" w:cs="Arial"/>
          <w:b w:val="0"/>
          <w:bCs w:val="0"/>
          <w:sz w:val="20"/>
          <w:szCs w:val="20"/>
          <w:lang w:val="es-ES"/>
        </w:rPr>
        <w:t xml:space="preserve">. </w:t>
      </w:r>
      <w:r w:rsidRPr="007A7023">
        <w:rPr>
          <w:rFonts w:ascii="Arial" w:hAnsi="Arial" w:cs="Arial"/>
          <w:b w:val="0"/>
          <w:bCs w:val="0"/>
          <w:sz w:val="20"/>
          <w:szCs w:val="20"/>
          <w:lang w:val="es-ES"/>
        </w:rPr>
        <w:t>Discurso de Mons</w:t>
      </w:r>
      <w:r w:rsidR="00C66856" w:rsidRPr="007A7023">
        <w:rPr>
          <w:rFonts w:ascii="Arial" w:hAnsi="Arial" w:cs="Arial"/>
          <w:b w:val="0"/>
          <w:bCs w:val="0"/>
          <w:sz w:val="20"/>
          <w:szCs w:val="20"/>
          <w:lang w:val="es-ES"/>
        </w:rPr>
        <w:t>.</w:t>
      </w:r>
      <w:r w:rsidRPr="007A7023">
        <w:rPr>
          <w:rFonts w:ascii="Arial" w:hAnsi="Arial" w:cs="Arial"/>
          <w:b w:val="0"/>
          <w:bCs w:val="0"/>
          <w:sz w:val="20"/>
          <w:szCs w:val="20"/>
          <w:lang w:val="es-ES"/>
        </w:rPr>
        <w:t xml:space="preserve"> Romero en la Universidad Cat</w:t>
      </w:r>
      <w:r w:rsidR="000169B7" w:rsidRPr="007A7023">
        <w:rPr>
          <w:rFonts w:ascii="Arial" w:hAnsi="Arial" w:cs="Arial"/>
          <w:b w:val="0"/>
          <w:bCs w:val="0"/>
          <w:sz w:val="20"/>
          <w:szCs w:val="20"/>
          <w:lang w:val="es-ES"/>
        </w:rPr>
        <w:t>ó</w:t>
      </w:r>
      <w:r w:rsidRPr="007A7023">
        <w:rPr>
          <w:rFonts w:ascii="Arial" w:hAnsi="Arial" w:cs="Arial"/>
          <w:b w:val="0"/>
          <w:bCs w:val="0"/>
          <w:sz w:val="20"/>
          <w:szCs w:val="20"/>
          <w:lang w:val="es-ES"/>
        </w:rPr>
        <w:t xml:space="preserve">lica de Lovaina, el 2 de febrero de 1980. Accesible en: </w:t>
      </w:r>
      <w:hyperlink r:id="rId7" w:history="1">
        <w:r w:rsidR="009A0404" w:rsidRPr="007A7023">
          <w:rPr>
            <w:rStyle w:val="Hipervnculo"/>
            <w:rFonts w:ascii="Arial" w:hAnsi="Arial" w:cs="Arial"/>
            <w:b w:val="0"/>
            <w:bCs w:val="0"/>
            <w:sz w:val="20"/>
            <w:szCs w:val="20"/>
            <w:lang w:val="es-ES"/>
          </w:rPr>
          <w:t>https://www.servicioskoinonia.org/relat/135.htm</w:t>
        </w:r>
      </w:hyperlink>
      <w:r w:rsidRPr="007A7023">
        <w:rPr>
          <w:rFonts w:ascii="Arial" w:hAnsi="Arial" w:cs="Arial"/>
          <w:b w:val="0"/>
          <w:bCs w:val="0"/>
          <w:lang w:val="es-ES"/>
        </w:rPr>
        <w:t xml:space="preserve"> </w:t>
      </w:r>
    </w:p>
  </w:footnote>
  <w:footnote w:id="17">
    <w:p w14:paraId="38F41CCF" w14:textId="5D21E1B5" w:rsidR="00825F05" w:rsidRPr="00D44D55" w:rsidRDefault="00825F05" w:rsidP="002F382D">
      <w:pPr>
        <w:pStyle w:val="Textonotapie"/>
        <w:rPr>
          <w:rFonts w:ascii="Arial" w:hAnsi="Arial" w:cs="Arial"/>
          <w:lang w:val="es-ES"/>
        </w:rPr>
      </w:pPr>
      <w:r w:rsidRPr="00D44D55">
        <w:rPr>
          <w:rStyle w:val="Refdenotaalpie"/>
          <w:rFonts w:ascii="Arial" w:hAnsi="Arial" w:cs="Arial"/>
        </w:rPr>
        <w:footnoteRef/>
      </w:r>
      <w:r w:rsidRPr="00D44D55">
        <w:rPr>
          <w:rFonts w:ascii="Arial" w:hAnsi="Arial" w:cs="Arial"/>
          <w:lang w:val="es-ES"/>
        </w:rPr>
        <w:t xml:space="preserve"> Mons. Romero, Id.</w:t>
      </w:r>
    </w:p>
  </w:footnote>
  <w:footnote w:id="18">
    <w:p w14:paraId="68B00713" w14:textId="35FEEAA3" w:rsidR="00251A3A" w:rsidRPr="00931594" w:rsidRDefault="00251A3A" w:rsidP="00D32AE4">
      <w:pPr>
        <w:pStyle w:val="Textonotapie"/>
        <w:jc w:val="both"/>
        <w:rPr>
          <w:rFonts w:ascii="Arial" w:hAnsi="Arial" w:cs="Arial"/>
          <w:lang w:val="es-ES"/>
        </w:rPr>
      </w:pPr>
      <w:r>
        <w:rPr>
          <w:rStyle w:val="Refdenotaalpie"/>
        </w:rPr>
        <w:footnoteRef/>
      </w:r>
      <w:r w:rsidRPr="00931594">
        <w:rPr>
          <w:lang w:val="es-ES"/>
        </w:rPr>
        <w:t xml:space="preserve"> </w:t>
      </w:r>
      <w:r w:rsidR="00931594" w:rsidRPr="00931594">
        <w:rPr>
          <w:rFonts w:ascii="Arial" w:hAnsi="Arial" w:cs="Arial"/>
          <w:lang w:val="es-ES"/>
        </w:rPr>
        <w:t>La crítica de los ídolos del imperio romano hecha por el autor (</w:t>
      </w:r>
      <w:r w:rsidR="00974B88">
        <w:rPr>
          <w:rFonts w:ascii="Arial" w:hAnsi="Arial" w:cs="Arial"/>
          <w:lang w:val="es-ES"/>
        </w:rPr>
        <w:t>¿</w:t>
      </w:r>
      <w:proofErr w:type="spellStart"/>
      <w:r w:rsidR="00F4520E">
        <w:rPr>
          <w:rFonts w:ascii="Arial" w:hAnsi="Arial" w:cs="Arial"/>
          <w:lang w:val="es-ES"/>
        </w:rPr>
        <w:t>Q</w:t>
      </w:r>
      <w:r w:rsidR="00931594" w:rsidRPr="00931594">
        <w:rPr>
          <w:rFonts w:ascii="Arial" w:hAnsi="Arial" w:cs="Arial"/>
          <w:lang w:val="es-ES"/>
        </w:rPr>
        <w:t>uadrato</w:t>
      </w:r>
      <w:proofErr w:type="spellEnd"/>
      <w:r w:rsidR="00931594" w:rsidRPr="00931594">
        <w:rPr>
          <w:rFonts w:ascii="Arial" w:hAnsi="Arial" w:cs="Arial"/>
          <w:lang w:val="es-ES"/>
        </w:rPr>
        <w:t xml:space="preserve">?) a </w:t>
      </w:r>
      <w:proofErr w:type="spellStart"/>
      <w:r w:rsidR="00931594" w:rsidRPr="00931594">
        <w:rPr>
          <w:rFonts w:ascii="Arial" w:hAnsi="Arial" w:cs="Arial"/>
          <w:lang w:val="es-ES"/>
        </w:rPr>
        <w:t>Diogneto</w:t>
      </w:r>
      <w:proofErr w:type="spellEnd"/>
      <w:r w:rsidR="00931594">
        <w:rPr>
          <w:rFonts w:ascii="Arial" w:hAnsi="Arial" w:cs="Arial"/>
          <w:lang w:val="es-ES"/>
        </w:rPr>
        <w:t>, hace recordar</w:t>
      </w:r>
      <w:r w:rsidR="00D23D79">
        <w:rPr>
          <w:rFonts w:ascii="Arial" w:hAnsi="Arial" w:cs="Arial"/>
          <w:lang w:val="es-ES"/>
        </w:rPr>
        <w:t xml:space="preserve"> la crítica de K. Marx a la religión</w:t>
      </w:r>
      <w:r w:rsidR="000753AF">
        <w:rPr>
          <w:rFonts w:ascii="Arial" w:hAnsi="Arial" w:cs="Arial"/>
          <w:lang w:val="es-ES"/>
        </w:rPr>
        <w:t>;</w:t>
      </w:r>
      <w:r w:rsidR="00D23D79">
        <w:rPr>
          <w:rFonts w:ascii="Arial" w:hAnsi="Arial" w:cs="Arial"/>
          <w:lang w:val="es-ES"/>
        </w:rPr>
        <w:t xml:space="preserve"> </w:t>
      </w:r>
      <w:r w:rsidR="00F3739B">
        <w:rPr>
          <w:rFonts w:ascii="Arial" w:hAnsi="Arial" w:cs="Arial"/>
          <w:lang w:val="es-ES"/>
        </w:rPr>
        <w:t xml:space="preserve">en sus palabras: “La crítica de la religión desemboca en la doctrina de que </w:t>
      </w:r>
      <w:r w:rsidR="00F3739B" w:rsidRPr="00D32AE4">
        <w:rPr>
          <w:rFonts w:ascii="Arial" w:hAnsi="Arial" w:cs="Arial"/>
          <w:i/>
          <w:iCs/>
          <w:lang w:val="es-ES"/>
        </w:rPr>
        <w:t>el hombre es la esencia suprema para el hombre</w:t>
      </w:r>
      <w:r w:rsidR="00F3739B">
        <w:rPr>
          <w:rFonts w:ascii="Arial" w:hAnsi="Arial" w:cs="Arial"/>
          <w:lang w:val="es-ES"/>
        </w:rPr>
        <w:t xml:space="preserve"> y, por consiguiente, en el </w:t>
      </w:r>
      <w:r w:rsidR="00F3739B" w:rsidRPr="00D32AE4">
        <w:rPr>
          <w:rFonts w:ascii="Arial" w:hAnsi="Arial" w:cs="Arial"/>
          <w:i/>
          <w:iCs/>
          <w:lang w:val="es-ES"/>
        </w:rPr>
        <w:t>imperativo categórico de echar por tierra todas las relaciones</w:t>
      </w:r>
      <w:r w:rsidR="00F3739B">
        <w:rPr>
          <w:rFonts w:ascii="Arial" w:hAnsi="Arial" w:cs="Arial"/>
          <w:lang w:val="es-ES"/>
        </w:rPr>
        <w:t xml:space="preserve"> en que </w:t>
      </w:r>
      <w:r w:rsidR="004F322D">
        <w:rPr>
          <w:rFonts w:ascii="Arial" w:hAnsi="Arial" w:cs="Arial"/>
          <w:lang w:val="es-ES"/>
        </w:rPr>
        <w:t xml:space="preserve">el hombre sea una esencia humillada, esclavizada, abandonada y despreciable”, en </w:t>
      </w:r>
      <w:r w:rsidR="004F322D" w:rsidRPr="008B7C54">
        <w:rPr>
          <w:rFonts w:ascii="Arial" w:hAnsi="Arial" w:cs="Arial"/>
          <w:i/>
          <w:iCs/>
          <w:lang w:val="es-ES"/>
        </w:rPr>
        <w:t>Contribución a la crítica de la filosofía del derecho de Hegel</w:t>
      </w:r>
      <w:r w:rsidR="004F322D">
        <w:rPr>
          <w:rFonts w:ascii="Arial" w:hAnsi="Arial" w:cs="Arial"/>
          <w:lang w:val="es-ES"/>
        </w:rPr>
        <w:t>,</w:t>
      </w:r>
      <w:r w:rsidR="00D32AE4">
        <w:rPr>
          <w:rFonts w:ascii="Arial" w:hAnsi="Arial" w:cs="Arial"/>
          <w:lang w:val="es-ES"/>
        </w:rPr>
        <w:t xml:space="preserve"> (</w:t>
      </w:r>
      <w:r w:rsidR="00D32AE4" w:rsidRPr="0026671B">
        <w:rPr>
          <w:rFonts w:ascii="Arial" w:hAnsi="Arial" w:cs="Arial"/>
          <w:i/>
          <w:iCs/>
          <w:lang w:val="es-ES"/>
        </w:rPr>
        <w:t>TS 64/MEW</w:t>
      </w:r>
      <w:r w:rsidR="00D32AE4">
        <w:rPr>
          <w:rFonts w:ascii="Arial" w:hAnsi="Arial" w:cs="Arial"/>
          <w:lang w:val="es-ES"/>
        </w:rPr>
        <w:t xml:space="preserve"> 1, 385).</w:t>
      </w:r>
    </w:p>
  </w:footnote>
  <w:footnote w:id="19">
    <w:p w14:paraId="53105B64" w14:textId="027A2C17" w:rsidR="002656E2" w:rsidRPr="00570CE2" w:rsidRDefault="002656E2" w:rsidP="00570CE2">
      <w:pPr>
        <w:shd w:val="clear" w:color="auto" w:fill="FFFFFF"/>
        <w:spacing w:after="0" w:line="276" w:lineRule="auto"/>
        <w:jc w:val="both"/>
        <w:rPr>
          <w:rFonts w:ascii="Arial" w:eastAsia="Times New Roman" w:hAnsi="Arial" w:cs="Arial"/>
          <w:color w:val="050505"/>
          <w:sz w:val="24"/>
          <w:szCs w:val="24"/>
          <w:lang w:val="pt-BR" w:eastAsia="de-DE"/>
        </w:rPr>
      </w:pPr>
      <w:r>
        <w:rPr>
          <w:rStyle w:val="Refdenotaalpie"/>
        </w:rPr>
        <w:footnoteRef/>
      </w:r>
      <w:r w:rsidRPr="002656E2">
        <w:rPr>
          <w:lang w:val="pt-BR"/>
        </w:rPr>
        <w:t xml:space="preserve"> </w:t>
      </w:r>
      <w:r w:rsidRPr="002656E2">
        <w:rPr>
          <w:rFonts w:ascii="Arial" w:eastAsia="Times New Roman" w:hAnsi="Arial" w:cs="Arial"/>
          <w:color w:val="050505"/>
          <w:sz w:val="20"/>
          <w:szCs w:val="20"/>
          <w:lang w:val="pt-BR" w:eastAsia="de-DE"/>
        </w:rPr>
        <w:t xml:space="preserve">Luís </w:t>
      </w:r>
      <w:r w:rsidR="00C82209">
        <w:rPr>
          <w:rFonts w:ascii="Arial" w:eastAsia="Times New Roman" w:hAnsi="Arial" w:cs="Arial"/>
          <w:color w:val="050505"/>
          <w:sz w:val="20"/>
          <w:szCs w:val="20"/>
          <w:lang w:val="pt-BR" w:eastAsia="de-DE"/>
        </w:rPr>
        <w:t>(</w:t>
      </w:r>
      <w:proofErr w:type="spellStart"/>
      <w:r w:rsidRPr="002656E2">
        <w:rPr>
          <w:rFonts w:ascii="Arial" w:eastAsia="Times New Roman" w:hAnsi="Arial" w:cs="Arial"/>
          <w:color w:val="050505"/>
          <w:sz w:val="20"/>
          <w:szCs w:val="20"/>
          <w:lang w:val="pt-BR" w:eastAsia="de-DE"/>
        </w:rPr>
        <w:t>Cebs</w:t>
      </w:r>
      <w:proofErr w:type="spellEnd"/>
      <w:r w:rsidR="00C82209">
        <w:rPr>
          <w:rFonts w:ascii="Arial" w:eastAsia="Times New Roman" w:hAnsi="Arial" w:cs="Arial"/>
          <w:color w:val="050505"/>
          <w:sz w:val="20"/>
          <w:szCs w:val="20"/>
          <w:lang w:val="pt-BR" w:eastAsia="de-DE"/>
        </w:rPr>
        <w:t>) Muniz</w:t>
      </w:r>
      <w:r w:rsidRPr="002656E2">
        <w:rPr>
          <w:rFonts w:ascii="Arial" w:eastAsia="Times New Roman" w:hAnsi="Arial" w:cs="Arial"/>
          <w:color w:val="050505"/>
          <w:sz w:val="20"/>
          <w:szCs w:val="20"/>
          <w:lang w:val="pt-BR" w:eastAsia="de-DE"/>
        </w:rPr>
        <w:t xml:space="preserve"> da Silva, militante de </w:t>
      </w:r>
      <w:proofErr w:type="spellStart"/>
      <w:r w:rsidRPr="002656E2">
        <w:rPr>
          <w:rFonts w:ascii="Arial" w:eastAsia="Times New Roman" w:hAnsi="Arial" w:cs="Arial"/>
          <w:color w:val="050505"/>
          <w:sz w:val="20"/>
          <w:szCs w:val="20"/>
          <w:lang w:val="pt-BR" w:eastAsia="de-DE"/>
        </w:rPr>
        <w:t>las</w:t>
      </w:r>
      <w:proofErr w:type="spellEnd"/>
      <w:r w:rsidRPr="002656E2">
        <w:rPr>
          <w:rFonts w:ascii="Arial" w:eastAsia="Times New Roman" w:hAnsi="Arial" w:cs="Arial"/>
          <w:color w:val="050505"/>
          <w:sz w:val="20"/>
          <w:szCs w:val="20"/>
          <w:lang w:val="pt-BR" w:eastAsia="de-DE"/>
        </w:rPr>
        <w:t xml:space="preserve"> </w:t>
      </w:r>
      <w:r w:rsidR="003B2F6B">
        <w:rPr>
          <w:rFonts w:ascii="Arial" w:eastAsia="Times New Roman" w:hAnsi="Arial" w:cs="Arial"/>
          <w:color w:val="050505"/>
          <w:sz w:val="20"/>
          <w:szCs w:val="20"/>
          <w:lang w:val="pt-BR" w:eastAsia="de-DE"/>
        </w:rPr>
        <w:t xml:space="preserve">Comunidades </w:t>
      </w:r>
      <w:proofErr w:type="spellStart"/>
      <w:r w:rsidR="003B2F6B">
        <w:rPr>
          <w:rFonts w:ascii="Arial" w:eastAsia="Times New Roman" w:hAnsi="Arial" w:cs="Arial"/>
          <w:color w:val="050505"/>
          <w:sz w:val="20"/>
          <w:szCs w:val="20"/>
          <w:lang w:val="pt-BR" w:eastAsia="de-DE"/>
        </w:rPr>
        <w:t>Eclesiales</w:t>
      </w:r>
      <w:proofErr w:type="spellEnd"/>
      <w:r w:rsidR="003B2F6B">
        <w:rPr>
          <w:rFonts w:ascii="Arial" w:eastAsia="Times New Roman" w:hAnsi="Arial" w:cs="Arial"/>
          <w:color w:val="050505"/>
          <w:sz w:val="20"/>
          <w:szCs w:val="20"/>
          <w:lang w:val="pt-BR" w:eastAsia="de-DE"/>
        </w:rPr>
        <w:t xml:space="preserve"> de Base (</w:t>
      </w:r>
      <w:r w:rsidRPr="002656E2">
        <w:rPr>
          <w:rFonts w:ascii="Arial" w:eastAsia="Times New Roman" w:hAnsi="Arial" w:cs="Arial"/>
          <w:color w:val="050505"/>
          <w:sz w:val="20"/>
          <w:szCs w:val="20"/>
          <w:lang w:val="pt-BR" w:eastAsia="de-DE"/>
        </w:rPr>
        <w:t>CEBs</w:t>
      </w:r>
      <w:r w:rsidR="003B2F6B">
        <w:rPr>
          <w:rFonts w:ascii="Arial" w:eastAsia="Times New Roman" w:hAnsi="Arial" w:cs="Arial"/>
          <w:color w:val="050505"/>
          <w:sz w:val="20"/>
          <w:szCs w:val="20"/>
          <w:lang w:val="pt-BR" w:eastAsia="de-DE"/>
        </w:rPr>
        <w:t>)</w:t>
      </w:r>
      <w:r w:rsidRPr="002656E2">
        <w:rPr>
          <w:rFonts w:ascii="Arial" w:eastAsia="Times New Roman" w:hAnsi="Arial" w:cs="Arial"/>
          <w:color w:val="050505"/>
          <w:sz w:val="20"/>
          <w:szCs w:val="20"/>
          <w:lang w:val="pt-BR" w:eastAsia="de-DE"/>
        </w:rPr>
        <w:t xml:space="preserve"> de</w:t>
      </w:r>
      <w:r w:rsidR="00931594">
        <w:rPr>
          <w:rFonts w:ascii="Arial" w:eastAsia="Times New Roman" w:hAnsi="Arial" w:cs="Arial"/>
          <w:color w:val="050505"/>
          <w:sz w:val="20"/>
          <w:szCs w:val="20"/>
          <w:lang w:val="pt-BR" w:eastAsia="de-DE"/>
        </w:rPr>
        <w:t xml:space="preserve"> Ananindeua, Pará,</w:t>
      </w:r>
      <w:r w:rsidRPr="002656E2">
        <w:rPr>
          <w:rFonts w:ascii="Arial" w:eastAsia="Times New Roman" w:hAnsi="Arial" w:cs="Arial"/>
          <w:color w:val="050505"/>
          <w:sz w:val="20"/>
          <w:szCs w:val="20"/>
          <w:lang w:val="pt-BR" w:eastAsia="de-DE"/>
        </w:rPr>
        <w:t xml:space="preserve"> Brasil,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50C9"/>
    <w:multiLevelType w:val="hybridMultilevel"/>
    <w:tmpl w:val="0FD0F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FE040D1"/>
    <w:multiLevelType w:val="hybridMultilevel"/>
    <w:tmpl w:val="0FD0F5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B000D0F"/>
    <w:multiLevelType w:val="hybridMultilevel"/>
    <w:tmpl w:val="0FD0F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4D92B2F"/>
    <w:multiLevelType w:val="hybridMultilevel"/>
    <w:tmpl w:val="790AF138"/>
    <w:lvl w:ilvl="0" w:tplc="DD44241A">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9930C74"/>
    <w:multiLevelType w:val="multilevel"/>
    <w:tmpl w:val="D2B0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0C"/>
    <w:rsid w:val="00001CCC"/>
    <w:rsid w:val="00003E6C"/>
    <w:rsid w:val="00004373"/>
    <w:rsid w:val="00004BEC"/>
    <w:rsid w:val="000122A8"/>
    <w:rsid w:val="00015F5E"/>
    <w:rsid w:val="000169B7"/>
    <w:rsid w:val="00017196"/>
    <w:rsid w:val="00017792"/>
    <w:rsid w:val="00020AE0"/>
    <w:rsid w:val="00024652"/>
    <w:rsid w:val="00030C4F"/>
    <w:rsid w:val="00031172"/>
    <w:rsid w:val="000316AB"/>
    <w:rsid w:val="000335FF"/>
    <w:rsid w:val="00034887"/>
    <w:rsid w:val="00037080"/>
    <w:rsid w:val="000403EE"/>
    <w:rsid w:val="000409B9"/>
    <w:rsid w:val="00040F9F"/>
    <w:rsid w:val="00042434"/>
    <w:rsid w:val="00046667"/>
    <w:rsid w:val="000544BE"/>
    <w:rsid w:val="00054C3A"/>
    <w:rsid w:val="00054E09"/>
    <w:rsid w:val="00055925"/>
    <w:rsid w:val="000565D0"/>
    <w:rsid w:val="0005755D"/>
    <w:rsid w:val="000613C8"/>
    <w:rsid w:val="000614BD"/>
    <w:rsid w:val="00061C27"/>
    <w:rsid w:val="00062A1F"/>
    <w:rsid w:val="00062D2D"/>
    <w:rsid w:val="00063F24"/>
    <w:rsid w:val="000656D5"/>
    <w:rsid w:val="00065B7E"/>
    <w:rsid w:val="00070171"/>
    <w:rsid w:val="000727F1"/>
    <w:rsid w:val="000753AF"/>
    <w:rsid w:val="00075663"/>
    <w:rsid w:val="00080210"/>
    <w:rsid w:val="000833B4"/>
    <w:rsid w:val="00083EC3"/>
    <w:rsid w:val="00085FFF"/>
    <w:rsid w:val="00086C2B"/>
    <w:rsid w:val="00093750"/>
    <w:rsid w:val="00094168"/>
    <w:rsid w:val="000945E1"/>
    <w:rsid w:val="00094AF8"/>
    <w:rsid w:val="000958FF"/>
    <w:rsid w:val="00097C51"/>
    <w:rsid w:val="000A06F6"/>
    <w:rsid w:val="000A0D0C"/>
    <w:rsid w:val="000A1A21"/>
    <w:rsid w:val="000A20F0"/>
    <w:rsid w:val="000A5063"/>
    <w:rsid w:val="000A5B81"/>
    <w:rsid w:val="000A660A"/>
    <w:rsid w:val="000A701D"/>
    <w:rsid w:val="000B2E96"/>
    <w:rsid w:val="000B340A"/>
    <w:rsid w:val="000B422C"/>
    <w:rsid w:val="000B63AD"/>
    <w:rsid w:val="000B716A"/>
    <w:rsid w:val="000B73E7"/>
    <w:rsid w:val="000B77E4"/>
    <w:rsid w:val="000C097C"/>
    <w:rsid w:val="000C2381"/>
    <w:rsid w:val="000C37A5"/>
    <w:rsid w:val="000C483F"/>
    <w:rsid w:val="000C4CF2"/>
    <w:rsid w:val="000C4EC1"/>
    <w:rsid w:val="000C601D"/>
    <w:rsid w:val="000C6709"/>
    <w:rsid w:val="000D4F99"/>
    <w:rsid w:val="000D533C"/>
    <w:rsid w:val="000D6ED5"/>
    <w:rsid w:val="000E315C"/>
    <w:rsid w:val="000E3727"/>
    <w:rsid w:val="000E4605"/>
    <w:rsid w:val="000E6281"/>
    <w:rsid w:val="000F1115"/>
    <w:rsid w:val="000F3E78"/>
    <w:rsid w:val="000F40A8"/>
    <w:rsid w:val="000F57C6"/>
    <w:rsid w:val="000F7373"/>
    <w:rsid w:val="000F7762"/>
    <w:rsid w:val="000F788B"/>
    <w:rsid w:val="00103E54"/>
    <w:rsid w:val="00103F04"/>
    <w:rsid w:val="001041BF"/>
    <w:rsid w:val="0010562E"/>
    <w:rsid w:val="00106025"/>
    <w:rsid w:val="001079FB"/>
    <w:rsid w:val="001113E5"/>
    <w:rsid w:val="001129A2"/>
    <w:rsid w:val="00113E09"/>
    <w:rsid w:val="001160A2"/>
    <w:rsid w:val="00116465"/>
    <w:rsid w:val="0012428C"/>
    <w:rsid w:val="001246DE"/>
    <w:rsid w:val="00125C1E"/>
    <w:rsid w:val="00125C9D"/>
    <w:rsid w:val="00130F8E"/>
    <w:rsid w:val="001316D1"/>
    <w:rsid w:val="00131731"/>
    <w:rsid w:val="00131F9A"/>
    <w:rsid w:val="00135E40"/>
    <w:rsid w:val="00136C4E"/>
    <w:rsid w:val="0013727C"/>
    <w:rsid w:val="00137F10"/>
    <w:rsid w:val="00140542"/>
    <w:rsid w:val="00141AFA"/>
    <w:rsid w:val="0014361C"/>
    <w:rsid w:val="0014369E"/>
    <w:rsid w:val="001456D5"/>
    <w:rsid w:val="0015078F"/>
    <w:rsid w:val="00152E2A"/>
    <w:rsid w:val="00153157"/>
    <w:rsid w:val="00153DB6"/>
    <w:rsid w:val="001540D8"/>
    <w:rsid w:val="00154826"/>
    <w:rsid w:val="001569BE"/>
    <w:rsid w:val="00160409"/>
    <w:rsid w:val="0016101E"/>
    <w:rsid w:val="0016117F"/>
    <w:rsid w:val="001643DD"/>
    <w:rsid w:val="001648BC"/>
    <w:rsid w:val="00170B2C"/>
    <w:rsid w:val="001739A1"/>
    <w:rsid w:val="00174515"/>
    <w:rsid w:val="00174610"/>
    <w:rsid w:val="00174F42"/>
    <w:rsid w:val="00176B9F"/>
    <w:rsid w:val="001773A7"/>
    <w:rsid w:val="00180FDE"/>
    <w:rsid w:val="0018137F"/>
    <w:rsid w:val="00181E39"/>
    <w:rsid w:val="00182A7D"/>
    <w:rsid w:val="00183AA4"/>
    <w:rsid w:val="00186213"/>
    <w:rsid w:val="00190C97"/>
    <w:rsid w:val="00191A87"/>
    <w:rsid w:val="0019547C"/>
    <w:rsid w:val="0019683D"/>
    <w:rsid w:val="00196B99"/>
    <w:rsid w:val="001974B0"/>
    <w:rsid w:val="00197657"/>
    <w:rsid w:val="00197A5C"/>
    <w:rsid w:val="001A16C7"/>
    <w:rsid w:val="001A1A12"/>
    <w:rsid w:val="001A202B"/>
    <w:rsid w:val="001A312E"/>
    <w:rsid w:val="001A34FB"/>
    <w:rsid w:val="001A672E"/>
    <w:rsid w:val="001A6809"/>
    <w:rsid w:val="001A6980"/>
    <w:rsid w:val="001A78B0"/>
    <w:rsid w:val="001B0F52"/>
    <w:rsid w:val="001B11A4"/>
    <w:rsid w:val="001B192C"/>
    <w:rsid w:val="001B2DE1"/>
    <w:rsid w:val="001B561B"/>
    <w:rsid w:val="001B6AB0"/>
    <w:rsid w:val="001C16E3"/>
    <w:rsid w:val="001C1E7D"/>
    <w:rsid w:val="001C2021"/>
    <w:rsid w:val="001C2628"/>
    <w:rsid w:val="001C265A"/>
    <w:rsid w:val="001C2810"/>
    <w:rsid w:val="001C424C"/>
    <w:rsid w:val="001C5892"/>
    <w:rsid w:val="001C5969"/>
    <w:rsid w:val="001C6A43"/>
    <w:rsid w:val="001C6C4C"/>
    <w:rsid w:val="001C6D18"/>
    <w:rsid w:val="001D072C"/>
    <w:rsid w:val="001D0BA0"/>
    <w:rsid w:val="001D4CB6"/>
    <w:rsid w:val="001D6DBE"/>
    <w:rsid w:val="001E0F33"/>
    <w:rsid w:val="001E1AC6"/>
    <w:rsid w:val="001E3FA2"/>
    <w:rsid w:val="001E5583"/>
    <w:rsid w:val="001E70D1"/>
    <w:rsid w:val="001E7DAD"/>
    <w:rsid w:val="001F0E18"/>
    <w:rsid w:val="001F1C35"/>
    <w:rsid w:val="001F41DD"/>
    <w:rsid w:val="0020008C"/>
    <w:rsid w:val="00200D90"/>
    <w:rsid w:val="002037F4"/>
    <w:rsid w:val="002044D3"/>
    <w:rsid w:val="00205219"/>
    <w:rsid w:val="00207D6E"/>
    <w:rsid w:val="0021141A"/>
    <w:rsid w:val="00214D03"/>
    <w:rsid w:val="0021543D"/>
    <w:rsid w:val="00221C1A"/>
    <w:rsid w:val="00221FE0"/>
    <w:rsid w:val="00222FCC"/>
    <w:rsid w:val="00224377"/>
    <w:rsid w:val="00224977"/>
    <w:rsid w:val="00224ECB"/>
    <w:rsid w:val="0022503C"/>
    <w:rsid w:val="00227AF8"/>
    <w:rsid w:val="002318BB"/>
    <w:rsid w:val="0023370E"/>
    <w:rsid w:val="00233D6A"/>
    <w:rsid w:val="00233F36"/>
    <w:rsid w:val="00234166"/>
    <w:rsid w:val="00234C60"/>
    <w:rsid w:val="0023534B"/>
    <w:rsid w:val="0023729E"/>
    <w:rsid w:val="0024008F"/>
    <w:rsid w:val="00240E21"/>
    <w:rsid w:val="00250103"/>
    <w:rsid w:val="0025054A"/>
    <w:rsid w:val="0025195B"/>
    <w:rsid w:val="00251A3A"/>
    <w:rsid w:val="00251F3E"/>
    <w:rsid w:val="0025203F"/>
    <w:rsid w:val="00254C56"/>
    <w:rsid w:val="00254CF6"/>
    <w:rsid w:val="00260371"/>
    <w:rsid w:val="00260432"/>
    <w:rsid w:val="0026206E"/>
    <w:rsid w:val="0026240D"/>
    <w:rsid w:val="00263B1F"/>
    <w:rsid w:val="00263DB7"/>
    <w:rsid w:val="00264545"/>
    <w:rsid w:val="002656E2"/>
    <w:rsid w:val="0026612F"/>
    <w:rsid w:val="00266346"/>
    <w:rsid w:val="0026671B"/>
    <w:rsid w:val="0027367D"/>
    <w:rsid w:val="002774B2"/>
    <w:rsid w:val="00280E08"/>
    <w:rsid w:val="00282494"/>
    <w:rsid w:val="00282CCE"/>
    <w:rsid w:val="00286C4B"/>
    <w:rsid w:val="00287099"/>
    <w:rsid w:val="00287A5E"/>
    <w:rsid w:val="002922F5"/>
    <w:rsid w:val="00292A00"/>
    <w:rsid w:val="00292F32"/>
    <w:rsid w:val="0029412B"/>
    <w:rsid w:val="002942C8"/>
    <w:rsid w:val="00295163"/>
    <w:rsid w:val="002960E0"/>
    <w:rsid w:val="0029760C"/>
    <w:rsid w:val="002A2FC8"/>
    <w:rsid w:val="002A3105"/>
    <w:rsid w:val="002A38C2"/>
    <w:rsid w:val="002A3CC1"/>
    <w:rsid w:val="002A42EA"/>
    <w:rsid w:val="002A5275"/>
    <w:rsid w:val="002A78E6"/>
    <w:rsid w:val="002B0303"/>
    <w:rsid w:val="002B1C66"/>
    <w:rsid w:val="002B1CD8"/>
    <w:rsid w:val="002B43EA"/>
    <w:rsid w:val="002B77ED"/>
    <w:rsid w:val="002C0443"/>
    <w:rsid w:val="002C351C"/>
    <w:rsid w:val="002C3652"/>
    <w:rsid w:val="002C5634"/>
    <w:rsid w:val="002C5F81"/>
    <w:rsid w:val="002C603C"/>
    <w:rsid w:val="002C6145"/>
    <w:rsid w:val="002C7A26"/>
    <w:rsid w:val="002D013E"/>
    <w:rsid w:val="002D3331"/>
    <w:rsid w:val="002D3A1C"/>
    <w:rsid w:val="002D3CC2"/>
    <w:rsid w:val="002D492F"/>
    <w:rsid w:val="002D5449"/>
    <w:rsid w:val="002D7060"/>
    <w:rsid w:val="002E1377"/>
    <w:rsid w:val="002E495B"/>
    <w:rsid w:val="002F036E"/>
    <w:rsid w:val="002F24AA"/>
    <w:rsid w:val="002F382D"/>
    <w:rsid w:val="002F3A6A"/>
    <w:rsid w:val="002F55F8"/>
    <w:rsid w:val="002F5EBF"/>
    <w:rsid w:val="0030022D"/>
    <w:rsid w:val="00303043"/>
    <w:rsid w:val="00303A2C"/>
    <w:rsid w:val="00307ACD"/>
    <w:rsid w:val="00310A9C"/>
    <w:rsid w:val="00311444"/>
    <w:rsid w:val="003145DF"/>
    <w:rsid w:val="00315182"/>
    <w:rsid w:val="00315B35"/>
    <w:rsid w:val="00317161"/>
    <w:rsid w:val="00320295"/>
    <w:rsid w:val="00320FA6"/>
    <w:rsid w:val="00321B42"/>
    <w:rsid w:val="00322870"/>
    <w:rsid w:val="00325172"/>
    <w:rsid w:val="00331621"/>
    <w:rsid w:val="00333C8A"/>
    <w:rsid w:val="00333DEF"/>
    <w:rsid w:val="0033645A"/>
    <w:rsid w:val="00337FD0"/>
    <w:rsid w:val="003431C3"/>
    <w:rsid w:val="00344084"/>
    <w:rsid w:val="0034670E"/>
    <w:rsid w:val="00346C64"/>
    <w:rsid w:val="00346CC4"/>
    <w:rsid w:val="00350141"/>
    <w:rsid w:val="00350308"/>
    <w:rsid w:val="003503DA"/>
    <w:rsid w:val="00350D71"/>
    <w:rsid w:val="00353A6C"/>
    <w:rsid w:val="00353AC3"/>
    <w:rsid w:val="00356CD2"/>
    <w:rsid w:val="00356FBA"/>
    <w:rsid w:val="00357962"/>
    <w:rsid w:val="00357C17"/>
    <w:rsid w:val="00357E1E"/>
    <w:rsid w:val="00360162"/>
    <w:rsid w:val="003638FC"/>
    <w:rsid w:val="00363CB4"/>
    <w:rsid w:val="003646FC"/>
    <w:rsid w:val="00365D1A"/>
    <w:rsid w:val="00366C10"/>
    <w:rsid w:val="003671A8"/>
    <w:rsid w:val="00367504"/>
    <w:rsid w:val="00367610"/>
    <w:rsid w:val="00372391"/>
    <w:rsid w:val="0037267B"/>
    <w:rsid w:val="00372C07"/>
    <w:rsid w:val="00373444"/>
    <w:rsid w:val="00374251"/>
    <w:rsid w:val="0037615B"/>
    <w:rsid w:val="00377BB2"/>
    <w:rsid w:val="003804AB"/>
    <w:rsid w:val="00380594"/>
    <w:rsid w:val="00383675"/>
    <w:rsid w:val="00384E45"/>
    <w:rsid w:val="00385E17"/>
    <w:rsid w:val="00385F4D"/>
    <w:rsid w:val="00391BFD"/>
    <w:rsid w:val="00392B96"/>
    <w:rsid w:val="003971A3"/>
    <w:rsid w:val="003A5241"/>
    <w:rsid w:val="003A5287"/>
    <w:rsid w:val="003B2EED"/>
    <w:rsid w:val="003B2F6B"/>
    <w:rsid w:val="003B36BF"/>
    <w:rsid w:val="003B4A60"/>
    <w:rsid w:val="003B729F"/>
    <w:rsid w:val="003C004C"/>
    <w:rsid w:val="003C0EDE"/>
    <w:rsid w:val="003C6214"/>
    <w:rsid w:val="003C65DB"/>
    <w:rsid w:val="003D13DA"/>
    <w:rsid w:val="003D522F"/>
    <w:rsid w:val="003D52D1"/>
    <w:rsid w:val="003D5BE9"/>
    <w:rsid w:val="003D6589"/>
    <w:rsid w:val="003E2BE7"/>
    <w:rsid w:val="003E2FA0"/>
    <w:rsid w:val="003E41CB"/>
    <w:rsid w:val="003E5D1E"/>
    <w:rsid w:val="003E5FEB"/>
    <w:rsid w:val="003E66B0"/>
    <w:rsid w:val="003F0BBA"/>
    <w:rsid w:val="003F0FF6"/>
    <w:rsid w:val="003F20A9"/>
    <w:rsid w:val="003F24D5"/>
    <w:rsid w:val="003F3015"/>
    <w:rsid w:val="003F34C5"/>
    <w:rsid w:val="003F374E"/>
    <w:rsid w:val="003F3BB8"/>
    <w:rsid w:val="003F480B"/>
    <w:rsid w:val="003F6FE6"/>
    <w:rsid w:val="003F7643"/>
    <w:rsid w:val="003F7E30"/>
    <w:rsid w:val="0040046A"/>
    <w:rsid w:val="00400B60"/>
    <w:rsid w:val="004159D3"/>
    <w:rsid w:val="00415E69"/>
    <w:rsid w:val="004179AC"/>
    <w:rsid w:val="004179B8"/>
    <w:rsid w:val="004217D1"/>
    <w:rsid w:val="00422B75"/>
    <w:rsid w:val="00424891"/>
    <w:rsid w:val="00426B5E"/>
    <w:rsid w:val="00427B75"/>
    <w:rsid w:val="00427F99"/>
    <w:rsid w:val="00430F96"/>
    <w:rsid w:val="00431C82"/>
    <w:rsid w:val="00432744"/>
    <w:rsid w:val="0043766D"/>
    <w:rsid w:val="004416CD"/>
    <w:rsid w:val="00441757"/>
    <w:rsid w:val="00442469"/>
    <w:rsid w:val="0044278D"/>
    <w:rsid w:val="00444298"/>
    <w:rsid w:val="00445AD9"/>
    <w:rsid w:val="004549E6"/>
    <w:rsid w:val="00455223"/>
    <w:rsid w:val="0046042D"/>
    <w:rsid w:val="004608B6"/>
    <w:rsid w:val="00462386"/>
    <w:rsid w:val="0046259B"/>
    <w:rsid w:val="004639AE"/>
    <w:rsid w:val="0046492A"/>
    <w:rsid w:val="00467241"/>
    <w:rsid w:val="004701EC"/>
    <w:rsid w:val="00470E78"/>
    <w:rsid w:val="00471B46"/>
    <w:rsid w:val="00472DF1"/>
    <w:rsid w:val="004734DC"/>
    <w:rsid w:val="00476844"/>
    <w:rsid w:val="00476B84"/>
    <w:rsid w:val="0047755F"/>
    <w:rsid w:val="00480070"/>
    <w:rsid w:val="004806BA"/>
    <w:rsid w:val="00481244"/>
    <w:rsid w:val="00483957"/>
    <w:rsid w:val="00484B7D"/>
    <w:rsid w:val="004856F5"/>
    <w:rsid w:val="00486581"/>
    <w:rsid w:val="00487381"/>
    <w:rsid w:val="00490A8E"/>
    <w:rsid w:val="004926B0"/>
    <w:rsid w:val="00495D23"/>
    <w:rsid w:val="004A21D6"/>
    <w:rsid w:val="004A4900"/>
    <w:rsid w:val="004A66F4"/>
    <w:rsid w:val="004B03A9"/>
    <w:rsid w:val="004B32D1"/>
    <w:rsid w:val="004B4C4E"/>
    <w:rsid w:val="004B6895"/>
    <w:rsid w:val="004B6C0F"/>
    <w:rsid w:val="004B7757"/>
    <w:rsid w:val="004C01E0"/>
    <w:rsid w:val="004C031E"/>
    <w:rsid w:val="004C2878"/>
    <w:rsid w:val="004C28FB"/>
    <w:rsid w:val="004C2A57"/>
    <w:rsid w:val="004C3AB6"/>
    <w:rsid w:val="004C500B"/>
    <w:rsid w:val="004C60DB"/>
    <w:rsid w:val="004C67B1"/>
    <w:rsid w:val="004C7DB8"/>
    <w:rsid w:val="004D2908"/>
    <w:rsid w:val="004D2D5D"/>
    <w:rsid w:val="004D47B0"/>
    <w:rsid w:val="004D4B17"/>
    <w:rsid w:val="004D4DA3"/>
    <w:rsid w:val="004D5EC4"/>
    <w:rsid w:val="004D7D6B"/>
    <w:rsid w:val="004E2405"/>
    <w:rsid w:val="004E321A"/>
    <w:rsid w:val="004E6249"/>
    <w:rsid w:val="004F03D8"/>
    <w:rsid w:val="004F119B"/>
    <w:rsid w:val="004F27C4"/>
    <w:rsid w:val="004F322D"/>
    <w:rsid w:val="004F4307"/>
    <w:rsid w:val="004F4A64"/>
    <w:rsid w:val="004F5BAA"/>
    <w:rsid w:val="004F6DBD"/>
    <w:rsid w:val="004F7571"/>
    <w:rsid w:val="0050270F"/>
    <w:rsid w:val="00502C33"/>
    <w:rsid w:val="00504052"/>
    <w:rsid w:val="005077FB"/>
    <w:rsid w:val="00511805"/>
    <w:rsid w:val="00511917"/>
    <w:rsid w:val="00512537"/>
    <w:rsid w:val="00514064"/>
    <w:rsid w:val="00514C3E"/>
    <w:rsid w:val="005168B9"/>
    <w:rsid w:val="0051712D"/>
    <w:rsid w:val="00520F98"/>
    <w:rsid w:val="00523005"/>
    <w:rsid w:val="005244DA"/>
    <w:rsid w:val="0052685B"/>
    <w:rsid w:val="00527D9F"/>
    <w:rsid w:val="0053182D"/>
    <w:rsid w:val="00532EA1"/>
    <w:rsid w:val="00534672"/>
    <w:rsid w:val="005346C8"/>
    <w:rsid w:val="00536FBC"/>
    <w:rsid w:val="005378B0"/>
    <w:rsid w:val="005424EC"/>
    <w:rsid w:val="00543325"/>
    <w:rsid w:val="00544229"/>
    <w:rsid w:val="005450E6"/>
    <w:rsid w:val="005456CB"/>
    <w:rsid w:val="00546268"/>
    <w:rsid w:val="005472D3"/>
    <w:rsid w:val="005515EC"/>
    <w:rsid w:val="00551B20"/>
    <w:rsid w:val="0055337E"/>
    <w:rsid w:val="005602A7"/>
    <w:rsid w:val="00560725"/>
    <w:rsid w:val="00560EE7"/>
    <w:rsid w:val="00560F97"/>
    <w:rsid w:val="00562E6A"/>
    <w:rsid w:val="00563043"/>
    <w:rsid w:val="0056526F"/>
    <w:rsid w:val="0056596C"/>
    <w:rsid w:val="00565F91"/>
    <w:rsid w:val="00570338"/>
    <w:rsid w:val="005703E7"/>
    <w:rsid w:val="005705EA"/>
    <w:rsid w:val="00570CE2"/>
    <w:rsid w:val="00572070"/>
    <w:rsid w:val="0057230B"/>
    <w:rsid w:val="00574089"/>
    <w:rsid w:val="00575A18"/>
    <w:rsid w:val="00581533"/>
    <w:rsid w:val="00581F6A"/>
    <w:rsid w:val="005821A1"/>
    <w:rsid w:val="00582A9C"/>
    <w:rsid w:val="00582D40"/>
    <w:rsid w:val="00587A05"/>
    <w:rsid w:val="00587A17"/>
    <w:rsid w:val="005906D1"/>
    <w:rsid w:val="00592B45"/>
    <w:rsid w:val="00594BC6"/>
    <w:rsid w:val="00595C7E"/>
    <w:rsid w:val="005960CD"/>
    <w:rsid w:val="00596794"/>
    <w:rsid w:val="005A073D"/>
    <w:rsid w:val="005A2D51"/>
    <w:rsid w:val="005A3056"/>
    <w:rsid w:val="005A3740"/>
    <w:rsid w:val="005A51A4"/>
    <w:rsid w:val="005A7584"/>
    <w:rsid w:val="005B0227"/>
    <w:rsid w:val="005B0F43"/>
    <w:rsid w:val="005B23F4"/>
    <w:rsid w:val="005B2478"/>
    <w:rsid w:val="005B2748"/>
    <w:rsid w:val="005B2B9D"/>
    <w:rsid w:val="005B2D0C"/>
    <w:rsid w:val="005B3BFD"/>
    <w:rsid w:val="005B6088"/>
    <w:rsid w:val="005B6232"/>
    <w:rsid w:val="005B6FDF"/>
    <w:rsid w:val="005C0137"/>
    <w:rsid w:val="005C1983"/>
    <w:rsid w:val="005C255F"/>
    <w:rsid w:val="005C321F"/>
    <w:rsid w:val="005C411E"/>
    <w:rsid w:val="005C429A"/>
    <w:rsid w:val="005C5C9E"/>
    <w:rsid w:val="005C5CD9"/>
    <w:rsid w:val="005C676A"/>
    <w:rsid w:val="005C6D08"/>
    <w:rsid w:val="005D1091"/>
    <w:rsid w:val="005D1A6F"/>
    <w:rsid w:val="005D1F56"/>
    <w:rsid w:val="005D2A8A"/>
    <w:rsid w:val="005D2B54"/>
    <w:rsid w:val="005D3C5E"/>
    <w:rsid w:val="005D58B6"/>
    <w:rsid w:val="005D5BFE"/>
    <w:rsid w:val="005D75E4"/>
    <w:rsid w:val="005E1337"/>
    <w:rsid w:val="005E3431"/>
    <w:rsid w:val="005E3D66"/>
    <w:rsid w:val="005E4211"/>
    <w:rsid w:val="005E5459"/>
    <w:rsid w:val="005F0A55"/>
    <w:rsid w:val="005F2023"/>
    <w:rsid w:val="005F3972"/>
    <w:rsid w:val="005F3BD3"/>
    <w:rsid w:val="005F5760"/>
    <w:rsid w:val="005F5D84"/>
    <w:rsid w:val="005F6A0D"/>
    <w:rsid w:val="0060269D"/>
    <w:rsid w:val="00602D08"/>
    <w:rsid w:val="00604A00"/>
    <w:rsid w:val="00606390"/>
    <w:rsid w:val="00606B16"/>
    <w:rsid w:val="00611B28"/>
    <w:rsid w:val="00620B2F"/>
    <w:rsid w:val="00621971"/>
    <w:rsid w:val="00626B96"/>
    <w:rsid w:val="006274B0"/>
    <w:rsid w:val="00630364"/>
    <w:rsid w:val="00630956"/>
    <w:rsid w:val="00631F75"/>
    <w:rsid w:val="006323B6"/>
    <w:rsid w:val="00632FA9"/>
    <w:rsid w:val="00634190"/>
    <w:rsid w:val="00634C86"/>
    <w:rsid w:val="006369B9"/>
    <w:rsid w:val="00636F54"/>
    <w:rsid w:val="00637C5F"/>
    <w:rsid w:val="00640054"/>
    <w:rsid w:val="00640D97"/>
    <w:rsid w:val="00640F01"/>
    <w:rsid w:val="00642085"/>
    <w:rsid w:val="00642FBC"/>
    <w:rsid w:val="006434A0"/>
    <w:rsid w:val="0064361D"/>
    <w:rsid w:val="00645498"/>
    <w:rsid w:val="00645531"/>
    <w:rsid w:val="006474CE"/>
    <w:rsid w:val="0065014D"/>
    <w:rsid w:val="00654507"/>
    <w:rsid w:val="006553AE"/>
    <w:rsid w:val="00656945"/>
    <w:rsid w:val="0065712C"/>
    <w:rsid w:val="00657383"/>
    <w:rsid w:val="0066032D"/>
    <w:rsid w:val="00660406"/>
    <w:rsid w:val="006619A1"/>
    <w:rsid w:val="00661DB4"/>
    <w:rsid w:val="0066453A"/>
    <w:rsid w:val="0066560F"/>
    <w:rsid w:val="006656FE"/>
    <w:rsid w:val="006659E1"/>
    <w:rsid w:val="006663FF"/>
    <w:rsid w:val="00667CCB"/>
    <w:rsid w:val="006702A0"/>
    <w:rsid w:val="00671025"/>
    <w:rsid w:val="0067238F"/>
    <w:rsid w:val="00674069"/>
    <w:rsid w:val="00674221"/>
    <w:rsid w:val="00675801"/>
    <w:rsid w:val="006766E8"/>
    <w:rsid w:val="00676A6C"/>
    <w:rsid w:val="00681171"/>
    <w:rsid w:val="00681186"/>
    <w:rsid w:val="0068118D"/>
    <w:rsid w:val="00683BFA"/>
    <w:rsid w:val="006847FA"/>
    <w:rsid w:val="00685740"/>
    <w:rsid w:val="00687B89"/>
    <w:rsid w:val="0069112F"/>
    <w:rsid w:val="00692539"/>
    <w:rsid w:val="0069448D"/>
    <w:rsid w:val="0069500B"/>
    <w:rsid w:val="006954C0"/>
    <w:rsid w:val="00695EE2"/>
    <w:rsid w:val="006A0703"/>
    <w:rsid w:val="006A2E63"/>
    <w:rsid w:val="006A2F0A"/>
    <w:rsid w:val="006B4ECB"/>
    <w:rsid w:val="006B758B"/>
    <w:rsid w:val="006C1A92"/>
    <w:rsid w:val="006C204D"/>
    <w:rsid w:val="006C2BCB"/>
    <w:rsid w:val="006C5331"/>
    <w:rsid w:val="006C56AB"/>
    <w:rsid w:val="006C75F4"/>
    <w:rsid w:val="006D000B"/>
    <w:rsid w:val="006D04C7"/>
    <w:rsid w:val="006D0A01"/>
    <w:rsid w:val="006D57ED"/>
    <w:rsid w:val="006D5D20"/>
    <w:rsid w:val="006E3089"/>
    <w:rsid w:val="006E5A11"/>
    <w:rsid w:val="006E5B7A"/>
    <w:rsid w:val="006F0141"/>
    <w:rsid w:val="006F1183"/>
    <w:rsid w:val="006F126E"/>
    <w:rsid w:val="006F1ADB"/>
    <w:rsid w:val="006F39C6"/>
    <w:rsid w:val="006F497B"/>
    <w:rsid w:val="00700C1F"/>
    <w:rsid w:val="00700FA6"/>
    <w:rsid w:val="00701828"/>
    <w:rsid w:val="0070235C"/>
    <w:rsid w:val="007027DB"/>
    <w:rsid w:val="0070284B"/>
    <w:rsid w:val="00702EDC"/>
    <w:rsid w:val="007033E4"/>
    <w:rsid w:val="0070447A"/>
    <w:rsid w:val="00705C78"/>
    <w:rsid w:val="007067FA"/>
    <w:rsid w:val="0070693B"/>
    <w:rsid w:val="00707368"/>
    <w:rsid w:val="00707A59"/>
    <w:rsid w:val="00712ABB"/>
    <w:rsid w:val="007133C1"/>
    <w:rsid w:val="00713DA1"/>
    <w:rsid w:val="00714903"/>
    <w:rsid w:val="00714CBE"/>
    <w:rsid w:val="00714FA7"/>
    <w:rsid w:val="0071543C"/>
    <w:rsid w:val="00715BF3"/>
    <w:rsid w:val="00715CA2"/>
    <w:rsid w:val="00716BF1"/>
    <w:rsid w:val="00717309"/>
    <w:rsid w:val="0072039D"/>
    <w:rsid w:val="00721024"/>
    <w:rsid w:val="00722BF3"/>
    <w:rsid w:val="0072568F"/>
    <w:rsid w:val="007256E5"/>
    <w:rsid w:val="00725FAF"/>
    <w:rsid w:val="007331DE"/>
    <w:rsid w:val="00734E05"/>
    <w:rsid w:val="007356D1"/>
    <w:rsid w:val="00742DB2"/>
    <w:rsid w:val="00743EA7"/>
    <w:rsid w:val="00746114"/>
    <w:rsid w:val="007476A4"/>
    <w:rsid w:val="00754C9C"/>
    <w:rsid w:val="00755816"/>
    <w:rsid w:val="007576CE"/>
    <w:rsid w:val="0076149A"/>
    <w:rsid w:val="007620E2"/>
    <w:rsid w:val="0076325A"/>
    <w:rsid w:val="00764825"/>
    <w:rsid w:val="00770E17"/>
    <w:rsid w:val="0077171F"/>
    <w:rsid w:val="00771CB9"/>
    <w:rsid w:val="00772543"/>
    <w:rsid w:val="00773CA0"/>
    <w:rsid w:val="00775B67"/>
    <w:rsid w:val="00777C9B"/>
    <w:rsid w:val="00780810"/>
    <w:rsid w:val="007809C5"/>
    <w:rsid w:val="00780D87"/>
    <w:rsid w:val="0078106D"/>
    <w:rsid w:val="00783AFD"/>
    <w:rsid w:val="007875B5"/>
    <w:rsid w:val="00787685"/>
    <w:rsid w:val="0078790D"/>
    <w:rsid w:val="00787B04"/>
    <w:rsid w:val="00787F8B"/>
    <w:rsid w:val="0079004D"/>
    <w:rsid w:val="00791F11"/>
    <w:rsid w:val="007964E7"/>
    <w:rsid w:val="00796712"/>
    <w:rsid w:val="007969EF"/>
    <w:rsid w:val="00796C3F"/>
    <w:rsid w:val="00797EB5"/>
    <w:rsid w:val="007A076E"/>
    <w:rsid w:val="007A28DB"/>
    <w:rsid w:val="007A5368"/>
    <w:rsid w:val="007A5D65"/>
    <w:rsid w:val="007A6CEE"/>
    <w:rsid w:val="007A7023"/>
    <w:rsid w:val="007A7463"/>
    <w:rsid w:val="007A7E3D"/>
    <w:rsid w:val="007B101E"/>
    <w:rsid w:val="007B18D4"/>
    <w:rsid w:val="007B2107"/>
    <w:rsid w:val="007B33F4"/>
    <w:rsid w:val="007B40F5"/>
    <w:rsid w:val="007B4635"/>
    <w:rsid w:val="007B48B2"/>
    <w:rsid w:val="007B56CC"/>
    <w:rsid w:val="007B6CF9"/>
    <w:rsid w:val="007B6D7B"/>
    <w:rsid w:val="007C02E9"/>
    <w:rsid w:val="007C0772"/>
    <w:rsid w:val="007C2C2E"/>
    <w:rsid w:val="007C32C3"/>
    <w:rsid w:val="007C417A"/>
    <w:rsid w:val="007C4380"/>
    <w:rsid w:val="007C49C7"/>
    <w:rsid w:val="007D0B60"/>
    <w:rsid w:val="007D4612"/>
    <w:rsid w:val="007D4BF8"/>
    <w:rsid w:val="007D7CE2"/>
    <w:rsid w:val="007E0995"/>
    <w:rsid w:val="007E57ED"/>
    <w:rsid w:val="007E72B4"/>
    <w:rsid w:val="007E7566"/>
    <w:rsid w:val="007F01B9"/>
    <w:rsid w:val="007F1168"/>
    <w:rsid w:val="007F14A8"/>
    <w:rsid w:val="007F4942"/>
    <w:rsid w:val="007F4B5D"/>
    <w:rsid w:val="007F6464"/>
    <w:rsid w:val="008033D5"/>
    <w:rsid w:val="00803EBF"/>
    <w:rsid w:val="008054BE"/>
    <w:rsid w:val="008073EF"/>
    <w:rsid w:val="00816737"/>
    <w:rsid w:val="0081735A"/>
    <w:rsid w:val="008176AA"/>
    <w:rsid w:val="008206DF"/>
    <w:rsid w:val="00820782"/>
    <w:rsid w:val="0082244D"/>
    <w:rsid w:val="00822BB1"/>
    <w:rsid w:val="00823B9F"/>
    <w:rsid w:val="00824274"/>
    <w:rsid w:val="0082446B"/>
    <w:rsid w:val="008258A6"/>
    <w:rsid w:val="00825F05"/>
    <w:rsid w:val="0082649B"/>
    <w:rsid w:val="0083009F"/>
    <w:rsid w:val="008330F8"/>
    <w:rsid w:val="0083480E"/>
    <w:rsid w:val="008351F7"/>
    <w:rsid w:val="0083749A"/>
    <w:rsid w:val="00843E2C"/>
    <w:rsid w:val="00845142"/>
    <w:rsid w:val="008458D3"/>
    <w:rsid w:val="00846F33"/>
    <w:rsid w:val="008502B9"/>
    <w:rsid w:val="0085761C"/>
    <w:rsid w:val="00857DBA"/>
    <w:rsid w:val="00860229"/>
    <w:rsid w:val="008605E0"/>
    <w:rsid w:val="008619A3"/>
    <w:rsid w:val="008628E1"/>
    <w:rsid w:val="00862968"/>
    <w:rsid w:val="00863728"/>
    <w:rsid w:val="00864C74"/>
    <w:rsid w:val="00866B18"/>
    <w:rsid w:val="008703CA"/>
    <w:rsid w:val="00872256"/>
    <w:rsid w:val="00872F56"/>
    <w:rsid w:val="00874934"/>
    <w:rsid w:val="008756F2"/>
    <w:rsid w:val="00875DC2"/>
    <w:rsid w:val="00876F77"/>
    <w:rsid w:val="00880FE6"/>
    <w:rsid w:val="008814E9"/>
    <w:rsid w:val="00882C2D"/>
    <w:rsid w:val="008844B9"/>
    <w:rsid w:val="00884CC1"/>
    <w:rsid w:val="00885B7F"/>
    <w:rsid w:val="0089026F"/>
    <w:rsid w:val="00894A3F"/>
    <w:rsid w:val="0089525F"/>
    <w:rsid w:val="008956A4"/>
    <w:rsid w:val="008958D4"/>
    <w:rsid w:val="008A09F2"/>
    <w:rsid w:val="008A2FE2"/>
    <w:rsid w:val="008A6C53"/>
    <w:rsid w:val="008A732D"/>
    <w:rsid w:val="008B092E"/>
    <w:rsid w:val="008B2102"/>
    <w:rsid w:val="008B3825"/>
    <w:rsid w:val="008B5359"/>
    <w:rsid w:val="008B5433"/>
    <w:rsid w:val="008B5EB2"/>
    <w:rsid w:val="008B7C54"/>
    <w:rsid w:val="008C2A9A"/>
    <w:rsid w:val="008C2C57"/>
    <w:rsid w:val="008C31B5"/>
    <w:rsid w:val="008C41A9"/>
    <w:rsid w:val="008C4BFA"/>
    <w:rsid w:val="008D3C67"/>
    <w:rsid w:val="008D5384"/>
    <w:rsid w:val="008D5493"/>
    <w:rsid w:val="008D54CA"/>
    <w:rsid w:val="008D61DA"/>
    <w:rsid w:val="008D6743"/>
    <w:rsid w:val="008D75BC"/>
    <w:rsid w:val="008E19C7"/>
    <w:rsid w:val="008E1E23"/>
    <w:rsid w:val="008E41BC"/>
    <w:rsid w:val="008E47B5"/>
    <w:rsid w:val="008E47DE"/>
    <w:rsid w:val="008E4DD1"/>
    <w:rsid w:val="008E52A1"/>
    <w:rsid w:val="008E6336"/>
    <w:rsid w:val="008E7817"/>
    <w:rsid w:val="008F201B"/>
    <w:rsid w:val="008F3688"/>
    <w:rsid w:val="008F3B04"/>
    <w:rsid w:val="008F4FE6"/>
    <w:rsid w:val="008F64B9"/>
    <w:rsid w:val="00901AEC"/>
    <w:rsid w:val="00901D79"/>
    <w:rsid w:val="00902244"/>
    <w:rsid w:val="00902488"/>
    <w:rsid w:val="009039E2"/>
    <w:rsid w:val="00906345"/>
    <w:rsid w:val="00906797"/>
    <w:rsid w:val="0090712D"/>
    <w:rsid w:val="00910A50"/>
    <w:rsid w:val="00912BD3"/>
    <w:rsid w:val="009143B5"/>
    <w:rsid w:val="00914718"/>
    <w:rsid w:val="00915642"/>
    <w:rsid w:val="009156F2"/>
    <w:rsid w:val="00915A2A"/>
    <w:rsid w:val="009221C3"/>
    <w:rsid w:val="009229E3"/>
    <w:rsid w:val="009236D3"/>
    <w:rsid w:val="00923B6F"/>
    <w:rsid w:val="00924BCE"/>
    <w:rsid w:val="00925041"/>
    <w:rsid w:val="009260D2"/>
    <w:rsid w:val="00927163"/>
    <w:rsid w:val="0093157F"/>
    <w:rsid w:val="00931594"/>
    <w:rsid w:val="00931FBF"/>
    <w:rsid w:val="00932EFA"/>
    <w:rsid w:val="00933510"/>
    <w:rsid w:val="0093438A"/>
    <w:rsid w:val="00935868"/>
    <w:rsid w:val="00936CAC"/>
    <w:rsid w:val="00940053"/>
    <w:rsid w:val="00940599"/>
    <w:rsid w:val="00940D7D"/>
    <w:rsid w:val="00945956"/>
    <w:rsid w:val="00951228"/>
    <w:rsid w:val="009513F1"/>
    <w:rsid w:val="00952CE3"/>
    <w:rsid w:val="009533A7"/>
    <w:rsid w:val="00955481"/>
    <w:rsid w:val="00955EB2"/>
    <w:rsid w:val="00957B72"/>
    <w:rsid w:val="00962042"/>
    <w:rsid w:val="00963903"/>
    <w:rsid w:val="009667A7"/>
    <w:rsid w:val="00970974"/>
    <w:rsid w:val="0097288B"/>
    <w:rsid w:val="0097326B"/>
    <w:rsid w:val="00974B88"/>
    <w:rsid w:val="00980B5C"/>
    <w:rsid w:val="00981A6B"/>
    <w:rsid w:val="00982457"/>
    <w:rsid w:val="009825E0"/>
    <w:rsid w:val="00982E87"/>
    <w:rsid w:val="00984296"/>
    <w:rsid w:val="009842DD"/>
    <w:rsid w:val="00984C66"/>
    <w:rsid w:val="0099156C"/>
    <w:rsid w:val="009930B9"/>
    <w:rsid w:val="00993204"/>
    <w:rsid w:val="00993C47"/>
    <w:rsid w:val="00993CB7"/>
    <w:rsid w:val="00995F9E"/>
    <w:rsid w:val="0099610A"/>
    <w:rsid w:val="00996CA5"/>
    <w:rsid w:val="00997240"/>
    <w:rsid w:val="00997AD0"/>
    <w:rsid w:val="009A03FF"/>
    <w:rsid w:val="009A0404"/>
    <w:rsid w:val="009A0E2C"/>
    <w:rsid w:val="009A1EDD"/>
    <w:rsid w:val="009A2A71"/>
    <w:rsid w:val="009A2BBA"/>
    <w:rsid w:val="009A3224"/>
    <w:rsid w:val="009A419B"/>
    <w:rsid w:val="009A41E5"/>
    <w:rsid w:val="009A4BC9"/>
    <w:rsid w:val="009B0A31"/>
    <w:rsid w:val="009B3CFB"/>
    <w:rsid w:val="009B5309"/>
    <w:rsid w:val="009C3B99"/>
    <w:rsid w:val="009C4173"/>
    <w:rsid w:val="009C4BFE"/>
    <w:rsid w:val="009C7E38"/>
    <w:rsid w:val="009C7E40"/>
    <w:rsid w:val="009C7F23"/>
    <w:rsid w:val="009D34CD"/>
    <w:rsid w:val="009D44B5"/>
    <w:rsid w:val="009D5CEB"/>
    <w:rsid w:val="009E0ECA"/>
    <w:rsid w:val="009E1083"/>
    <w:rsid w:val="009E156F"/>
    <w:rsid w:val="009E1DF7"/>
    <w:rsid w:val="009E29A5"/>
    <w:rsid w:val="009E3D7B"/>
    <w:rsid w:val="009E5F4D"/>
    <w:rsid w:val="009E66BE"/>
    <w:rsid w:val="009E75F4"/>
    <w:rsid w:val="009E7D56"/>
    <w:rsid w:val="009F16DB"/>
    <w:rsid w:val="009F22DE"/>
    <w:rsid w:val="009F565D"/>
    <w:rsid w:val="009F7827"/>
    <w:rsid w:val="009F789E"/>
    <w:rsid w:val="00A00365"/>
    <w:rsid w:val="00A00837"/>
    <w:rsid w:val="00A00B6F"/>
    <w:rsid w:val="00A01C51"/>
    <w:rsid w:val="00A01D18"/>
    <w:rsid w:val="00A01E0C"/>
    <w:rsid w:val="00A02FCA"/>
    <w:rsid w:val="00A05449"/>
    <w:rsid w:val="00A05826"/>
    <w:rsid w:val="00A05E91"/>
    <w:rsid w:val="00A06668"/>
    <w:rsid w:val="00A06F67"/>
    <w:rsid w:val="00A107E5"/>
    <w:rsid w:val="00A10C01"/>
    <w:rsid w:val="00A111BA"/>
    <w:rsid w:val="00A13D01"/>
    <w:rsid w:val="00A15316"/>
    <w:rsid w:val="00A16E0C"/>
    <w:rsid w:val="00A173E7"/>
    <w:rsid w:val="00A17526"/>
    <w:rsid w:val="00A177C6"/>
    <w:rsid w:val="00A2117D"/>
    <w:rsid w:val="00A211EA"/>
    <w:rsid w:val="00A21A1A"/>
    <w:rsid w:val="00A21B7E"/>
    <w:rsid w:val="00A22923"/>
    <w:rsid w:val="00A23323"/>
    <w:rsid w:val="00A23A99"/>
    <w:rsid w:val="00A23DED"/>
    <w:rsid w:val="00A300D5"/>
    <w:rsid w:val="00A3107F"/>
    <w:rsid w:val="00A32621"/>
    <w:rsid w:val="00A32F67"/>
    <w:rsid w:val="00A33B9A"/>
    <w:rsid w:val="00A34D72"/>
    <w:rsid w:val="00A34E38"/>
    <w:rsid w:val="00A35703"/>
    <w:rsid w:val="00A40D21"/>
    <w:rsid w:val="00A4264A"/>
    <w:rsid w:val="00A438D7"/>
    <w:rsid w:val="00A45E7E"/>
    <w:rsid w:val="00A46B45"/>
    <w:rsid w:val="00A50583"/>
    <w:rsid w:val="00A52205"/>
    <w:rsid w:val="00A53A94"/>
    <w:rsid w:val="00A55BFD"/>
    <w:rsid w:val="00A57F08"/>
    <w:rsid w:val="00A602F4"/>
    <w:rsid w:val="00A624D8"/>
    <w:rsid w:val="00A62F74"/>
    <w:rsid w:val="00A659E0"/>
    <w:rsid w:val="00A66B49"/>
    <w:rsid w:val="00A70135"/>
    <w:rsid w:val="00A71FBA"/>
    <w:rsid w:val="00A73F71"/>
    <w:rsid w:val="00A747BE"/>
    <w:rsid w:val="00A75B91"/>
    <w:rsid w:val="00A7639F"/>
    <w:rsid w:val="00A77B1A"/>
    <w:rsid w:val="00A77B81"/>
    <w:rsid w:val="00A80FEA"/>
    <w:rsid w:val="00A81E92"/>
    <w:rsid w:val="00A92F4E"/>
    <w:rsid w:val="00A95235"/>
    <w:rsid w:val="00A9524E"/>
    <w:rsid w:val="00A97A96"/>
    <w:rsid w:val="00AA2DBB"/>
    <w:rsid w:val="00AA46FD"/>
    <w:rsid w:val="00AA4A5E"/>
    <w:rsid w:val="00AA5309"/>
    <w:rsid w:val="00AA5585"/>
    <w:rsid w:val="00AA6363"/>
    <w:rsid w:val="00AA7BF3"/>
    <w:rsid w:val="00AB2C2E"/>
    <w:rsid w:val="00AB432B"/>
    <w:rsid w:val="00AB45DC"/>
    <w:rsid w:val="00AB4622"/>
    <w:rsid w:val="00AB5230"/>
    <w:rsid w:val="00AB546C"/>
    <w:rsid w:val="00AB67AE"/>
    <w:rsid w:val="00AC0ACE"/>
    <w:rsid w:val="00AC1FDC"/>
    <w:rsid w:val="00AC3F05"/>
    <w:rsid w:val="00AC57BA"/>
    <w:rsid w:val="00AC5B5D"/>
    <w:rsid w:val="00AC5BC5"/>
    <w:rsid w:val="00AC655C"/>
    <w:rsid w:val="00AC7968"/>
    <w:rsid w:val="00AD09C5"/>
    <w:rsid w:val="00AD4C78"/>
    <w:rsid w:val="00AE06F9"/>
    <w:rsid w:val="00AE0848"/>
    <w:rsid w:val="00AE0BB2"/>
    <w:rsid w:val="00AE1229"/>
    <w:rsid w:val="00AE1A95"/>
    <w:rsid w:val="00AE1C06"/>
    <w:rsid w:val="00AE24CA"/>
    <w:rsid w:val="00AE2D48"/>
    <w:rsid w:val="00AE4C0B"/>
    <w:rsid w:val="00AE5FBA"/>
    <w:rsid w:val="00AE6EB5"/>
    <w:rsid w:val="00AF2F58"/>
    <w:rsid w:val="00AF41AF"/>
    <w:rsid w:val="00AF4567"/>
    <w:rsid w:val="00AF4A5B"/>
    <w:rsid w:val="00AF7932"/>
    <w:rsid w:val="00AF7A79"/>
    <w:rsid w:val="00B05F6F"/>
    <w:rsid w:val="00B079C7"/>
    <w:rsid w:val="00B1011B"/>
    <w:rsid w:val="00B10356"/>
    <w:rsid w:val="00B1186D"/>
    <w:rsid w:val="00B17128"/>
    <w:rsid w:val="00B2212C"/>
    <w:rsid w:val="00B23F21"/>
    <w:rsid w:val="00B24A8D"/>
    <w:rsid w:val="00B265A9"/>
    <w:rsid w:val="00B32136"/>
    <w:rsid w:val="00B3221B"/>
    <w:rsid w:val="00B3299A"/>
    <w:rsid w:val="00B33C78"/>
    <w:rsid w:val="00B36819"/>
    <w:rsid w:val="00B37053"/>
    <w:rsid w:val="00B40215"/>
    <w:rsid w:val="00B40229"/>
    <w:rsid w:val="00B4112A"/>
    <w:rsid w:val="00B41473"/>
    <w:rsid w:val="00B427F1"/>
    <w:rsid w:val="00B42904"/>
    <w:rsid w:val="00B42FF9"/>
    <w:rsid w:val="00B4444E"/>
    <w:rsid w:val="00B45681"/>
    <w:rsid w:val="00B458E1"/>
    <w:rsid w:val="00B47C99"/>
    <w:rsid w:val="00B47F67"/>
    <w:rsid w:val="00B52108"/>
    <w:rsid w:val="00B52896"/>
    <w:rsid w:val="00B530B2"/>
    <w:rsid w:val="00B53363"/>
    <w:rsid w:val="00B57B2D"/>
    <w:rsid w:val="00B57BE2"/>
    <w:rsid w:val="00B61458"/>
    <w:rsid w:val="00B620B3"/>
    <w:rsid w:val="00B63EA1"/>
    <w:rsid w:val="00B662D4"/>
    <w:rsid w:val="00B6634D"/>
    <w:rsid w:val="00B6687C"/>
    <w:rsid w:val="00B668D4"/>
    <w:rsid w:val="00B706A5"/>
    <w:rsid w:val="00B71426"/>
    <w:rsid w:val="00B71FA1"/>
    <w:rsid w:val="00B72174"/>
    <w:rsid w:val="00B724C5"/>
    <w:rsid w:val="00B726AB"/>
    <w:rsid w:val="00B8653C"/>
    <w:rsid w:val="00B866E2"/>
    <w:rsid w:val="00B875F2"/>
    <w:rsid w:val="00B90692"/>
    <w:rsid w:val="00B90F62"/>
    <w:rsid w:val="00B93E79"/>
    <w:rsid w:val="00B9549E"/>
    <w:rsid w:val="00B95FAF"/>
    <w:rsid w:val="00B9646B"/>
    <w:rsid w:val="00B96CF3"/>
    <w:rsid w:val="00B9763C"/>
    <w:rsid w:val="00BA4356"/>
    <w:rsid w:val="00BA6205"/>
    <w:rsid w:val="00BA7587"/>
    <w:rsid w:val="00BA77AF"/>
    <w:rsid w:val="00BB0797"/>
    <w:rsid w:val="00BB1991"/>
    <w:rsid w:val="00BB1DF3"/>
    <w:rsid w:val="00BB3A6E"/>
    <w:rsid w:val="00BB4B7A"/>
    <w:rsid w:val="00BC0370"/>
    <w:rsid w:val="00BC163D"/>
    <w:rsid w:val="00BC2438"/>
    <w:rsid w:val="00BC24B0"/>
    <w:rsid w:val="00BC446D"/>
    <w:rsid w:val="00BC53BC"/>
    <w:rsid w:val="00BC5492"/>
    <w:rsid w:val="00BC73E8"/>
    <w:rsid w:val="00BD01EC"/>
    <w:rsid w:val="00BD3335"/>
    <w:rsid w:val="00BD4914"/>
    <w:rsid w:val="00BD53AF"/>
    <w:rsid w:val="00BD57C5"/>
    <w:rsid w:val="00BD5A0D"/>
    <w:rsid w:val="00BD6B37"/>
    <w:rsid w:val="00BD7ED4"/>
    <w:rsid w:val="00BE1E12"/>
    <w:rsid w:val="00BE3028"/>
    <w:rsid w:val="00BE3280"/>
    <w:rsid w:val="00BE372D"/>
    <w:rsid w:val="00BE3AF7"/>
    <w:rsid w:val="00BE55AF"/>
    <w:rsid w:val="00BE7D8E"/>
    <w:rsid w:val="00BF051D"/>
    <w:rsid w:val="00BF12CB"/>
    <w:rsid w:val="00BF2523"/>
    <w:rsid w:val="00BF3081"/>
    <w:rsid w:val="00BF71AA"/>
    <w:rsid w:val="00C0098E"/>
    <w:rsid w:val="00C024A3"/>
    <w:rsid w:val="00C03CF4"/>
    <w:rsid w:val="00C03EAC"/>
    <w:rsid w:val="00C050F5"/>
    <w:rsid w:val="00C06420"/>
    <w:rsid w:val="00C06432"/>
    <w:rsid w:val="00C06884"/>
    <w:rsid w:val="00C10B3A"/>
    <w:rsid w:val="00C13DD4"/>
    <w:rsid w:val="00C14F70"/>
    <w:rsid w:val="00C15AF7"/>
    <w:rsid w:val="00C202DC"/>
    <w:rsid w:val="00C2287F"/>
    <w:rsid w:val="00C22C21"/>
    <w:rsid w:val="00C23104"/>
    <w:rsid w:val="00C258CB"/>
    <w:rsid w:val="00C27C96"/>
    <w:rsid w:val="00C27E31"/>
    <w:rsid w:val="00C34C45"/>
    <w:rsid w:val="00C3592E"/>
    <w:rsid w:val="00C413A2"/>
    <w:rsid w:val="00C4205D"/>
    <w:rsid w:val="00C43648"/>
    <w:rsid w:val="00C43FC0"/>
    <w:rsid w:val="00C46C4E"/>
    <w:rsid w:val="00C4742A"/>
    <w:rsid w:val="00C51A7D"/>
    <w:rsid w:val="00C5349C"/>
    <w:rsid w:val="00C543E4"/>
    <w:rsid w:val="00C54CF5"/>
    <w:rsid w:val="00C56A59"/>
    <w:rsid w:val="00C56FD9"/>
    <w:rsid w:val="00C57756"/>
    <w:rsid w:val="00C62630"/>
    <w:rsid w:val="00C63BA9"/>
    <w:rsid w:val="00C63C3B"/>
    <w:rsid w:val="00C63E1C"/>
    <w:rsid w:val="00C64B3D"/>
    <w:rsid w:val="00C64E4D"/>
    <w:rsid w:val="00C665D4"/>
    <w:rsid w:val="00C66856"/>
    <w:rsid w:val="00C700B4"/>
    <w:rsid w:val="00C7030C"/>
    <w:rsid w:val="00C7084D"/>
    <w:rsid w:val="00C72944"/>
    <w:rsid w:val="00C73118"/>
    <w:rsid w:val="00C74F94"/>
    <w:rsid w:val="00C75B9E"/>
    <w:rsid w:val="00C765C8"/>
    <w:rsid w:val="00C82209"/>
    <w:rsid w:val="00C833A4"/>
    <w:rsid w:val="00C967DA"/>
    <w:rsid w:val="00C96F7D"/>
    <w:rsid w:val="00C97D02"/>
    <w:rsid w:val="00CA1F5E"/>
    <w:rsid w:val="00CA237E"/>
    <w:rsid w:val="00CA2D70"/>
    <w:rsid w:val="00CA2E5E"/>
    <w:rsid w:val="00CA398A"/>
    <w:rsid w:val="00CA7E29"/>
    <w:rsid w:val="00CB0AEA"/>
    <w:rsid w:val="00CB1B51"/>
    <w:rsid w:val="00CB1F71"/>
    <w:rsid w:val="00CB2169"/>
    <w:rsid w:val="00CB3BCC"/>
    <w:rsid w:val="00CB768C"/>
    <w:rsid w:val="00CC2244"/>
    <w:rsid w:val="00CC239F"/>
    <w:rsid w:val="00CC4FCE"/>
    <w:rsid w:val="00CD0492"/>
    <w:rsid w:val="00CD1C8D"/>
    <w:rsid w:val="00CD294E"/>
    <w:rsid w:val="00CD299B"/>
    <w:rsid w:val="00CD489B"/>
    <w:rsid w:val="00CD6F96"/>
    <w:rsid w:val="00CD71EE"/>
    <w:rsid w:val="00CD73FE"/>
    <w:rsid w:val="00CE026B"/>
    <w:rsid w:val="00CE10F3"/>
    <w:rsid w:val="00CE2683"/>
    <w:rsid w:val="00CE2A09"/>
    <w:rsid w:val="00CE30E6"/>
    <w:rsid w:val="00CE641D"/>
    <w:rsid w:val="00CE753C"/>
    <w:rsid w:val="00CF0584"/>
    <w:rsid w:val="00CF0741"/>
    <w:rsid w:val="00CF19A3"/>
    <w:rsid w:val="00CF225C"/>
    <w:rsid w:val="00CF33A4"/>
    <w:rsid w:val="00CF6080"/>
    <w:rsid w:val="00CF6CC0"/>
    <w:rsid w:val="00D003F0"/>
    <w:rsid w:val="00D00925"/>
    <w:rsid w:val="00D02B54"/>
    <w:rsid w:val="00D03909"/>
    <w:rsid w:val="00D04A3C"/>
    <w:rsid w:val="00D05A58"/>
    <w:rsid w:val="00D06990"/>
    <w:rsid w:val="00D079EE"/>
    <w:rsid w:val="00D07EFD"/>
    <w:rsid w:val="00D07FF9"/>
    <w:rsid w:val="00D10009"/>
    <w:rsid w:val="00D130E2"/>
    <w:rsid w:val="00D14487"/>
    <w:rsid w:val="00D1588A"/>
    <w:rsid w:val="00D168B6"/>
    <w:rsid w:val="00D172CA"/>
    <w:rsid w:val="00D23319"/>
    <w:rsid w:val="00D236EB"/>
    <w:rsid w:val="00D23D79"/>
    <w:rsid w:val="00D24362"/>
    <w:rsid w:val="00D2682B"/>
    <w:rsid w:val="00D31007"/>
    <w:rsid w:val="00D32463"/>
    <w:rsid w:val="00D32AE4"/>
    <w:rsid w:val="00D33266"/>
    <w:rsid w:val="00D332B2"/>
    <w:rsid w:val="00D34A81"/>
    <w:rsid w:val="00D35B77"/>
    <w:rsid w:val="00D35DB1"/>
    <w:rsid w:val="00D36BEB"/>
    <w:rsid w:val="00D40B02"/>
    <w:rsid w:val="00D43A79"/>
    <w:rsid w:val="00D43C0D"/>
    <w:rsid w:val="00D44D55"/>
    <w:rsid w:val="00D47376"/>
    <w:rsid w:val="00D50DAC"/>
    <w:rsid w:val="00D51CDB"/>
    <w:rsid w:val="00D51F32"/>
    <w:rsid w:val="00D520E2"/>
    <w:rsid w:val="00D52114"/>
    <w:rsid w:val="00D531E3"/>
    <w:rsid w:val="00D577F8"/>
    <w:rsid w:val="00D610F7"/>
    <w:rsid w:val="00D62E03"/>
    <w:rsid w:val="00D6319A"/>
    <w:rsid w:val="00D67148"/>
    <w:rsid w:val="00D706B5"/>
    <w:rsid w:val="00D763AA"/>
    <w:rsid w:val="00D804DE"/>
    <w:rsid w:val="00D80831"/>
    <w:rsid w:val="00D81A25"/>
    <w:rsid w:val="00D83D1C"/>
    <w:rsid w:val="00D90077"/>
    <w:rsid w:val="00D90DAD"/>
    <w:rsid w:val="00D92D8D"/>
    <w:rsid w:val="00D92F72"/>
    <w:rsid w:val="00D955E0"/>
    <w:rsid w:val="00D9560B"/>
    <w:rsid w:val="00D95980"/>
    <w:rsid w:val="00D95B2D"/>
    <w:rsid w:val="00DA00D6"/>
    <w:rsid w:val="00DA02FB"/>
    <w:rsid w:val="00DA1FD1"/>
    <w:rsid w:val="00DA2BEB"/>
    <w:rsid w:val="00DA3EA0"/>
    <w:rsid w:val="00DA4A9E"/>
    <w:rsid w:val="00DA4E1A"/>
    <w:rsid w:val="00DA537B"/>
    <w:rsid w:val="00DA62C2"/>
    <w:rsid w:val="00DB195D"/>
    <w:rsid w:val="00DB20E5"/>
    <w:rsid w:val="00DB23C8"/>
    <w:rsid w:val="00DB29D3"/>
    <w:rsid w:val="00DB2AFE"/>
    <w:rsid w:val="00DB3A3C"/>
    <w:rsid w:val="00DB3D3E"/>
    <w:rsid w:val="00DB49EB"/>
    <w:rsid w:val="00DB4EED"/>
    <w:rsid w:val="00DB622F"/>
    <w:rsid w:val="00DB64D1"/>
    <w:rsid w:val="00DB6EE3"/>
    <w:rsid w:val="00DB7133"/>
    <w:rsid w:val="00DB749D"/>
    <w:rsid w:val="00DC0E51"/>
    <w:rsid w:val="00DC132D"/>
    <w:rsid w:val="00DC1CB7"/>
    <w:rsid w:val="00DC26F4"/>
    <w:rsid w:val="00DC3536"/>
    <w:rsid w:val="00DC4039"/>
    <w:rsid w:val="00DC6C07"/>
    <w:rsid w:val="00DD04F8"/>
    <w:rsid w:val="00DD0C73"/>
    <w:rsid w:val="00DD0E6B"/>
    <w:rsid w:val="00DD169D"/>
    <w:rsid w:val="00DD1916"/>
    <w:rsid w:val="00DD2A69"/>
    <w:rsid w:val="00DD2D3C"/>
    <w:rsid w:val="00DD3992"/>
    <w:rsid w:val="00DD5024"/>
    <w:rsid w:val="00DD5DB7"/>
    <w:rsid w:val="00DD6034"/>
    <w:rsid w:val="00DD6A97"/>
    <w:rsid w:val="00DD7CDD"/>
    <w:rsid w:val="00DE0415"/>
    <w:rsid w:val="00DE4886"/>
    <w:rsid w:val="00DE6952"/>
    <w:rsid w:val="00DE7F8B"/>
    <w:rsid w:val="00DF0466"/>
    <w:rsid w:val="00DF0519"/>
    <w:rsid w:val="00E0489C"/>
    <w:rsid w:val="00E0723B"/>
    <w:rsid w:val="00E078C1"/>
    <w:rsid w:val="00E12964"/>
    <w:rsid w:val="00E1397D"/>
    <w:rsid w:val="00E139B9"/>
    <w:rsid w:val="00E15197"/>
    <w:rsid w:val="00E153C7"/>
    <w:rsid w:val="00E15B53"/>
    <w:rsid w:val="00E17148"/>
    <w:rsid w:val="00E173EA"/>
    <w:rsid w:val="00E1789C"/>
    <w:rsid w:val="00E20362"/>
    <w:rsid w:val="00E21173"/>
    <w:rsid w:val="00E221A5"/>
    <w:rsid w:val="00E27370"/>
    <w:rsid w:val="00E31416"/>
    <w:rsid w:val="00E35A80"/>
    <w:rsid w:val="00E35F9C"/>
    <w:rsid w:val="00E4138F"/>
    <w:rsid w:val="00E4253F"/>
    <w:rsid w:val="00E4402A"/>
    <w:rsid w:val="00E443A9"/>
    <w:rsid w:val="00E44870"/>
    <w:rsid w:val="00E44962"/>
    <w:rsid w:val="00E45FC6"/>
    <w:rsid w:val="00E46805"/>
    <w:rsid w:val="00E46AC1"/>
    <w:rsid w:val="00E477A4"/>
    <w:rsid w:val="00E47EA8"/>
    <w:rsid w:val="00E504A1"/>
    <w:rsid w:val="00E53029"/>
    <w:rsid w:val="00E54306"/>
    <w:rsid w:val="00E54657"/>
    <w:rsid w:val="00E560A3"/>
    <w:rsid w:val="00E60AF2"/>
    <w:rsid w:val="00E62671"/>
    <w:rsid w:val="00E63163"/>
    <w:rsid w:val="00E632FD"/>
    <w:rsid w:val="00E64AE8"/>
    <w:rsid w:val="00E6652F"/>
    <w:rsid w:val="00E6666E"/>
    <w:rsid w:val="00E67D42"/>
    <w:rsid w:val="00E73CB8"/>
    <w:rsid w:val="00E7425A"/>
    <w:rsid w:val="00E75196"/>
    <w:rsid w:val="00E7657E"/>
    <w:rsid w:val="00E77AFE"/>
    <w:rsid w:val="00E77D99"/>
    <w:rsid w:val="00E807A7"/>
    <w:rsid w:val="00E80F18"/>
    <w:rsid w:val="00E83003"/>
    <w:rsid w:val="00E845A5"/>
    <w:rsid w:val="00E8742D"/>
    <w:rsid w:val="00E876BB"/>
    <w:rsid w:val="00E87C0B"/>
    <w:rsid w:val="00E92F7B"/>
    <w:rsid w:val="00E97078"/>
    <w:rsid w:val="00EA1FC9"/>
    <w:rsid w:val="00EA365E"/>
    <w:rsid w:val="00EA4071"/>
    <w:rsid w:val="00EA6A9C"/>
    <w:rsid w:val="00EB1FF9"/>
    <w:rsid w:val="00EB2B97"/>
    <w:rsid w:val="00EB3602"/>
    <w:rsid w:val="00EB36B1"/>
    <w:rsid w:val="00EB4CD5"/>
    <w:rsid w:val="00EB4CF5"/>
    <w:rsid w:val="00EB6E04"/>
    <w:rsid w:val="00EB7287"/>
    <w:rsid w:val="00EB75C2"/>
    <w:rsid w:val="00EC1560"/>
    <w:rsid w:val="00EC2A9E"/>
    <w:rsid w:val="00EC5A72"/>
    <w:rsid w:val="00EC78F3"/>
    <w:rsid w:val="00ED1190"/>
    <w:rsid w:val="00ED1FD6"/>
    <w:rsid w:val="00ED22E7"/>
    <w:rsid w:val="00ED25F5"/>
    <w:rsid w:val="00ED3B5C"/>
    <w:rsid w:val="00ED62C4"/>
    <w:rsid w:val="00ED749B"/>
    <w:rsid w:val="00EE00E9"/>
    <w:rsid w:val="00EE11D1"/>
    <w:rsid w:val="00EE4316"/>
    <w:rsid w:val="00EE5B69"/>
    <w:rsid w:val="00EE5DEA"/>
    <w:rsid w:val="00EF0203"/>
    <w:rsid w:val="00EF034A"/>
    <w:rsid w:val="00EF05AD"/>
    <w:rsid w:val="00EF0C71"/>
    <w:rsid w:val="00EF3FCE"/>
    <w:rsid w:val="00EF4CE3"/>
    <w:rsid w:val="00F01FFC"/>
    <w:rsid w:val="00F0235F"/>
    <w:rsid w:val="00F07E5F"/>
    <w:rsid w:val="00F10A70"/>
    <w:rsid w:val="00F1150C"/>
    <w:rsid w:val="00F119A3"/>
    <w:rsid w:val="00F11E6F"/>
    <w:rsid w:val="00F154E4"/>
    <w:rsid w:val="00F16BC4"/>
    <w:rsid w:val="00F16FBE"/>
    <w:rsid w:val="00F17EF1"/>
    <w:rsid w:val="00F224FF"/>
    <w:rsid w:val="00F23CBC"/>
    <w:rsid w:val="00F25979"/>
    <w:rsid w:val="00F25BE2"/>
    <w:rsid w:val="00F2642E"/>
    <w:rsid w:val="00F305E0"/>
    <w:rsid w:val="00F324B3"/>
    <w:rsid w:val="00F3295D"/>
    <w:rsid w:val="00F32E16"/>
    <w:rsid w:val="00F3343D"/>
    <w:rsid w:val="00F336DA"/>
    <w:rsid w:val="00F34514"/>
    <w:rsid w:val="00F3739B"/>
    <w:rsid w:val="00F406B8"/>
    <w:rsid w:val="00F41250"/>
    <w:rsid w:val="00F4310D"/>
    <w:rsid w:val="00F4520E"/>
    <w:rsid w:val="00F4577B"/>
    <w:rsid w:val="00F4692A"/>
    <w:rsid w:val="00F46E12"/>
    <w:rsid w:val="00F46F42"/>
    <w:rsid w:val="00F47017"/>
    <w:rsid w:val="00F470E1"/>
    <w:rsid w:val="00F47DD3"/>
    <w:rsid w:val="00F501F5"/>
    <w:rsid w:val="00F50415"/>
    <w:rsid w:val="00F5235D"/>
    <w:rsid w:val="00F549A1"/>
    <w:rsid w:val="00F54B5C"/>
    <w:rsid w:val="00F55CB1"/>
    <w:rsid w:val="00F56829"/>
    <w:rsid w:val="00F60503"/>
    <w:rsid w:val="00F6120E"/>
    <w:rsid w:val="00F63808"/>
    <w:rsid w:val="00F6598B"/>
    <w:rsid w:val="00F65AE0"/>
    <w:rsid w:val="00F66F50"/>
    <w:rsid w:val="00F6722A"/>
    <w:rsid w:val="00F675D7"/>
    <w:rsid w:val="00F7180C"/>
    <w:rsid w:val="00F7274E"/>
    <w:rsid w:val="00F73BAB"/>
    <w:rsid w:val="00F745AA"/>
    <w:rsid w:val="00F84B27"/>
    <w:rsid w:val="00F8574F"/>
    <w:rsid w:val="00F85FD3"/>
    <w:rsid w:val="00F867C3"/>
    <w:rsid w:val="00F869DA"/>
    <w:rsid w:val="00F938D9"/>
    <w:rsid w:val="00F97664"/>
    <w:rsid w:val="00FA078D"/>
    <w:rsid w:val="00FA416C"/>
    <w:rsid w:val="00FA4562"/>
    <w:rsid w:val="00FA4A38"/>
    <w:rsid w:val="00FA50B1"/>
    <w:rsid w:val="00FA67A9"/>
    <w:rsid w:val="00FB5A65"/>
    <w:rsid w:val="00FB6814"/>
    <w:rsid w:val="00FB7A9F"/>
    <w:rsid w:val="00FC05B0"/>
    <w:rsid w:val="00FC0CBA"/>
    <w:rsid w:val="00FC0D51"/>
    <w:rsid w:val="00FC2892"/>
    <w:rsid w:val="00FC2F10"/>
    <w:rsid w:val="00FD3187"/>
    <w:rsid w:val="00FD354F"/>
    <w:rsid w:val="00FD4417"/>
    <w:rsid w:val="00FD73F7"/>
    <w:rsid w:val="00FD79B1"/>
    <w:rsid w:val="00FD7FDA"/>
    <w:rsid w:val="00FE2463"/>
    <w:rsid w:val="00FE2FBF"/>
    <w:rsid w:val="00FE4ED0"/>
    <w:rsid w:val="00FF0731"/>
    <w:rsid w:val="00FF21EB"/>
    <w:rsid w:val="00FF3713"/>
    <w:rsid w:val="00FF3E75"/>
    <w:rsid w:val="00FF4DDF"/>
    <w:rsid w:val="00FF64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D3C73"/>
  <w15:docId w15:val="{F311C270-5C5E-4C74-8AF7-588C3027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0169B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4AF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094AF8"/>
  </w:style>
  <w:style w:type="paragraph" w:styleId="Piedepgina">
    <w:name w:val="footer"/>
    <w:basedOn w:val="Normal"/>
    <w:link w:val="PiedepginaCar"/>
    <w:uiPriority w:val="99"/>
    <w:unhideWhenUsed/>
    <w:rsid w:val="00094AF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94AF8"/>
  </w:style>
  <w:style w:type="paragraph" w:styleId="Prrafodelista">
    <w:name w:val="List Paragraph"/>
    <w:basedOn w:val="Normal"/>
    <w:uiPriority w:val="34"/>
    <w:qFormat/>
    <w:rsid w:val="00511805"/>
    <w:pPr>
      <w:ind w:left="720"/>
      <w:contextualSpacing/>
    </w:pPr>
  </w:style>
  <w:style w:type="character" w:styleId="Hipervnculo">
    <w:name w:val="Hyperlink"/>
    <w:basedOn w:val="Fuentedeprrafopredeter"/>
    <w:uiPriority w:val="99"/>
    <w:unhideWhenUsed/>
    <w:rsid w:val="00511805"/>
    <w:rPr>
      <w:color w:val="0000FF"/>
      <w:u w:val="single"/>
    </w:rPr>
  </w:style>
  <w:style w:type="paragraph" w:styleId="Textonotapie">
    <w:name w:val="footnote text"/>
    <w:basedOn w:val="Normal"/>
    <w:link w:val="TextonotapieCar"/>
    <w:uiPriority w:val="99"/>
    <w:semiHidden/>
    <w:unhideWhenUsed/>
    <w:rsid w:val="002774B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774B2"/>
    <w:rPr>
      <w:sz w:val="20"/>
      <w:szCs w:val="20"/>
    </w:rPr>
  </w:style>
  <w:style w:type="character" w:styleId="Refdenotaalpie">
    <w:name w:val="footnote reference"/>
    <w:basedOn w:val="Fuentedeprrafopredeter"/>
    <w:uiPriority w:val="99"/>
    <w:semiHidden/>
    <w:unhideWhenUsed/>
    <w:rsid w:val="002774B2"/>
    <w:rPr>
      <w:vertAlign w:val="superscript"/>
    </w:rPr>
  </w:style>
  <w:style w:type="character" w:styleId="Mencinsinresolver">
    <w:name w:val="Unresolved Mention"/>
    <w:basedOn w:val="Fuentedeprrafopredeter"/>
    <w:uiPriority w:val="99"/>
    <w:semiHidden/>
    <w:unhideWhenUsed/>
    <w:rsid w:val="00D6319A"/>
    <w:rPr>
      <w:color w:val="605E5C"/>
      <w:shd w:val="clear" w:color="auto" w:fill="E1DFDD"/>
    </w:rPr>
  </w:style>
  <w:style w:type="paragraph" w:styleId="NormalWeb">
    <w:name w:val="Normal (Web)"/>
    <w:basedOn w:val="Normal"/>
    <w:uiPriority w:val="99"/>
    <w:unhideWhenUsed/>
    <w:rsid w:val="00BE3AF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fasis">
    <w:name w:val="Emphasis"/>
    <w:basedOn w:val="Fuentedeprrafopredeter"/>
    <w:uiPriority w:val="20"/>
    <w:qFormat/>
    <w:rsid w:val="00BE3AF7"/>
    <w:rPr>
      <w:i/>
      <w:iCs/>
    </w:rPr>
  </w:style>
  <w:style w:type="character" w:customStyle="1" w:styleId="texto">
    <w:name w:val="texto"/>
    <w:basedOn w:val="Fuentedeprrafopredeter"/>
    <w:rsid w:val="00BE3AF7"/>
  </w:style>
  <w:style w:type="paragraph" w:customStyle="1" w:styleId="texto1">
    <w:name w:val="texto1"/>
    <w:basedOn w:val="Normal"/>
    <w:rsid w:val="00BE3AF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itulo">
    <w:name w:val="titulo"/>
    <w:basedOn w:val="Normal"/>
    <w:rsid w:val="00BE3AF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Textoennegrita">
    <w:name w:val="Strong"/>
    <w:basedOn w:val="Fuentedeprrafopredeter"/>
    <w:uiPriority w:val="22"/>
    <w:qFormat/>
    <w:rsid w:val="00BE3AF7"/>
    <w:rPr>
      <w:b/>
      <w:bCs/>
    </w:rPr>
  </w:style>
  <w:style w:type="character" w:styleId="Hipervnculovisitado">
    <w:name w:val="FollowedHyperlink"/>
    <w:basedOn w:val="Fuentedeprrafopredeter"/>
    <w:uiPriority w:val="99"/>
    <w:semiHidden/>
    <w:unhideWhenUsed/>
    <w:rsid w:val="00A71FBA"/>
    <w:rPr>
      <w:color w:val="954F72" w:themeColor="followedHyperlink"/>
      <w:u w:val="single"/>
    </w:rPr>
  </w:style>
  <w:style w:type="character" w:styleId="Refdecomentario">
    <w:name w:val="annotation reference"/>
    <w:basedOn w:val="Fuentedeprrafopredeter"/>
    <w:uiPriority w:val="99"/>
    <w:semiHidden/>
    <w:unhideWhenUsed/>
    <w:rsid w:val="002B43EA"/>
    <w:rPr>
      <w:sz w:val="16"/>
      <w:szCs w:val="16"/>
    </w:rPr>
  </w:style>
  <w:style w:type="paragraph" w:styleId="Textocomentario">
    <w:name w:val="annotation text"/>
    <w:basedOn w:val="Normal"/>
    <w:link w:val="TextocomentarioCar"/>
    <w:uiPriority w:val="99"/>
    <w:semiHidden/>
    <w:unhideWhenUsed/>
    <w:rsid w:val="002B43E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B43EA"/>
    <w:rPr>
      <w:sz w:val="20"/>
      <w:szCs w:val="20"/>
    </w:rPr>
  </w:style>
  <w:style w:type="paragraph" w:styleId="Asuntodelcomentario">
    <w:name w:val="annotation subject"/>
    <w:basedOn w:val="Textocomentario"/>
    <w:next w:val="Textocomentario"/>
    <w:link w:val="AsuntodelcomentarioCar"/>
    <w:uiPriority w:val="99"/>
    <w:semiHidden/>
    <w:unhideWhenUsed/>
    <w:rsid w:val="002B43EA"/>
    <w:rPr>
      <w:b/>
      <w:bCs/>
    </w:rPr>
  </w:style>
  <w:style w:type="character" w:customStyle="1" w:styleId="AsuntodelcomentarioCar">
    <w:name w:val="Asunto del comentario Car"/>
    <w:basedOn w:val="TextocomentarioCar"/>
    <w:link w:val="Asuntodelcomentario"/>
    <w:uiPriority w:val="99"/>
    <w:semiHidden/>
    <w:rsid w:val="002B43EA"/>
    <w:rPr>
      <w:b/>
      <w:bCs/>
      <w:sz w:val="20"/>
      <w:szCs w:val="20"/>
    </w:rPr>
  </w:style>
  <w:style w:type="character" w:customStyle="1" w:styleId="Ttulo2Car">
    <w:name w:val="Título 2 Car"/>
    <w:basedOn w:val="Fuentedeprrafopredeter"/>
    <w:link w:val="Ttulo2"/>
    <w:uiPriority w:val="9"/>
    <w:rsid w:val="000169B7"/>
    <w:rPr>
      <w:rFonts w:ascii="Times New Roman" w:eastAsia="Times New Roman" w:hAnsi="Times New Roman" w:cs="Times New Roman"/>
      <w:b/>
      <w:bCs/>
      <w:sz w:val="36"/>
      <w:szCs w:val="3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40396">
      <w:bodyDiv w:val="1"/>
      <w:marLeft w:val="0"/>
      <w:marRight w:val="0"/>
      <w:marTop w:val="0"/>
      <w:marBottom w:val="0"/>
      <w:divBdr>
        <w:top w:val="none" w:sz="0" w:space="0" w:color="auto"/>
        <w:left w:val="none" w:sz="0" w:space="0" w:color="auto"/>
        <w:bottom w:val="none" w:sz="0" w:space="0" w:color="auto"/>
        <w:right w:val="none" w:sz="0" w:space="0" w:color="auto"/>
      </w:divBdr>
    </w:div>
    <w:div w:id="178549303">
      <w:bodyDiv w:val="1"/>
      <w:marLeft w:val="0"/>
      <w:marRight w:val="0"/>
      <w:marTop w:val="0"/>
      <w:marBottom w:val="0"/>
      <w:divBdr>
        <w:top w:val="none" w:sz="0" w:space="0" w:color="auto"/>
        <w:left w:val="none" w:sz="0" w:space="0" w:color="auto"/>
        <w:bottom w:val="none" w:sz="0" w:space="0" w:color="auto"/>
        <w:right w:val="none" w:sz="0" w:space="0" w:color="auto"/>
      </w:divBdr>
      <w:divsChild>
        <w:div w:id="25839661">
          <w:blockQuote w:val="1"/>
          <w:marLeft w:val="960"/>
          <w:marRight w:val="960"/>
          <w:marTop w:val="240"/>
          <w:marBottom w:val="240"/>
          <w:divBdr>
            <w:top w:val="none" w:sz="0" w:space="0" w:color="auto"/>
            <w:left w:val="single" w:sz="18" w:space="10" w:color="C8CCD1"/>
            <w:bottom w:val="none" w:sz="0" w:space="0" w:color="auto"/>
            <w:right w:val="none" w:sz="0" w:space="0" w:color="auto"/>
          </w:divBdr>
          <w:divsChild>
            <w:div w:id="133567092">
              <w:marLeft w:val="0"/>
              <w:marRight w:val="0"/>
              <w:marTop w:val="0"/>
              <w:marBottom w:val="0"/>
              <w:divBdr>
                <w:top w:val="none" w:sz="0" w:space="0" w:color="auto"/>
                <w:left w:val="none" w:sz="0" w:space="0" w:color="auto"/>
                <w:bottom w:val="none" w:sz="0" w:space="0" w:color="auto"/>
                <w:right w:val="none" w:sz="0" w:space="0" w:color="auto"/>
              </w:divBdr>
              <w:divsChild>
                <w:div w:id="20364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999879">
          <w:marLeft w:val="336"/>
          <w:marRight w:val="0"/>
          <w:marTop w:val="120"/>
          <w:marBottom w:val="312"/>
          <w:divBdr>
            <w:top w:val="none" w:sz="0" w:space="0" w:color="auto"/>
            <w:left w:val="none" w:sz="0" w:space="0" w:color="auto"/>
            <w:bottom w:val="none" w:sz="0" w:space="0" w:color="auto"/>
            <w:right w:val="none" w:sz="0" w:space="0" w:color="auto"/>
          </w:divBdr>
          <w:divsChild>
            <w:div w:id="8697339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58632485">
          <w:blockQuote w:val="1"/>
          <w:marLeft w:val="960"/>
          <w:marRight w:val="960"/>
          <w:marTop w:val="240"/>
          <w:marBottom w:val="240"/>
          <w:divBdr>
            <w:top w:val="none" w:sz="0" w:space="0" w:color="auto"/>
            <w:left w:val="single" w:sz="18" w:space="10" w:color="C8CCD1"/>
            <w:bottom w:val="none" w:sz="0" w:space="0" w:color="auto"/>
            <w:right w:val="none" w:sz="0" w:space="0" w:color="auto"/>
          </w:divBdr>
          <w:divsChild>
            <w:div w:id="873619893">
              <w:marLeft w:val="0"/>
              <w:marRight w:val="0"/>
              <w:marTop w:val="0"/>
              <w:marBottom w:val="0"/>
              <w:divBdr>
                <w:top w:val="none" w:sz="0" w:space="0" w:color="auto"/>
                <w:left w:val="none" w:sz="0" w:space="0" w:color="auto"/>
                <w:bottom w:val="none" w:sz="0" w:space="0" w:color="auto"/>
                <w:right w:val="none" w:sz="0" w:space="0" w:color="auto"/>
              </w:divBdr>
              <w:divsChild>
                <w:div w:id="95756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581856">
      <w:bodyDiv w:val="1"/>
      <w:marLeft w:val="0"/>
      <w:marRight w:val="0"/>
      <w:marTop w:val="0"/>
      <w:marBottom w:val="0"/>
      <w:divBdr>
        <w:top w:val="none" w:sz="0" w:space="0" w:color="auto"/>
        <w:left w:val="none" w:sz="0" w:space="0" w:color="auto"/>
        <w:bottom w:val="none" w:sz="0" w:space="0" w:color="auto"/>
        <w:right w:val="none" w:sz="0" w:space="0" w:color="auto"/>
      </w:divBdr>
    </w:div>
    <w:div w:id="294650826">
      <w:bodyDiv w:val="1"/>
      <w:marLeft w:val="0"/>
      <w:marRight w:val="0"/>
      <w:marTop w:val="0"/>
      <w:marBottom w:val="0"/>
      <w:divBdr>
        <w:top w:val="none" w:sz="0" w:space="0" w:color="auto"/>
        <w:left w:val="none" w:sz="0" w:space="0" w:color="auto"/>
        <w:bottom w:val="none" w:sz="0" w:space="0" w:color="auto"/>
        <w:right w:val="none" w:sz="0" w:space="0" w:color="auto"/>
      </w:divBdr>
    </w:div>
    <w:div w:id="688028928">
      <w:bodyDiv w:val="1"/>
      <w:marLeft w:val="0"/>
      <w:marRight w:val="0"/>
      <w:marTop w:val="0"/>
      <w:marBottom w:val="0"/>
      <w:divBdr>
        <w:top w:val="none" w:sz="0" w:space="0" w:color="auto"/>
        <w:left w:val="none" w:sz="0" w:space="0" w:color="auto"/>
        <w:bottom w:val="none" w:sz="0" w:space="0" w:color="auto"/>
        <w:right w:val="none" w:sz="0" w:space="0" w:color="auto"/>
      </w:divBdr>
    </w:div>
    <w:div w:id="722369557">
      <w:bodyDiv w:val="1"/>
      <w:marLeft w:val="0"/>
      <w:marRight w:val="0"/>
      <w:marTop w:val="0"/>
      <w:marBottom w:val="0"/>
      <w:divBdr>
        <w:top w:val="none" w:sz="0" w:space="0" w:color="auto"/>
        <w:left w:val="none" w:sz="0" w:space="0" w:color="auto"/>
        <w:bottom w:val="none" w:sz="0" w:space="0" w:color="auto"/>
        <w:right w:val="none" w:sz="0" w:space="0" w:color="auto"/>
      </w:divBdr>
    </w:div>
    <w:div w:id="948509059">
      <w:bodyDiv w:val="1"/>
      <w:marLeft w:val="0"/>
      <w:marRight w:val="0"/>
      <w:marTop w:val="0"/>
      <w:marBottom w:val="0"/>
      <w:divBdr>
        <w:top w:val="none" w:sz="0" w:space="0" w:color="auto"/>
        <w:left w:val="none" w:sz="0" w:space="0" w:color="auto"/>
        <w:bottom w:val="none" w:sz="0" w:space="0" w:color="auto"/>
        <w:right w:val="none" w:sz="0" w:space="0" w:color="auto"/>
      </w:divBdr>
      <w:divsChild>
        <w:div w:id="1972250205">
          <w:marLeft w:val="0"/>
          <w:marRight w:val="0"/>
          <w:marTop w:val="0"/>
          <w:marBottom w:val="0"/>
          <w:divBdr>
            <w:top w:val="none" w:sz="0" w:space="0" w:color="auto"/>
            <w:left w:val="none" w:sz="0" w:space="0" w:color="auto"/>
            <w:bottom w:val="none" w:sz="0" w:space="0" w:color="auto"/>
            <w:right w:val="none" w:sz="0" w:space="0" w:color="auto"/>
          </w:divBdr>
        </w:div>
        <w:div w:id="1236546799">
          <w:marLeft w:val="0"/>
          <w:marRight w:val="0"/>
          <w:marTop w:val="0"/>
          <w:marBottom w:val="0"/>
          <w:divBdr>
            <w:top w:val="none" w:sz="0" w:space="0" w:color="auto"/>
            <w:left w:val="none" w:sz="0" w:space="0" w:color="auto"/>
            <w:bottom w:val="none" w:sz="0" w:space="0" w:color="auto"/>
            <w:right w:val="none" w:sz="0" w:space="0" w:color="auto"/>
          </w:divBdr>
        </w:div>
        <w:div w:id="1263994285">
          <w:marLeft w:val="0"/>
          <w:marRight w:val="0"/>
          <w:marTop w:val="0"/>
          <w:marBottom w:val="0"/>
          <w:divBdr>
            <w:top w:val="none" w:sz="0" w:space="0" w:color="auto"/>
            <w:left w:val="none" w:sz="0" w:space="0" w:color="auto"/>
            <w:bottom w:val="none" w:sz="0" w:space="0" w:color="auto"/>
            <w:right w:val="none" w:sz="0" w:space="0" w:color="auto"/>
          </w:divBdr>
        </w:div>
        <w:div w:id="1306660983">
          <w:marLeft w:val="0"/>
          <w:marRight w:val="0"/>
          <w:marTop w:val="0"/>
          <w:marBottom w:val="0"/>
          <w:divBdr>
            <w:top w:val="none" w:sz="0" w:space="0" w:color="auto"/>
            <w:left w:val="none" w:sz="0" w:space="0" w:color="auto"/>
            <w:bottom w:val="none" w:sz="0" w:space="0" w:color="auto"/>
            <w:right w:val="none" w:sz="0" w:space="0" w:color="auto"/>
          </w:divBdr>
        </w:div>
        <w:div w:id="1114400638">
          <w:marLeft w:val="0"/>
          <w:marRight w:val="0"/>
          <w:marTop w:val="0"/>
          <w:marBottom w:val="0"/>
          <w:divBdr>
            <w:top w:val="none" w:sz="0" w:space="0" w:color="auto"/>
            <w:left w:val="none" w:sz="0" w:space="0" w:color="auto"/>
            <w:bottom w:val="none" w:sz="0" w:space="0" w:color="auto"/>
            <w:right w:val="none" w:sz="0" w:space="0" w:color="auto"/>
          </w:divBdr>
        </w:div>
        <w:div w:id="2020768775">
          <w:marLeft w:val="0"/>
          <w:marRight w:val="0"/>
          <w:marTop w:val="0"/>
          <w:marBottom w:val="0"/>
          <w:divBdr>
            <w:top w:val="none" w:sz="0" w:space="0" w:color="auto"/>
            <w:left w:val="none" w:sz="0" w:space="0" w:color="auto"/>
            <w:bottom w:val="none" w:sz="0" w:space="0" w:color="auto"/>
            <w:right w:val="none" w:sz="0" w:space="0" w:color="auto"/>
          </w:divBdr>
        </w:div>
        <w:div w:id="983313362">
          <w:marLeft w:val="0"/>
          <w:marRight w:val="0"/>
          <w:marTop w:val="0"/>
          <w:marBottom w:val="0"/>
          <w:divBdr>
            <w:top w:val="none" w:sz="0" w:space="0" w:color="auto"/>
            <w:left w:val="none" w:sz="0" w:space="0" w:color="auto"/>
            <w:bottom w:val="none" w:sz="0" w:space="0" w:color="auto"/>
            <w:right w:val="none" w:sz="0" w:space="0" w:color="auto"/>
          </w:divBdr>
        </w:div>
        <w:div w:id="761803202">
          <w:marLeft w:val="0"/>
          <w:marRight w:val="0"/>
          <w:marTop w:val="0"/>
          <w:marBottom w:val="0"/>
          <w:divBdr>
            <w:top w:val="none" w:sz="0" w:space="0" w:color="auto"/>
            <w:left w:val="none" w:sz="0" w:space="0" w:color="auto"/>
            <w:bottom w:val="none" w:sz="0" w:space="0" w:color="auto"/>
            <w:right w:val="none" w:sz="0" w:space="0" w:color="auto"/>
          </w:divBdr>
        </w:div>
        <w:div w:id="148637503">
          <w:marLeft w:val="0"/>
          <w:marRight w:val="0"/>
          <w:marTop w:val="0"/>
          <w:marBottom w:val="0"/>
          <w:divBdr>
            <w:top w:val="none" w:sz="0" w:space="0" w:color="auto"/>
            <w:left w:val="none" w:sz="0" w:space="0" w:color="auto"/>
            <w:bottom w:val="none" w:sz="0" w:space="0" w:color="auto"/>
            <w:right w:val="none" w:sz="0" w:space="0" w:color="auto"/>
          </w:divBdr>
        </w:div>
        <w:div w:id="229655889">
          <w:marLeft w:val="0"/>
          <w:marRight w:val="0"/>
          <w:marTop w:val="0"/>
          <w:marBottom w:val="0"/>
          <w:divBdr>
            <w:top w:val="none" w:sz="0" w:space="0" w:color="auto"/>
            <w:left w:val="none" w:sz="0" w:space="0" w:color="auto"/>
            <w:bottom w:val="none" w:sz="0" w:space="0" w:color="auto"/>
            <w:right w:val="none" w:sz="0" w:space="0" w:color="auto"/>
          </w:divBdr>
        </w:div>
        <w:div w:id="1407457524">
          <w:marLeft w:val="0"/>
          <w:marRight w:val="0"/>
          <w:marTop w:val="0"/>
          <w:marBottom w:val="0"/>
          <w:divBdr>
            <w:top w:val="none" w:sz="0" w:space="0" w:color="auto"/>
            <w:left w:val="none" w:sz="0" w:space="0" w:color="auto"/>
            <w:bottom w:val="none" w:sz="0" w:space="0" w:color="auto"/>
            <w:right w:val="none" w:sz="0" w:space="0" w:color="auto"/>
          </w:divBdr>
        </w:div>
        <w:div w:id="1837452321">
          <w:marLeft w:val="0"/>
          <w:marRight w:val="0"/>
          <w:marTop w:val="120"/>
          <w:marBottom w:val="0"/>
          <w:divBdr>
            <w:top w:val="none" w:sz="0" w:space="0" w:color="auto"/>
            <w:left w:val="none" w:sz="0" w:space="0" w:color="auto"/>
            <w:bottom w:val="none" w:sz="0" w:space="0" w:color="auto"/>
            <w:right w:val="none" w:sz="0" w:space="0" w:color="auto"/>
          </w:divBdr>
          <w:divsChild>
            <w:div w:id="17563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8527">
      <w:bodyDiv w:val="1"/>
      <w:marLeft w:val="0"/>
      <w:marRight w:val="0"/>
      <w:marTop w:val="0"/>
      <w:marBottom w:val="0"/>
      <w:divBdr>
        <w:top w:val="none" w:sz="0" w:space="0" w:color="auto"/>
        <w:left w:val="none" w:sz="0" w:space="0" w:color="auto"/>
        <w:bottom w:val="none" w:sz="0" w:space="0" w:color="auto"/>
        <w:right w:val="none" w:sz="0" w:space="0" w:color="auto"/>
      </w:divBdr>
      <w:divsChild>
        <w:div w:id="292178688">
          <w:marLeft w:val="0"/>
          <w:marRight w:val="0"/>
          <w:marTop w:val="0"/>
          <w:marBottom w:val="0"/>
          <w:divBdr>
            <w:top w:val="none" w:sz="0" w:space="0" w:color="auto"/>
            <w:left w:val="none" w:sz="0" w:space="0" w:color="auto"/>
            <w:bottom w:val="none" w:sz="0" w:space="0" w:color="auto"/>
            <w:right w:val="none" w:sz="0" w:space="0" w:color="auto"/>
          </w:divBdr>
        </w:div>
        <w:div w:id="1259749598">
          <w:marLeft w:val="0"/>
          <w:marRight w:val="0"/>
          <w:marTop w:val="0"/>
          <w:marBottom w:val="0"/>
          <w:divBdr>
            <w:top w:val="none" w:sz="0" w:space="0" w:color="auto"/>
            <w:left w:val="none" w:sz="0" w:space="0" w:color="auto"/>
            <w:bottom w:val="none" w:sz="0" w:space="0" w:color="auto"/>
            <w:right w:val="none" w:sz="0" w:space="0" w:color="auto"/>
          </w:divBdr>
        </w:div>
        <w:div w:id="1577977485">
          <w:marLeft w:val="0"/>
          <w:marRight w:val="0"/>
          <w:marTop w:val="0"/>
          <w:marBottom w:val="0"/>
          <w:divBdr>
            <w:top w:val="none" w:sz="0" w:space="0" w:color="auto"/>
            <w:left w:val="none" w:sz="0" w:space="0" w:color="auto"/>
            <w:bottom w:val="none" w:sz="0" w:space="0" w:color="auto"/>
            <w:right w:val="none" w:sz="0" w:space="0" w:color="auto"/>
          </w:divBdr>
        </w:div>
      </w:divsChild>
    </w:div>
    <w:div w:id="1366951696">
      <w:bodyDiv w:val="1"/>
      <w:marLeft w:val="0"/>
      <w:marRight w:val="0"/>
      <w:marTop w:val="0"/>
      <w:marBottom w:val="0"/>
      <w:divBdr>
        <w:top w:val="none" w:sz="0" w:space="0" w:color="auto"/>
        <w:left w:val="none" w:sz="0" w:space="0" w:color="auto"/>
        <w:bottom w:val="none" w:sz="0" w:space="0" w:color="auto"/>
        <w:right w:val="none" w:sz="0" w:space="0" w:color="auto"/>
      </w:divBdr>
    </w:div>
    <w:div w:id="1722633470">
      <w:bodyDiv w:val="1"/>
      <w:marLeft w:val="0"/>
      <w:marRight w:val="0"/>
      <w:marTop w:val="0"/>
      <w:marBottom w:val="0"/>
      <w:divBdr>
        <w:top w:val="none" w:sz="0" w:space="0" w:color="auto"/>
        <w:left w:val="none" w:sz="0" w:space="0" w:color="auto"/>
        <w:bottom w:val="none" w:sz="0" w:space="0" w:color="auto"/>
        <w:right w:val="none" w:sz="0" w:space="0" w:color="auto"/>
      </w:divBdr>
    </w:div>
    <w:div w:id="1876040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ihupara@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s.wikipedia.org/wiki/A_Diogneto" TargetMode="External"/><Relationship Id="rId4" Type="http://schemas.openxmlformats.org/officeDocument/2006/relationships/settings" Target="settings.xml"/><Relationship Id="rId9" Type="http://schemas.openxmlformats.org/officeDocument/2006/relationships/hyperlink" Target="https://www.servicioskoinonia.org/relat/135.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igrationpolicy.org/article/inmigrantes-centroamericanos-en-los-estados-unidos" TargetMode="External"/><Relationship Id="rId7" Type="http://schemas.openxmlformats.org/officeDocument/2006/relationships/hyperlink" Target="https://www.servicioskoinonia.org/relat/135.htm" TargetMode="External"/><Relationship Id="rId2" Type="http://schemas.openxmlformats.org/officeDocument/2006/relationships/hyperlink" Target="https://en.wikipedia.org/wiki/Migrant_deaths_along_the_Mexico%E2%80%93United_States_border" TargetMode="External"/><Relationship Id="rId1" Type="http://schemas.openxmlformats.org/officeDocument/2006/relationships/hyperlink" Target="https://es.wikipedia.org/wiki/Suetonio_y_los_cristianos" TargetMode="External"/><Relationship Id="rId6" Type="http://schemas.openxmlformats.org/officeDocument/2006/relationships/hyperlink" Target="http://www.clerus.org/clerus/dati/2004-05/31-13/12MarSp.html" TargetMode="External"/><Relationship Id="rId5" Type="http://schemas.openxmlformats.org/officeDocument/2006/relationships/hyperlink" Target="http://www.scielo.org.mx/pdf/myd/n11/n11a3.pdf" TargetMode="External"/><Relationship Id="rId4" Type="http://schemas.openxmlformats.org/officeDocument/2006/relationships/hyperlink" Target="https://www.migrationpolicy.org/article/mexican-immigrants-united-states-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F3CE3-2FC7-49B8-A80B-3C5FB377E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6800</Words>
  <Characters>37402</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Moreira</dc:creator>
  <cp:keywords/>
  <dc:description/>
  <cp:lastModifiedBy>Oscar Elizalde</cp:lastModifiedBy>
  <cp:revision>30</cp:revision>
  <cp:lastPrinted>2021-12-15T02:52:00Z</cp:lastPrinted>
  <dcterms:created xsi:type="dcterms:W3CDTF">2021-12-15T03:23:00Z</dcterms:created>
  <dcterms:modified xsi:type="dcterms:W3CDTF">2021-12-29T17:28:00Z</dcterms:modified>
</cp:coreProperties>
</file>