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A0174" w14:textId="56A20FDC" w:rsidR="00444279" w:rsidRPr="00444279" w:rsidRDefault="00444279" w:rsidP="00444279">
      <w:pPr>
        <w:shd w:val="clear" w:color="auto" w:fill="FFE599" w:themeFill="accent4" w:themeFillTint="66"/>
        <w:spacing w:after="0"/>
        <w:jc w:val="center"/>
        <w:rPr>
          <w:b/>
          <w:bCs/>
          <w:sz w:val="36"/>
          <w:szCs w:val="36"/>
        </w:rPr>
      </w:pPr>
      <w:r w:rsidRPr="00444279">
        <w:rPr>
          <w:b/>
          <w:bCs/>
          <w:sz w:val="36"/>
          <w:szCs w:val="36"/>
        </w:rPr>
        <w:t>MENSAJE DE LOS OBISPOS CATÓLICOS DE CUBA</w:t>
      </w:r>
    </w:p>
    <w:p w14:paraId="7EA68FE9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56EBD681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>En las últimas semanas constatamos, entre nosotros, el aumento de un clima de tensión y confrontación que no es saludable ni beneficia a nadie. Por este motivo, queremos fraternalmente compartir con ustedes unas consideraciones que brotan de nuestros corazones de cubanos y pastores del Pueblo de Dios:</w:t>
      </w:r>
    </w:p>
    <w:p w14:paraId="3090EC41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42C447D7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 xml:space="preserve">- Toda persona merece estima y reconocimiento de su dignidad, por su condición de ser humano e hijo de Dios, por ser ciudadano libre, sujeto de derechos y deberes. En consecuencia, todo cubano debería poder expresar y compartir libremente y con respeto, sus </w:t>
      </w:r>
      <w:proofErr w:type="gramStart"/>
      <w:r w:rsidRPr="00444279">
        <w:rPr>
          <w:sz w:val="28"/>
          <w:szCs w:val="28"/>
        </w:rPr>
        <w:t>opiniones personales</w:t>
      </w:r>
      <w:proofErr w:type="gramEnd"/>
      <w:r w:rsidRPr="00444279">
        <w:rPr>
          <w:sz w:val="28"/>
          <w:szCs w:val="28"/>
        </w:rPr>
        <w:t>, su pensamiento o sus convicciones, incluso cuando disienta de la mayoría.</w:t>
      </w:r>
    </w:p>
    <w:p w14:paraId="25537606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0DE3988D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 xml:space="preserve">"Cristo es nuestra paz, el que de los dos pueblos ha hecho uno solo, destruyendo en su propia carne el muro, el odio que los separaba" </w:t>
      </w:r>
      <w:proofErr w:type="spellStart"/>
      <w:r w:rsidRPr="00444279">
        <w:rPr>
          <w:sz w:val="28"/>
          <w:szCs w:val="28"/>
        </w:rPr>
        <w:t>Ef</w:t>
      </w:r>
      <w:proofErr w:type="spellEnd"/>
      <w:r w:rsidRPr="00444279">
        <w:rPr>
          <w:sz w:val="28"/>
          <w:szCs w:val="28"/>
        </w:rPr>
        <w:t xml:space="preserve"> 2, 14</w:t>
      </w:r>
    </w:p>
    <w:p w14:paraId="6F6020ED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55DC1DC8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 xml:space="preserve">Como Vida Consagrada en Cuba acogemos y nos unimos con fe y esperanza a las diversas voces de la Iglesia que se han expresado con humildad y valentía a lo largo de esta semana. </w:t>
      </w:r>
    </w:p>
    <w:p w14:paraId="786F5AE5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62FEE9D7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 xml:space="preserve">Laicos, religiosas, sacerdotes y obispos han invitado a respetar la libertad de expresión, a evitar toda forma de maltrato o violencia, a generar la paz, a escuchar las insatisfacciones de los más empobrecidos y vulnerables, a promover los cambios que favorezcan una vida digna, a disminuir la tensión social, a revisar los casos y liberar a los muchos detenidos injustamente. El camino nunca puede ser la violencia, la única respuesta para la convivencia es el amor. </w:t>
      </w:r>
    </w:p>
    <w:p w14:paraId="685DD79C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73257B32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 xml:space="preserve">Es el momento de unir voluntades buscando un futuro mejor para todos los cubanos. No es tiempo de unos y de otros, sino de todos los que amamos esta bella tierra. </w:t>
      </w:r>
    </w:p>
    <w:p w14:paraId="7FF43335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565D76CF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>Empecemos YA a abrir caminos para lograr el sueño, aún no alcanzado, de una Patria con todos y para el bien de todos, sin exclusión de ningún tipo.</w:t>
      </w:r>
    </w:p>
    <w:p w14:paraId="5AA3B518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55674803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  <w:r w:rsidRPr="00444279">
        <w:rPr>
          <w:sz w:val="28"/>
          <w:szCs w:val="28"/>
        </w:rPr>
        <w:t>Nos unimos con nuestra plegaria a la Virgen de la Caridad por una Cuba más inclusiva y fraterna.</w:t>
      </w:r>
    </w:p>
    <w:p w14:paraId="76428350" w14:textId="77777777" w:rsidR="00444279" w:rsidRPr="00444279" w:rsidRDefault="00444279" w:rsidP="00444279">
      <w:pPr>
        <w:spacing w:after="0"/>
        <w:jc w:val="both"/>
        <w:rPr>
          <w:sz w:val="28"/>
          <w:szCs w:val="28"/>
        </w:rPr>
      </w:pPr>
    </w:p>
    <w:p w14:paraId="70B4874D" w14:textId="77777777" w:rsidR="002E2F5B" w:rsidRPr="00444279" w:rsidRDefault="00444279" w:rsidP="00444279">
      <w:pPr>
        <w:spacing w:after="0"/>
        <w:jc w:val="both"/>
        <w:rPr>
          <w:b/>
          <w:bCs/>
          <w:sz w:val="28"/>
          <w:szCs w:val="28"/>
        </w:rPr>
      </w:pPr>
      <w:r w:rsidRPr="00444279">
        <w:rPr>
          <w:b/>
          <w:bCs/>
          <w:sz w:val="28"/>
          <w:szCs w:val="28"/>
        </w:rPr>
        <w:t>Sus hermanos de la Junta Directiva de la CONCUR</w:t>
      </w:r>
    </w:p>
    <w:sectPr w:rsidR="002E2F5B" w:rsidRPr="00444279" w:rsidSect="004442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79"/>
    <w:rsid w:val="002E2F5B"/>
    <w:rsid w:val="0044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35AC"/>
  <w15:chartTrackingRefBased/>
  <w15:docId w15:val="{FC3E5C67-77F3-455F-B6B0-A811B4CE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2021-11-12T22:13:00Z</dcterms:created>
  <dcterms:modified xsi:type="dcterms:W3CDTF">2021-11-12T22:15:00Z</dcterms:modified>
</cp:coreProperties>
</file>