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2F4E3" w14:textId="4A3C0CAE" w:rsidR="00DA62A7" w:rsidRPr="00D9094B" w:rsidRDefault="00CF31E1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Bogotá, D. C., mayo </w:t>
      </w:r>
      <w:r w:rsidR="00184931" w:rsidRPr="00D9094B">
        <w:rPr>
          <w:rFonts w:ascii="Times New Roman" w:hAnsi="Times New Roman" w:cs="Times New Roman"/>
          <w:sz w:val="28"/>
          <w:szCs w:val="28"/>
          <w:lang w:val="es-CO"/>
        </w:rPr>
        <w:t>4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2021</w:t>
      </w:r>
    </w:p>
    <w:p w14:paraId="7CBF4753" w14:textId="77777777" w:rsidR="008029B5" w:rsidRPr="00D9094B" w:rsidRDefault="008029B5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68E3148C" w14:textId="24EA0D20" w:rsidR="0093673D" w:rsidRPr="00D9094B" w:rsidRDefault="380299FC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Ante</w:t>
      </w:r>
      <w:r w:rsidR="00F60BD7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la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actual </w:t>
      </w:r>
      <w:r w:rsidR="00F60BD7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situación </w:t>
      </w:r>
      <w:r w:rsidR="007A527D" w:rsidRPr="00D9094B">
        <w:rPr>
          <w:rFonts w:ascii="Times New Roman" w:hAnsi="Times New Roman" w:cs="Times New Roman"/>
          <w:sz w:val="28"/>
          <w:szCs w:val="28"/>
          <w:lang w:val="es-CO"/>
        </w:rPr>
        <w:t>sociopolítica</w:t>
      </w:r>
      <w:r w:rsidR="00F60BD7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que está viviendo Colombia</w:t>
      </w:r>
      <w:r w:rsidR="006D31D5" w:rsidRPr="00D9094B">
        <w:rPr>
          <w:rFonts w:ascii="Times New Roman" w:hAnsi="Times New Roman" w:cs="Times New Roman"/>
          <w:sz w:val="28"/>
          <w:szCs w:val="28"/>
          <w:lang w:val="es-CO"/>
        </w:rPr>
        <w:t>, junto al</w:t>
      </w:r>
      <w:r w:rsidR="00F60BD7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estallido social que ha</w:t>
      </w:r>
      <w:r w:rsidR="006D31D5" w:rsidRPr="00D9094B">
        <w:rPr>
          <w:rFonts w:ascii="Times New Roman" w:hAnsi="Times New Roman" w:cs="Times New Roman"/>
          <w:sz w:val="28"/>
          <w:szCs w:val="28"/>
          <w:lang w:val="es-CO"/>
        </w:rPr>
        <w:t>n</w:t>
      </w:r>
      <w:r w:rsidR="00F60BD7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generado las masivas mov</w:t>
      </w:r>
      <w:r w:rsidR="00A65EDF" w:rsidRPr="00D9094B">
        <w:rPr>
          <w:rFonts w:ascii="Times New Roman" w:hAnsi="Times New Roman" w:cs="Times New Roman"/>
          <w:sz w:val="28"/>
          <w:szCs w:val="28"/>
          <w:lang w:val="es-CO"/>
        </w:rPr>
        <w:t>il</w:t>
      </w:r>
      <w:r w:rsidR="00F60BD7" w:rsidRPr="00D9094B">
        <w:rPr>
          <w:rFonts w:ascii="Times New Roman" w:hAnsi="Times New Roman" w:cs="Times New Roman"/>
          <w:sz w:val="28"/>
          <w:szCs w:val="28"/>
          <w:lang w:val="es-CO"/>
        </w:rPr>
        <w:t>izaciones</w:t>
      </w:r>
      <w:r w:rsidR="00723D02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38A113F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ciudadanas </w:t>
      </w:r>
      <w:r w:rsidR="00723D02" w:rsidRPr="00D9094B">
        <w:rPr>
          <w:rFonts w:ascii="Times New Roman" w:hAnsi="Times New Roman" w:cs="Times New Roman"/>
          <w:sz w:val="28"/>
          <w:szCs w:val="28"/>
          <w:lang w:val="es-CO"/>
        </w:rPr>
        <w:t>desde el pasado 28 de abr</w:t>
      </w:r>
      <w:r w:rsidR="002C4CEB" w:rsidRPr="00D9094B">
        <w:rPr>
          <w:rFonts w:ascii="Times New Roman" w:hAnsi="Times New Roman" w:cs="Times New Roman"/>
          <w:sz w:val="28"/>
          <w:szCs w:val="28"/>
          <w:lang w:val="es-CO"/>
        </w:rPr>
        <w:t>il</w:t>
      </w:r>
      <w:r w:rsidR="004476E5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F60BD7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467DB7AE" w:rsidRPr="00D9094B">
        <w:rPr>
          <w:rFonts w:ascii="Times New Roman" w:hAnsi="Times New Roman" w:cs="Times New Roman"/>
          <w:sz w:val="28"/>
          <w:szCs w:val="28"/>
          <w:lang w:val="es-CO"/>
        </w:rPr>
        <w:t>quienes</w:t>
      </w:r>
      <w:r w:rsidR="00562CB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firmamos</w:t>
      </w:r>
      <w:r w:rsidR="004655EE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="00562CB9" w:rsidRPr="00D9094B">
        <w:rPr>
          <w:rFonts w:ascii="Times New Roman" w:hAnsi="Times New Roman" w:cs="Times New Roman"/>
          <w:sz w:val="28"/>
          <w:szCs w:val="28"/>
          <w:lang w:val="es-CO"/>
        </w:rPr>
        <w:t>teólogas</w:t>
      </w:r>
      <w:r w:rsidR="00E10DE6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562CB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teólogos</w:t>
      </w:r>
      <w:r w:rsidR="00E10DE6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proofErr w:type="spellStart"/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>biblistas</w:t>
      </w:r>
      <w:proofErr w:type="spellEnd"/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E10DE6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educadoras y educadores </w:t>
      </w:r>
      <w:r w:rsidR="007B2C77" w:rsidRPr="00D9094B">
        <w:rPr>
          <w:rFonts w:ascii="Times New Roman" w:hAnsi="Times New Roman" w:cs="Times New Roman"/>
          <w:sz w:val="28"/>
          <w:szCs w:val="28"/>
          <w:lang w:val="es-CO"/>
        </w:rPr>
        <w:t>de distintas comunidades y confesiones</w:t>
      </w:r>
      <w:r w:rsidR="004655EE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467DB7AE" w:rsidRPr="00D9094B">
        <w:rPr>
          <w:rFonts w:ascii="Times New Roman" w:hAnsi="Times New Roman" w:cs="Times New Roman"/>
          <w:sz w:val="28"/>
          <w:szCs w:val="28"/>
          <w:lang w:val="es-CO"/>
        </w:rPr>
        <w:t>religiosas</w:t>
      </w:r>
      <w:r w:rsidR="00FE09A7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4655EE" w:rsidRPr="00D9094B">
        <w:rPr>
          <w:rFonts w:ascii="Times New Roman" w:hAnsi="Times New Roman" w:cs="Times New Roman"/>
          <w:sz w:val="28"/>
          <w:szCs w:val="28"/>
          <w:lang w:val="es-CO"/>
        </w:rPr>
        <w:t>de Colombia</w:t>
      </w:r>
      <w:r w:rsidR="009F27EB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 xml:space="preserve"> </w:t>
      </w:r>
      <w:r w:rsidR="0093673D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denunciamo</w:t>
      </w:r>
      <w:r w:rsidR="002B6B51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s:</w:t>
      </w:r>
    </w:p>
    <w:p w14:paraId="453B9E81" w14:textId="77777777" w:rsidR="002B6B51" w:rsidRPr="00D9094B" w:rsidRDefault="002B6B51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3B5E700E" w14:textId="118C0422" w:rsidR="003C5353" w:rsidRPr="00D9094B" w:rsidRDefault="004655EE" w:rsidP="00575B5A">
      <w:pPr>
        <w:pStyle w:val="Prrafode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El asesinato,</w:t>
      </w:r>
      <w:r w:rsidR="00D5288D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desaparición</w:t>
      </w:r>
      <w:r w:rsidR="00AB24C3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1D2AB3" w:rsidRPr="00D9094B">
        <w:rPr>
          <w:rFonts w:ascii="Times New Roman" w:hAnsi="Times New Roman" w:cs="Times New Roman"/>
          <w:sz w:val="28"/>
          <w:szCs w:val="28"/>
          <w:lang w:val="es-CO"/>
        </w:rPr>
        <w:t>persecución,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represión</w:t>
      </w:r>
      <w:r w:rsidR="00940A94" w:rsidRPr="00D9094B">
        <w:rPr>
          <w:rFonts w:ascii="Times New Roman" w:hAnsi="Times New Roman" w:cs="Times New Roman"/>
          <w:sz w:val="28"/>
          <w:szCs w:val="28"/>
          <w:lang w:val="es-CO"/>
        </w:rPr>
        <w:t>, violaciones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estigmatización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562CB9" w:rsidRPr="00D9094B">
        <w:rPr>
          <w:rFonts w:ascii="Times New Roman" w:hAnsi="Times New Roman" w:cs="Times New Roman"/>
          <w:sz w:val="28"/>
          <w:szCs w:val="28"/>
          <w:lang w:val="es-CO"/>
        </w:rPr>
        <w:t>estatal</w:t>
      </w:r>
      <w:r w:rsidR="00AE5CA0" w:rsidRPr="00D9094B">
        <w:rPr>
          <w:rFonts w:ascii="Times New Roman" w:hAnsi="Times New Roman" w:cs="Times New Roman"/>
          <w:sz w:val="28"/>
          <w:szCs w:val="28"/>
          <w:lang w:val="es-CO"/>
        </w:rPr>
        <w:t>es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1D2AB3" w:rsidRPr="00D9094B">
        <w:rPr>
          <w:rFonts w:ascii="Times New Roman" w:hAnsi="Times New Roman" w:cs="Times New Roman"/>
          <w:sz w:val="28"/>
          <w:szCs w:val="28"/>
          <w:lang w:val="es-CO"/>
        </w:rPr>
        <w:t>que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están sufriendo</w:t>
      </w:r>
      <w:r w:rsidR="00AE5CA0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1D2AB3" w:rsidRPr="00D9094B">
        <w:rPr>
          <w:rFonts w:ascii="Times New Roman" w:hAnsi="Times New Roman" w:cs="Times New Roman"/>
          <w:sz w:val="28"/>
          <w:szCs w:val="28"/>
          <w:lang w:val="es-CO"/>
        </w:rPr>
        <w:t>much</w:t>
      </w:r>
      <w:r w:rsidR="00AD7283" w:rsidRPr="00D9094B">
        <w:rPr>
          <w:rFonts w:ascii="Times New Roman" w:hAnsi="Times New Roman" w:cs="Times New Roman"/>
          <w:sz w:val="28"/>
          <w:szCs w:val="28"/>
          <w:lang w:val="es-CO"/>
        </w:rPr>
        <w:t>as personas</w:t>
      </w:r>
      <w:r w:rsidR="001D2A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en las calles de Colombia</w:t>
      </w:r>
      <w:r w:rsidR="00940A94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AD728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especialmente jóvenes,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qu</w:t>
      </w:r>
      <w:r w:rsidR="00AE5CA0" w:rsidRPr="00D9094B">
        <w:rPr>
          <w:rFonts w:ascii="Times New Roman" w:hAnsi="Times New Roman" w:cs="Times New Roman"/>
          <w:sz w:val="28"/>
          <w:szCs w:val="28"/>
          <w:lang w:val="es-CO"/>
        </w:rPr>
        <w:t>ienes</w:t>
      </w:r>
      <w:r w:rsidR="001D2A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protestan contra 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el </w:t>
      </w:r>
      <w:r w:rsidR="244B6502" w:rsidRPr="00D9094B">
        <w:rPr>
          <w:rFonts w:ascii="Times New Roman" w:hAnsi="Times New Roman" w:cs="Times New Roman"/>
          <w:sz w:val="28"/>
          <w:szCs w:val="28"/>
          <w:lang w:val="es-CO"/>
        </w:rPr>
        <w:t>Gobierno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presidido por Iván Duque</w:t>
      </w:r>
      <w:r w:rsidR="00CB1E3D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>su grupo político</w:t>
      </w:r>
      <w:r w:rsidR="006D31D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contra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AE5CA0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las medidas que 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>ha implementado y propone en detrimento de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la vida, dignidad, </w:t>
      </w:r>
      <w:r w:rsidR="00FA26B3" w:rsidRPr="00D9094B">
        <w:rPr>
          <w:rFonts w:ascii="Times New Roman" w:hAnsi="Times New Roman" w:cs="Times New Roman"/>
          <w:sz w:val="28"/>
          <w:szCs w:val="28"/>
          <w:lang w:val="es-CO"/>
        </w:rPr>
        <w:t>salud, educación</w:t>
      </w:r>
      <w:r w:rsidR="008A4CD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trabajo </w:t>
      </w:r>
      <w:r w:rsidR="00940A94" w:rsidRPr="00D9094B">
        <w:rPr>
          <w:rFonts w:ascii="Times New Roman" w:hAnsi="Times New Roman" w:cs="Times New Roman"/>
          <w:sz w:val="28"/>
          <w:szCs w:val="28"/>
          <w:lang w:val="es-CO"/>
        </w:rPr>
        <w:t>de la población</w:t>
      </w:r>
      <w:r w:rsidR="005D1CAF" w:rsidRPr="00D9094B">
        <w:rPr>
          <w:rFonts w:ascii="Times New Roman" w:hAnsi="Times New Roman" w:cs="Times New Roman"/>
          <w:sz w:val="28"/>
          <w:szCs w:val="28"/>
          <w:lang w:val="es-CO"/>
        </w:rPr>
        <w:t>; l</w:t>
      </w:r>
      <w:r w:rsidR="003C5353" w:rsidRPr="00D9094B">
        <w:rPr>
          <w:rFonts w:ascii="Times New Roman" w:hAnsi="Times New Roman" w:cs="Times New Roman"/>
          <w:sz w:val="28"/>
          <w:szCs w:val="28"/>
          <w:lang w:val="es-CO"/>
        </w:rPr>
        <w:t>a gener</w:t>
      </w:r>
      <w:bookmarkStart w:id="0" w:name="_GoBack"/>
      <w:bookmarkEnd w:id="0"/>
      <w:r w:rsidR="003C535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ación de violencia </w:t>
      </w:r>
      <w:r w:rsidR="001D023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y destrucción </w:t>
      </w:r>
      <w:r w:rsidR="003C5353" w:rsidRPr="00D9094B">
        <w:rPr>
          <w:rFonts w:ascii="Times New Roman" w:hAnsi="Times New Roman" w:cs="Times New Roman"/>
          <w:sz w:val="28"/>
          <w:szCs w:val="28"/>
          <w:lang w:val="es-CO"/>
        </w:rPr>
        <w:t>al interior de las marchas por parte d</w:t>
      </w:r>
      <w:r w:rsidR="001D0233" w:rsidRPr="00D9094B">
        <w:rPr>
          <w:rFonts w:ascii="Times New Roman" w:hAnsi="Times New Roman" w:cs="Times New Roman"/>
          <w:sz w:val="28"/>
          <w:szCs w:val="28"/>
          <w:lang w:val="es-CO"/>
        </w:rPr>
        <w:t>e actores externos infiltrados que empañan las justas peticiones y reivindicaciones</w:t>
      </w:r>
      <w:r w:rsidR="00D81C1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quienes marchan</w:t>
      </w:r>
      <w:r w:rsidR="001D0233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  <w:r w:rsidR="005D1CAF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4639A6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Les rogamos que</w:t>
      </w:r>
      <w:r w:rsidR="008C0867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 xml:space="preserve"> cese la violencia y represión que ha costado vidas </w:t>
      </w:r>
      <w:r w:rsidR="0017355D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de civiles</w:t>
      </w:r>
      <w:r w:rsidR="008C0867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 xml:space="preserve">, policías y </w:t>
      </w:r>
      <w:r w:rsidR="004639A6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 xml:space="preserve">muchos </w:t>
      </w:r>
      <w:r w:rsidR="008C0867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heridos.</w:t>
      </w:r>
    </w:p>
    <w:p w14:paraId="2D574A45" w14:textId="05F842C7" w:rsidR="008A4CD9" w:rsidRPr="00D9094B" w:rsidRDefault="00940A94" w:rsidP="00575B5A">
      <w:pPr>
        <w:pStyle w:val="Prrafode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El asesinato y persecución de</w:t>
      </w:r>
      <w:r w:rsidR="00651562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lideresas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4655EE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y líderes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sociales</w:t>
      </w:r>
      <w:r w:rsidR="00651562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indígenas y campesinos</w:t>
      </w:r>
      <w:r w:rsidR="00651562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por parte de</w:t>
      </w:r>
      <w:r w:rsidR="00CB1E3D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diferentes</w:t>
      </w:r>
      <w:r w:rsidR="00651562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grupos </w:t>
      </w:r>
      <w:r w:rsidR="004655EE" w:rsidRPr="00D9094B">
        <w:rPr>
          <w:rFonts w:ascii="Times New Roman" w:hAnsi="Times New Roman" w:cs="Times New Roman"/>
          <w:sz w:val="28"/>
          <w:szCs w:val="28"/>
          <w:lang w:val="es-CO"/>
        </w:rPr>
        <w:t>armados en todo el territorio nacional</w:t>
      </w:r>
      <w:r w:rsidR="004B0D8D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la indiferencia, invisibilización y estigmatización hacia su labor</w:t>
      </w:r>
      <w:r w:rsidR="004655EE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</w:p>
    <w:p w14:paraId="1208381B" w14:textId="244B5EDF" w:rsidR="004655EE" w:rsidRPr="00D9094B" w:rsidRDefault="004655EE" w:rsidP="00575B5A">
      <w:pPr>
        <w:pStyle w:val="Prrafode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El asesinato y persecución de firmantes del </w:t>
      </w:r>
      <w:r w:rsidR="2D5949A2" w:rsidRPr="00D9094B">
        <w:rPr>
          <w:rFonts w:ascii="Times New Roman" w:hAnsi="Times New Roman" w:cs="Times New Roman"/>
          <w:sz w:val="28"/>
          <w:szCs w:val="28"/>
          <w:lang w:val="es-CO"/>
        </w:rPr>
        <w:t>Acuerdo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</w:t>
      </w:r>
      <w:r w:rsidR="2C86051A" w:rsidRPr="00D9094B">
        <w:rPr>
          <w:rFonts w:ascii="Times New Roman" w:hAnsi="Times New Roman" w:cs="Times New Roman"/>
          <w:sz w:val="28"/>
          <w:szCs w:val="28"/>
          <w:lang w:val="es-CO"/>
        </w:rPr>
        <w:t>Paz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</w:p>
    <w:p w14:paraId="17ED8361" w14:textId="6135D416" w:rsidR="007B3BD4" w:rsidRPr="00D9094B" w:rsidRDefault="004655EE" w:rsidP="00575B5A">
      <w:pPr>
        <w:pStyle w:val="Prrafode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La persecución y estigmatización de maestras y maestros</w:t>
      </w:r>
      <w:r w:rsidR="00FE7A49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CB1E3D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especialmente quienes trabajan en zonas de conflicto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CB1E3D" w:rsidRPr="00D9094B">
        <w:rPr>
          <w:rFonts w:ascii="Times New Roman" w:hAnsi="Times New Roman" w:cs="Times New Roman"/>
          <w:sz w:val="28"/>
          <w:szCs w:val="28"/>
          <w:lang w:val="es-CO"/>
        </w:rPr>
        <w:t>y presencia de grupos armados.</w:t>
      </w:r>
    </w:p>
    <w:p w14:paraId="69164208" w14:textId="79F908AA" w:rsidR="001D0233" w:rsidRPr="00D9094B" w:rsidRDefault="001D0233" w:rsidP="00575B5A">
      <w:pPr>
        <w:pStyle w:val="Prrafodelista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La corrupción</w:t>
      </w:r>
      <w:r w:rsidR="00AA0F9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en</w:t>
      </w:r>
      <w:r w:rsidR="00AA0F95" w:rsidRPr="00D9094B">
        <w:rPr>
          <w:rFonts w:ascii="Times New Roman" w:hAnsi="Times New Roman" w:cs="Times New Roman"/>
          <w:sz w:val="28"/>
          <w:szCs w:val="28"/>
          <w:lang w:val="es-CO"/>
        </w:rPr>
        <w:t>quistada en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las diferentes esferas de</w:t>
      </w:r>
      <w:r w:rsidR="00341E23" w:rsidRPr="00D9094B">
        <w:rPr>
          <w:rFonts w:ascii="Times New Roman" w:hAnsi="Times New Roman" w:cs="Times New Roman"/>
          <w:sz w:val="28"/>
          <w:szCs w:val="28"/>
          <w:lang w:val="es-CO"/>
        </w:rPr>
        <w:t>l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poder (</w:t>
      </w:r>
      <w:r w:rsidR="00341E23" w:rsidRPr="00D9094B">
        <w:rPr>
          <w:rFonts w:ascii="Times New Roman" w:hAnsi="Times New Roman" w:cs="Times New Roman"/>
          <w:sz w:val="28"/>
          <w:szCs w:val="28"/>
          <w:lang w:val="es-CO"/>
        </w:rPr>
        <w:t>político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, militar</w:t>
      </w:r>
      <w:r w:rsidR="004A514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policial</w:t>
      </w:r>
      <w:r w:rsidR="000C799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="00744E3F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empresarial,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social</w:t>
      </w:r>
      <w:r w:rsidR="0021306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de medios de comunicación</w:t>
      </w:r>
      <w:r w:rsidR="004B2B62" w:rsidRPr="00D9094B">
        <w:rPr>
          <w:rFonts w:ascii="Times New Roman" w:hAnsi="Times New Roman" w:cs="Times New Roman"/>
          <w:sz w:val="28"/>
          <w:szCs w:val="28"/>
          <w:lang w:val="es-CO"/>
        </w:rPr>
        <w:t>, entre otros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) que se convierte en destructor</w:t>
      </w:r>
      <w:r w:rsidR="001921EC" w:rsidRPr="00D9094B">
        <w:rPr>
          <w:rFonts w:ascii="Times New Roman" w:hAnsi="Times New Roman" w:cs="Times New Roman"/>
          <w:sz w:val="28"/>
          <w:szCs w:val="28"/>
          <w:lang w:val="es-CO"/>
        </w:rPr>
        <w:t>a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vida y dignidad.</w:t>
      </w:r>
    </w:p>
    <w:p w14:paraId="5FC08F8D" w14:textId="61CE4B08" w:rsidR="00184931" w:rsidRPr="00D9094B" w:rsidRDefault="00184931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598D6BBF" w14:textId="2FE7E06E" w:rsidR="00202EB5" w:rsidRPr="00D9094B" w:rsidRDefault="00FE7A49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Nuestro quehacer</w:t>
      </w:r>
      <w:r w:rsidR="00C1160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comporta una responsabilidad </w:t>
      </w:r>
      <w:r w:rsidR="6D9FD4A5" w:rsidRPr="00D9094B">
        <w:rPr>
          <w:rFonts w:ascii="Times New Roman" w:hAnsi="Times New Roman" w:cs="Times New Roman"/>
          <w:sz w:val="28"/>
          <w:szCs w:val="28"/>
          <w:lang w:val="es-CO"/>
        </w:rPr>
        <w:t>ética y profética</w:t>
      </w:r>
      <w:r w:rsidR="00C1160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que no podemos evadir y que sobrepasa nuestras filiaciones contractuales e incluso eclesiales.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En efecto, </w:t>
      </w:r>
      <w:r w:rsidR="00C1288A" w:rsidRPr="00D9094B">
        <w:rPr>
          <w:rFonts w:ascii="Times New Roman" w:hAnsi="Times New Roman" w:cs="Times New Roman"/>
          <w:sz w:val="28"/>
          <w:szCs w:val="28"/>
          <w:lang w:val="es-CO"/>
        </w:rPr>
        <w:t>la promoción</w:t>
      </w:r>
      <w:r w:rsidR="00F91A38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la </w:t>
      </w:r>
      <w:r w:rsidR="00C1288A" w:rsidRPr="00D9094B">
        <w:rPr>
          <w:rFonts w:ascii="Times New Roman" w:hAnsi="Times New Roman" w:cs="Times New Roman"/>
          <w:sz w:val="28"/>
          <w:szCs w:val="28"/>
          <w:lang w:val="es-CO"/>
        </w:rPr>
        <w:t>violencia</w:t>
      </w:r>
      <w:r w:rsidR="00F91A38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por parte de</w:t>
      </w:r>
      <w:r w:rsidR="00C1288A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>sectores que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>se autodenominan cristianos, creyentes o religiosos</w:t>
      </w:r>
      <w:r w:rsidR="00C1288A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="008029B5" w:rsidRPr="00D9094B">
        <w:rPr>
          <w:rFonts w:ascii="Times New Roman" w:hAnsi="Times New Roman" w:cs="Times New Roman"/>
          <w:sz w:val="28"/>
          <w:szCs w:val="28"/>
          <w:lang w:val="es-CO"/>
        </w:rPr>
        <w:t>al igual que usar el nombre de Dios o de Jesús para justificar la muerte, la anulación o discriminación de cualquier ser humano, m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>erece</w:t>
      </w:r>
      <w:r w:rsidR="008029B5" w:rsidRPr="00D9094B">
        <w:rPr>
          <w:rFonts w:ascii="Times New Roman" w:hAnsi="Times New Roman" w:cs="Times New Roman"/>
          <w:sz w:val="28"/>
          <w:szCs w:val="28"/>
          <w:lang w:val="es-CO"/>
        </w:rPr>
        <w:t>n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nuestro 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más 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>categórico rechazo</w:t>
      </w:r>
      <w:r w:rsidR="008029B5" w:rsidRPr="00D9094B">
        <w:rPr>
          <w:rFonts w:ascii="Times New Roman" w:hAnsi="Times New Roman" w:cs="Times New Roman"/>
          <w:sz w:val="28"/>
          <w:szCs w:val="28"/>
          <w:lang w:val="es-CO"/>
        </w:rPr>
        <w:t>; e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>s necesario decir con vehemencia que es</w:t>
      </w:r>
      <w:r w:rsidR="00C1288A" w:rsidRPr="00D9094B">
        <w:rPr>
          <w:rFonts w:ascii="Times New Roman" w:hAnsi="Times New Roman" w:cs="Times New Roman"/>
          <w:sz w:val="28"/>
          <w:szCs w:val="28"/>
          <w:lang w:val="es-CO"/>
        </w:rPr>
        <w:t>as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posturas son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absoluta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>mente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incompatib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>les e incoherentes respecto a las acciones y el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mensaje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más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fundamental </w:t>
      </w:r>
      <w:r w:rsidR="00202EB5" w:rsidRPr="00D9094B">
        <w:rPr>
          <w:rFonts w:ascii="Times New Roman" w:hAnsi="Times New Roman" w:cs="Times New Roman"/>
          <w:sz w:val="28"/>
          <w:szCs w:val="28"/>
          <w:lang w:val="es-CO"/>
        </w:rPr>
        <w:t>de Jesús</w:t>
      </w:r>
      <w:r w:rsidR="00C1288A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Nazaret</w:t>
      </w:r>
      <w:r w:rsidR="00124E51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</w:p>
    <w:p w14:paraId="24619778" w14:textId="77777777" w:rsidR="009F27EB" w:rsidRPr="00D9094B" w:rsidRDefault="009F27EB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6842F66C" w14:textId="7E26E5EB" w:rsidR="00A30FA3" w:rsidRPr="00D9094B" w:rsidRDefault="00C11605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No podemos aislarnos</w:t>
      </w:r>
      <w:r w:rsidR="002F4CC8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en nuestros quehaceres e ignorar</w:t>
      </w:r>
      <w:r w:rsidR="00635E7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63350A" w:rsidRPr="00D9094B">
        <w:rPr>
          <w:rFonts w:ascii="Times New Roman" w:hAnsi="Times New Roman" w:cs="Times New Roman"/>
          <w:sz w:val="28"/>
          <w:szCs w:val="28"/>
          <w:lang w:val="es-CO"/>
        </w:rPr>
        <w:t>que,</w:t>
      </w:r>
      <w:r w:rsidR="00635E7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en un país como el nuestro que se identifica creyente en sus mayorías, existan</w:t>
      </w:r>
      <w:r w:rsidR="007B3BD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niveles de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635E74" w:rsidRPr="00D9094B">
        <w:rPr>
          <w:rFonts w:ascii="Times New Roman" w:hAnsi="Times New Roman" w:cs="Times New Roman"/>
          <w:sz w:val="28"/>
          <w:szCs w:val="28"/>
          <w:lang w:val="es-CO"/>
        </w:rPr>
        <w:t>hambre,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violencia, injusticia y desigualdad</w:t>
      </w:r>
      <w:r w:rsidR="0063350A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tan inhumanos</w:t>
      </w:r>
      <w:r w:rsidR="00635E74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  <w:r w:rsidR="007B3BD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¿Cuál es </w:t>
      </w:r>
      <w:r w:rsidR="007B3BD4" w:rsidRPr="00D9094B">
        <w:rPr>
          <w:rFonts w:ascii="Times New Roman" w:hAnsi="Times New Roman" w:cs="Times New Roman"/>
          <w:sz w:val="28"/>
          <w:szCs w:val="28"/>
          <w:lang w:val="es-CO"/>
        </w:rPr>
        <w:lastRenderedPageBreak/>
        <w:t>nuestro papel en los diferentes lugares en los que procuramos una reflexión sobre la fe, la presencia divina en la historia</w:t>
      </w:r>
      <w:r w:rsidR="006621C9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7B3BD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su incidencia</w:t>
      </w:r>
      <w:r w:rsidR="00EB452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pr</w:t>
      </w:r>
      <w:r w:rsidR="00D46C7D" w:rsidRPr="00D9094B">
        <w:rPr>
          <w:rFonts w:ascii="Times New Roman" w:hAnsi="Times New Roman" w:cs="Times New Roman"/>
          <w:sz w:val="28"/>
          <w:szCs w:val="28"/>
          <w:lang w:val="es-CO"/>
        </w:rPr>
        <w:t>a</w:t>
      </w:r>
      <w:r w:rsidR="00EB4523" w:rsidRPr="00D9094B">
        <w:rPr>
          <w:rFonts w:ascii="Times New Roman" w:hAnsi="Times New Roman" w:cs="Times New Roman"/>
          <w:sz w:val="28"/>
          <w:szCs w:val="28"/>
          <w:lang w:val="es-CO"/>
        </w:rPr>
        <w:t>xis</w:t>
      </w:r>
      <w:r w:rsidR="007B3BD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? </w:t>
      </w:r>
    </w:p>
    <w:p w14:paraId="1D6A6FD0" w14:textId="77777777" w:rsidR="00A30FA3" w:rsidRPr="00D9094B" w:rsidRDefault="00A30FA3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564E63E7" w14:textId="4A444FE6" w:rsidR="00BE6A1F" w:rsidRPr="00D9094B" w:rsidRDefault="007B3BD4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Independientemente del escenario eclesial</w:t>
      </w:r>
      <w:r w:rsidR="001F01F6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0C651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se requiere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nuestra p</w:t>
      </w:r>
      <w:r w:rsidR="00F4728B" w:rsidRPr="00D9094B">
        <w:rPr>
          <w:rFonts w:ascii="Times New Roman" w:hAnsi="Times New Roman" w:cs="Times New Roman"/>
          <w:sz w:val="28"/>
          <w:szCs w:val="28"/>
          <w:lang w:val="es-CO"/>
        </w:rPr>
        <w:t>ar</w:t>
      </w:r>
      <w:r w:rsidR="007C480C" w:rsidRPr="00D9094B">
        <w:rPr>
          <w:rFonts w:ascii="Times New Roman" w:hAnsi="Times New Roman" w:cs="Times New Roman"/>
          <w:sz w:val="28"/>
          <w:szCs w:val="28"/>
          <w:lang w:val="es-CO"/>
        </w:rPr>
        <w:t>te</w:t>
      </w:r>
      <w:r w:rsidR="00F4728B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F4728B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señalar</w:t>
      </w:r>
      <w:r w:rsidR="00057260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 xml:space="preserve"> y denunciar</w:t>
      </w:r>
      <w:r w:rsidR="000C651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en los diversos escenarios</w:t>
      </w:r>
      <w:r w:rsidR="00FE1B6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públicos</w:t>
      </w:r>
      <w:r w:rsidR="007C480C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285740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con carácter crítico y riguroso</w:t>
      </w:r>
      <w:r w:rsidR="00D46C7D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="0009153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desde una perspectiva profética, </w:t>
      </w:r>
      <w:r w:rsidR="00A411C0" w:rsidRPr="00D9094B">
        <w:rPr>
          <w:rFonts w:ascii="Times New Roman" w:hAnsi="Times New Roman" w:cs="Times New Roman"/>
          <w:sz w:val="28"/>
          <w:szCs w:val="28"/>
          <w:lang w:val="es-CO"/>
        </w:rPr>
        <w:t>todo aquello que</w:t>
      </w:r>
      <w:r w:rsidR="00ED1C80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2C2D34" w:rsidRPr="00D9094B">
        <w:rPr>
          <w:rFonts w:ascii="Times New Roman" w:hAnsi="Times New Roman" w:cs="Times New Roman"/>
          <w:sz w:val="28"/>
          <w:szCs w:val="28"/>
          <w:lang w:val="es-CO"/>
        </w:rPr>
        <w:t>atenta contra la vida</w:t>
      </w:r>
      <w:r w:rsidR="0063049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dignidad de</w:t>
      </w:r>
      <w:r w:rsidR="00FC1AEA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0B622E" w:rsidRPr="00D9094B">
        <w:rPr>
          <w:rFonts w:ascii="Times New Roman" w:hAnsi="Times New Roman" w:cs="Times New Roman"/>
          <w:sz w:val="28"/>
          <w:szCs w:val="28"/>
          <w:lang w:val="es-CO"/>
        </w:rPr>
        <w:t>las personas</w:t>
      </w:r>
      <w:r w:rsidR="00D223D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; </w:t>
      </w:r>
      <w:r w:rsidR="008D23C2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promover</w:t>
      </w:r>
      <w:r w:rsidR="008D23C2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los valores del Reino de Dios más allá de la discusión y diferencias religiosas</w:t>
      </w:r>
      <w:r w:rsidR="00EB6DBC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de tal manera que la humanización </w:t>
      </w:r>
      <w:r w:rsidR="009F3589" w:rsidRPr="00D9094B">
        <w:rPr>
          <w:rFonts w:ascii="Times New Roman" w:hAnsi="Times New Roman" w:cs="Times New Roman"/>
          <w:sz w:val="28"/>
          <w:szCs w:val="28"/>
          <w:lang w:val="es-CO"/>
        </w:rPr>
        <w:t>de Dios</w:t>
      </w:r>
      <w:r w:rsidR="007E69F2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9F358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fundamento</w:t>
      </w:r>
      <w:r w:rsidR="007B1B2B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la creencia en Jesús</w:t>
      </w:r>
      <w:r w:rsidR="00F570E2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encuentre concreción </w:t>
      </w:r>
      <w:r w:rsidR="00BE2C5A" w:rsidRPr="00D9094B">
        <w:rPr>
          <w:rFonts w:ascii="Times New Roman" w:hAnsi="Times New Roman" w:cs="Times New Roman"/>
          <w:sz w:val="28"/>
          <w:szCs w:val="28"/>
          <w:lang w:val="es-CO"/>
        </w:rPr>
        <w:t>en la atención</w:t>
      </w:r>
      <w:r w:rsidR="00DC0C62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cuidado </w:t>
      </w:r>
      <w:r w:rsidR="00160B02" w:rsidRPr="00D9094B">
        <w:rPr>
          <w:rFonts w:ascii="Times New Roman" w:hAnsi="Times New Roman" w:cs="Times New Roman"/>
          <w:sz w:val="28"/>
          <w:szCs w:val="28"/>
          <w:lang w:val="es-CO"/>
        </w:rPr>
        <w:t>prioritario</w:t>
      </w:r>
      <w:r w:rsidR="000B6C6A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los más vulnerables para</w:t>
      </w:r>
      <w:r w:rsidR="00B26E3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que dejen de serlo</w:t>
      </w:r>
      <w:r w:rsidR="0063782F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y </w:t>
      </w:r>
      <w:r w:rsidR="4A967338" w:rsidRPr="00D9094B">
        <w:rPr>
          <w:rFonts w:ascii="Times New Roman" w:hAnsi="Times New Roman" w:cs="Times New Roman"/>
          <w:sz w:val="28"/>
          <w:szCs w:val="28"/>
          <w:lang w:val="es-CO"/>
        </w:rPr>
        <w:t>en todas</w:t>
      </w:r>
      <w:r w:rsidR="00885910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las </w:t>
      </w:r>
      <w:r w:rsidR="00AE1C26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reivindicaciones </w:t>
      </w:r>
      <w:r w:rsidR="004A2EC6" w:rsidRPr="00D9094B">
        <w:rPr>
          <w:rFonts w:ascii="Times New Roman" w:hAnsi="Times New Roman" w:cs="Times New Roman"/>
          <w:sz w:val="28"/>
          <w:szCs w:val="28"/>
          <w:lang w:val="es-CO"/>
        </w:rPr>
        <w:t>que</w:t>
      </w:r>
      <w:r w:rsidR="00B26E3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0B0EE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llevarían a </w:t>
      </w:r>
      <w:r w:rsidR="00B26E31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nuestro país </w:t>
      </w:r>
      <w:r w:rsidR="000B0EE1" w:rsidRPr="00D9094B">
        <w:rPr>
          <w:rFonts w:ascii="Times New Roman" w:hAnsi="Times New Roman" w:cs="Times New Roman"/>
          <w:sz w:val="28"/>
          <w:szCs w:val="28"/>
          <w:lang w:val="es-CO"/>
        </w:rPr>
        <w:t>a unas condiciones más justas y equitativas</w:t>
      </w:r>
      <w:r w:rsidR="00EE63F0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  <w:r w:rsidR="00854D4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854D49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 xml:space="preserve">Acompañar </w:t>
      </w:r>
      <w:r w:rsidR="00854D49" w:rsidRPr="00D9094B">
        <w:rPr>
          <w:rFonts w:ascii="Times New Roman" w:hAnsi="Times New Roman" w:cs="Times New Roman"/>
          <w:sz w:val="28"/>
          <w:szCs w:val="28"/>
          <w:lang w:val="es-CO"/>
        </w:rPr>
        <w:t>a las víctimas en su clamor por justicia</w:t>
      </w:r>
      <w:r w:rsidR="00B861F4" w:rsidRPr="00D9094B">
        <w:rPr>
          <w:rFonts w:ascii="Times New Roman" w:hAnsi="Times New Roman" w:cs="Times New Roman"/>
          <w:sz w:val="28"/>
          <w:szCs w:val="28"/>
          <w:lang w:val="es-CO"/>
        </w:rPr>
        <w:t>, reparación y</w:t>
      </w:r>
      <w:r w:rsidR="00854D4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construcción de perdón</w:t>
      </w:r>
      <w:r w:rsidR="00B861F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="00854D4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así como </w:t>
      </w:r>
      <w:r w:rsidR="00854D49" w:rsidRPr="00D9094B">
        <w:rPr>
          <w:rFonts w:ascii="Times New Roman" w:hAnsi="Times New Roman" w:cs="Times New Roman"/>
          <w:b/>
          <w:bCs/>
          <w:sz w:val="28"/>
          <w:szCs w:val="28"/>
          <w:lang w:val="es-CO"/>
        </w:rPr>
        <w:t>hacer memoria</w:t>
      </w:r>
      <w:r w:rsidR="00854D49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de quienes fueron asesinados o murieron esperando un mundo distinto</w:t>
      </w:r>
      <w:r w:rsidR="00B861F4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</w:p>
    <w:p w14:paraId="71A1E86E" w14:textId="6B5EA8F6" w:rsidR="00B861F4" w:rsidRPr="00D9094B" w:rsidRDefault="00B861F4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0663CC28" w14:textId="0EE61088" w:rsidR="00A30FA3" w:rsidRPr="00D9094B" w:rsidRDefault="00A30FA3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Somos conscientes que nuestro país necesita un diálogo respetuoso y plural para que, con la participación de todas y todos</w:t>
      </w:r>
      <w:r w:rsidR="002F7E43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construyamos un proyecto común que sepa hacer de la diversidad y la diferencia una auténtica riqueza en beneficio de la dignidad humana. </w:t>
      </w:r>
      <w:r w:rsidR="00BA10F4" w:rsidRPr="00D9094B">
        <w:rPr>
          <w:rFonts w:ascii="Times New Roman" w:hAnsi="Times New Roman" w:cs="Times New Roman"/>
          <w:sz w:val="28"/>
          <w:szCs w:val="28"/>
          <w:lang w:val="es-CO"/>
        </w:rPr>
        <w:t>Ponemos al servicio del país nuestro quehacer académico, pastoral y social</w:t>
      </w:r>
      <w:r w:rsidR="0060230F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en medio de esta coyuntura</w:t>
      </w:r>
      <w:r w:rsidR="00BA10F4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  <w:r w:rsidR="0060230F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>S</w:t>
      </w:r>
      <w:r w:rsidR="00760AD5" w:rsidRPr="00D9094B">
        <w:rPr>
          <w:rFonts w:ascii="Times New Roman" w:hAnsi="Times New Roman" w:cs="Times New Roman"/>
          <w:sz w:val="28"/>
          <w:szCs w:val="28"/>
          <w:lang w:val="es-CO"/>
        </w:rPr>
        <w:t>ó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>lo si aprendemos a trabajar sin mezquindad por un proyecto común</w:t>
      </w:r>
      <w:r w:rsidR="00760AD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en el que l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>a vida de tod</w:t>
      </w:r>
      <w:r w:rsidR="00760AD5" w:rsidRPr="00D9094B">
        <w:rPr>
          <w:rFonts w:ascii="Times New Roman" w:hAnsi="Times New Roman" w:cs="Times New Roman"/>
          <w:sz w:val="28"/>
          <w:szCs w:val="28"/>
          <w:lang w:val="es-CO"/>
        </w:rPr>
        <w:t>as y todo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s sea </w:t>
      </w:r>
      <w:r w:rsidR="00760AD5" w:rsidRPr="00D9094B">
        <w:rPr>
          <w:rFonts w:ascii="Times New Roman" w:hAnsi="Times New Roman" w:cs="Times New Roman"/>
          <w:sz w:val="28"/>
          <w:szCs w:val="28"/>
          <w:lang w:val="es-CO"/>
        </w:rPr>
        <w:t>valorada y dignificada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>,</w:t>
      </w:r>
      <w:r w:rsidR="00760AD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será posible la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constru</w:t>
      </w:r>
      <w:r w:rsidR="00760AD5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cción de </w:t>
      </w:r>
      <w:r w:rsidR="00007789" w:rsidRPr="00D9094B">
        <w:rPr>
          <w:rFonts w:ascii="Times New Roman" w:hAnsi="Times New Roman" w:cs="Times New Roman"/>
          <w:sz w:val="28"/>
          <w:szCs w:val="28"/>
          <w:lang w:val="es-CO"/>
        </w:rPr>
        <w:t>la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paz</w:t>
      </w:r>
      <w:r w:rsidR="00007789"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  <w:r w:rsidR="00E44E7E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</w:p>
    <w:p w14:paraId="1CC7F993" w14:textId="77777777" w:rsidR="00A30FA3" w:rsidRPr="00D9094B" w:rsidRDefault="00A30FA3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181691AD" w14:textId="3D9BCB03" w:rsidR="00760AD5" w:rsidRPr="00D9094B" w:rsidRDefault="00760AD5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  <w:r w:rsidRPr="00D9094B">
        <w:rPr>
          <w:rFonts w:ascii="Times New Roman" w:hAnsi="Times New Roman" w:cs="Times New Roman"/>
          <w:sz w:val="28"/>
          <w:szCs w:val="28"/>
          <w:lang w:val="es-CO"/>
        </w:rPr>
        <w:t>Son muchas más las realidades y tareas a las que nuestros quehaceres deberían atender y responder con mayor vehemencia y comunión (poder, justicia, género, equidad social, entre otras); sin embargo, de cara a la coyuntura que estamos viviendo se hace necesario y urgente este pronunciamiento y que, a partir de hoy, estudiantes y profesionales de estas áreas</w:t>
      </w:r>
      <w:r w:rsidRPr="00D9094B">
        <w:rPr>
          <w:rStyle w:val="Refdenotaalpie"/>
          <w:rFonts w:ascii="Times New Roman" w:hAnsi="Times New Roman" w:cs="Times New Roman"/>
          <w:sz w:val="28"/>
          <w:szCs w:val="28"/>
          <w:lang w:val="es-CO"/>
        </w:rPr>
        <w:footnoteReference w:id="2"/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, parafraseando el pensamiento y escritos de </w:t>
      </w:r>
      <w:r w:rsidR="00BA10F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Ignacio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Ellacuría y </w:t>
      </w:r>
      <w:r w:rsidR="00BA10F4" w:rsidRPr="00D9094B">
        <w:rPr>
          <w:rFonts w:ascii="Times New Roman" w:hAnsi="Times New Roman" w:cs="Times New Roman"/>
          <w:sz w:val="28"/>
          <w:szCs w:val="28"/>
          <w:lang w:val="es-CO"/>
        </w:rPr>
        <w:t xml:space="preserve">Jon 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Sobrino, real y efectivamente nos hagamos cargo (</w:t>
      </w:r>
      <w:r w:rsidRPr="00D9094B">
        <w:rPr>
          <w:rFonts w:ascii="Times New Roman" w:hAnsi="Times New Roman" w:cs="Times New Roman"/>
          <w:i/>
          <w:iCs/>
          <w:sz w:val="28"/>
          <w:szCs w:val="28"/>
          <w:lang w:val="es-CO"/>
        </w:rPr>
        <w:t>dimensión intelectiva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), carguemos (</w:t>
      </w:r>
      <w:r w:rsidRPr="00D9094B">
        <w:rPr>
          <w:rFonts w:ascii="Times New Roman" w:hAnsi="Times New Roman" w:cs="Times New Roman"/>
          <w:i/>
          <w:iCs/>
          <w:sz w:val="28"/>
          <w:szCs w:val="28"/>
          <w:lang w:val="es-CO"/>
        </w:rPr>
        <w:t>dimensión ética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), nos encarguemos (</w:t>
      </w:r>
      <w:r w:rsidRPr="00D9094B">
        <w:rPr>
          <w:rFonts w:ascii="Times New Roman" w:hAnsi="Times New Roman" w:cs="Times New Roman"/>
          <w:i/>
          <w:iCs/>
          <w:sz w:val="28"/>
          <w:szCs w:val="28"/>
          <w:lang w:val="es-CO"/>
        </w:rPr>
        <w:t>dimensión práxica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) y nos dejemos cargar (</w:t>
      </w:r>
      <w:r w:rsidRPr="00D9094B">
        <w:rPr>
          <w:rFonts w:ascii="Times New Roman" w:hAnsi="Times New Roman" w:cs="Times New Roman"/>
          <w:i/>
          <w:iCs/>
          <w:sz w:val="28"/>
          <w:szCs w:val="28"/>
          <w:lang w:val="es-CO"/>
        </w:rPr>
        <w:t>dimensión de gracia</w:t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) por nuestra realidad</w:t>
      </w:r>
      <w:r w:rsidRPr="00D9094B">
        <w:rPr>
          <w:rStyle w:val="Refdenotaalpie"/>
          <w:rFonts w:ascii="Times New Roman" w:hAnsi="Times New Roman" w:cs="Times New Roman"/>
          <w:sz w:val="28"/>
          <w:szCs w:val="28"/>
          <w:lang w:val="es-CO"/>
        </w:rPr>
        <w:footnoteReference w:id="3"/>
      </w:r>
      <w:r w:rsidRPr="00D9094B">
        <w:rPr>
          <w:rFonts w:ascii="Times New Roman" w:hAnsi="Times New Roman" w:cs="Times New Roman"/>
          <w:sz w:val="28"/>
          <w:szCs w:val="28"/>
          <w:lang w:val="es-CO"/>
        </w:rPr>
        <w:t>.</w:t>
      </w:r>
    </w:p>
    <w:p w14:paraId="107B194C" w14:textId="77777777" w:rsidR="00D9094B" w:rsidRPr="00D9094B" w:rsidRDefault="00D9094B" w:rsidP="00575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CO"/>
        </w:rPr>
      </w:pPr>
    </w:p>
    <w:p w14:paraId="2562BA65" w14:textId="7C87693E" w:rsidR="008A4CD9" w:rsidRPr="00614691" w:rsidRDefault="004264FF" w:rsidP="00575B5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Firma</w:t>
      </w:r>
      <w:r w:rsidR="00CE5EC5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n,</w:t>
      </w:r>
    </w:p>
    <w:p w14:paraId="24F799C6" w14:textId="2EA0EE6E" w:rsidR="00393917" w:rsidRPr="00614691" w:rsidRDefault="0039391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Adriana Marín Trujillo, teóloga (Bogotá, </w:t>
      </w:r>
      <w:r w:rsidR="00CC46B2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Colombia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)</w:t>
      </w:r>
    </w:p>
    <w:p w14:paraId="36ADFFC6" w14:textId="06F538CD" w:rsidR="0014265F" w:rsidRPr="00614691" w:rsidRDefault="009A2019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Á</w:t>
      </w:r>
      <w:r w:rsidR="00393917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l</w:t>
      </w:r>
      <w:r w:rsidR="0014265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varo de Jesús Mejía </w:t>
      </w:r>
      <w:proofErr w:type="spellStart"/>
      <w:r w:rsidR="0014265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Góez</w:t>
      </w:r>
      <w:proofErr w:type="spellEnd"/>
      <w:r w:rsidR="0014265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, teólogo (Medellín, Colombia)</w:t>
      </w:r>
    </w:p>
    <w:p w14:paraId="32B1CA5C" w14:textId="2D7BA3BC" w:rsidR="00393917" w:rsidRPr="00614691" w:rsidRDefault="0039391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Adolfo Céspedes Maestre, teólogo-docente educación religiosa (Barranquilla, Colombia)</w:t>
      </w:r>
    </w:p>
    <w:p w14:paraId="7646AF21" w14:textId="63C72082" w:rsidR="00AA181B" w:rsidRPr="00614691" w:rsidRDefault="00AA181B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lastRenderedPageBreak/>
        <w:t>Andrés Mauricio Quevedo, teólogo (Bogotá, Colombia)</w:t>
      </w:r>
    </w:p>
    <w:p w14:paraId="16540D64" w14:textId="4FD96189" w:rsidR="00550EDF" w:rsidRPr="00614691" w:rsidRDefault="00550EDF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Blanca Cecilia </w:t>
      </w: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Cely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Ruiz, </w:t>
      </w:r>
      <w:r w:rsidR="00E134D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t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eóloga-</w:t>
      </w:r>
      <w:proofErr w:type="spellStart"/>
      <w:r w:rsidR="00E134D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b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ioeticista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(Bogotá</w:t>
      </w:r>
      <w:r w:rsidR="0014265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, 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Colombia).</w:t>
      </w:r>
    </w:p>
    <w:p w14:paraId="1F5944C7" w14:textId="67E23AC3" w:rsidR="00393917" w:rsidRDefault="0039391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Catalina Ortega, teóloga (Bogotá, Colombia)</w:t>
      </w:r>
    </w:p>
    <w:p w14:paraId="0659AE48" w14:textId="77777777" w:rsidR="00575B5A" w:rsidRPr="00575B5A" w:rsidRDefault="00575B5A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pt-BR"/>
        </w:rPr>
      </w:pPr>
      <w:r w:rsidRPr="00575B5A">
        <w:rPr>
          <w:rFonts w:ascii="Times New Roman" w:hAnsi="Times New Roman" w:cs="Times New Roman"/>
          <w:i/>
          <w:iCs/>
          <w:sz w:val="24"/>
          <w:szCs w:val="24"/>
          <w:lang w:val="pt-BR"/>
        </w:rPr>
        <w:t>Diego Pereira Ríos</w:t>
      </w:r>
      <w:r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pt-BR"/>
        </w:rPr>
        <w:t>Profesor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- teólogo</w:t>
      </w:r>
      <w:r w:rsidRPr="00575B5A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(Montevideo, </w:t>
      </w:r>
      <w:proofErr w:type="spellStart"/>
      <w:r w:rsidRPr="00575B5A">
        <w:rPr>
          <w:rFonts w:ascii="Times New Roman" w:hAnsi="Times New Roman" w:cs="Times New Roman"/>
          <w:i/>
          <w:iCs/>
          <w:sz w:val="24"/>
          <w:szCs w:val="24"/>
          <w:lang w:val="pt-BR"/>
        </w:rPr>
        <w:t>Uruguay</w:t>
      </w:r>
      <w:proofErr w:type="spellEnd"/>
      <w:r w:rsidRPr="00575B5A">
        <w:rPr>
          <w:rFonts w:ascii="Times New Roman" w:hAnsi="Times New Roman" w:cs="Times New Roman"/>
          <w:i/>
          <w:iCs/>
          <w:sz w:val="24"/>
          <w:szCs w:val="24"/>
          <w:lang w:val="pt-BR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. </w:t>
      </w:r>
    </w:p>
    <w:p w14:paraId="58408A7B" w14:textId="31658983" w:rsidR="00E134DF" w:rsidRPr="00614691" w:rsidRDefault="00E134DF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Dina Elizabeth Rodríguez Díaz, biblista (Bogotá, Colombia)</w:t>
      </w:r>
    </w:p>
    <w:p w14:paraId="4416134A" w14:textId="7611CC87" w:rsidR="00DB2FF5" w:rsidRDefault="00DB2FF5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Arquímedes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Scalante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, teólogo 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Campoalegre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, Huila, Colombia)</w:t>
      </w:r>
    </w:p>
    <w:p w14:paraId="0897F1B8" w14:textId="24F0C72F" w:rsidR="00087A6D" w:rsidRPr="00614691" w:rsidRDefault="00087A6D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Edwin Fernando Reina Herrera, biblista-teólogo (Bogotá, Colombia)</w:t>
      </w:r>
    </w:p>
    <w:p w14:paraId="3F7D84F3" w14:textId="3E1079AD" w:rsidR="00BF1EBD" w:rsidRPr="00614691" w:rsidRDefault="00BF1EBD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Ele</w:t>
      </w:r>
      <w:r w:rsidR="008774AE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n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a Romero </w:t>
      </w:r>
      <w:r w:rsidR="00CC46B2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Enríquez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, teóloga (Madrid, </w:t>
      </w:r>
      <w:r w:rsidR="00CC46B2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España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)</w:t>
      </w:r>
    </w:p>
    <w:p w14:paraId="2DA3AE73" w14:textId="26E8D27C" w:rsidR="00220B8E" w:rsidRPr="00614691" w:rsidRDefault="00081E3A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</w:t>
      </w:r>
      <w:r w:rsidR="00220B8E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Erik Julián Herrera Tovar, teólogo (Bogotá, Colombia)</w:t>
      </w:r>
    </w:p>
    <w:p w14:paraId="0B90884F" w14:textId="23E04677" w:rsidR="00081E3A" w:rsidRDefault="00081E3A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Gerson Andrés Niño Preciado, docente educación religiosa (Sogamoso, Boyacá)</w:t>
      </w:r>
    </w:p>
    <w:p w14:paraId="6DFBFA9A" w14:textId="43967311" w:rsidR="00DB2FF5" w:rsidRPr="00614691" w:rsidRDefault="00DB2FF5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Gustavo Adolfo Mahecha Beltrán, teólogo-pedagogo (Bogotá, Colombia)</w:t>
      </w:r>
    </w:p>
    <w:p w14:paraId="38CFABA7" w14:textId="6A7AFEDE" w:rsidR="00A853D6" w:rsidRPr="00614691" w:rsidRDefault="00A853D6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Henry </w:t>
      </w: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Lurbey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Hueso, teólogo-comunicador (Bogotá, Colombia)</w:t>
      </w:r>
    </w:p>
    <w:p w14:paraId="11F90115" w14:textId="77777777" w:rsidR="00A853D6" w:rsidRPr="00614691" w:rsidRDefault="00A853D6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Heyner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</w:t>
      </w: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Duwán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Hernández Díaz, teólogo (Bogotá, Colombia)</w:t>
      </w:r>
    </w:p>
    <w:p w14:paraId="73179520" w14:textId="5EB84158" w:rsidR="003658FB" w:rsidRPr="00614691" w:rsidRDefault="003658FB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Ismael José González Guzmán, teólogo (Bogotá, Colombia)</w:t>
      </w:r>
    </w:p>
    <w:p w14:paraId="20FD35F3" w14:textId="3D5FCA44" w:rsidR="00955E37" w:rsidRDefault="00955E3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Ivonne Adriana Méndez Paniagua, teóloga (Bogotá, Colombia)</w:t>
      </w:r>
    </w:p>
    <w:p w14:paraId="661B7EFC" w14:textId="4DD93619" w:rsidR="00516058" w:rsidRPr="00614691" w:rsidRDefault="00516058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Jackelín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García Garzón, teóloga-docente educación religiosa (Bogotá, Colombia)</w:t>
      </w:r>
    </w:p>
    <w:p w14:paraId="7797FC6F" w14:textId="752A1162" w:rsidR="00441127" w:rsidRDefault="0044112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Jaime Enrique Vásquez García, teólogo (Bogotá, Colombia)</w:t>
      </w:r>
    </w:p>
    <w:p w14:paraId="5AEFDF1A" w14:textId="12C3AB86" w:rsidR="001E62F7" w:rsidRPr="00614691" w:rsidRDefault="001E62F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Jennifer Gómez Torres, teóloga</w:t>
      </w:r>
      <w:r w:rsidR="00097F6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(Barranquilla </w:t>
      </w:r>
      <w:r w:rsidR="00E44E7E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–</w:t>
      </w:r>
      <w:r w:rsidR="00097F6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Madrid</w:t>
      </w:r>
      <w:r w:rsidR="00E44E7E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, Espa</w:t>
      </w:r>
      <w:r w:rsidR="0014265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ña</w:t>
      </w:r>
      <w:r w:rsidR="00097F6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)</w:t>
      </w:r>
    </w:p>
    <w:p w14:paraId="4F66D360" w14:textId="77777777" w:rsidR="002F7E43" w:rsidRPr="00614691" w:rsidRDefault="004E5050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Jhon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Jairo Herrera </w:t>
      </w: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Amaris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, teólogo (Bucaramanga, Colombia)</w:t>
      </w:r>
    </w:p>
    <w:p w14:paraId="67D53872" w14:textId="10F2D876" w:rsidR="00BF1EBD" w:rsidRPr="00614691" w:rsidRDefault="00BF1EBD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Juan Esteban Santamaría</w:t>
      </w:r>
      <w:r w:rsidR="00291AE3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Rodríguez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, teólogo</w:t>
      </w:r>
      <w:r w:rsidR="00291AE3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-pedagogo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(Bogotá, Colombia)</w:t>
      </w:r>
    </w:p>
    <w:p w14:paraId="21022BD0" w14:textId="5DA52E5E" w:rsidR="00DB2FF5" w:rsidRDefault="00DB2FF5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Juan Esteban Ruiz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Velosa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, teólogo (Bogotá, Colombia)</w:t>
      </w:r>
    </w:p>
    <w:p w14:paraId="1328E310" w14:textId="0EC7C5F6" w:rsidR="00BD3A86" w:rsidRPr="00614691" w:rsidRDefault="00BD3A86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Juliana Alejandra Triana Palomino, bióloga-biblista (Bogotá, Colombia)</w:t>
      </w:r>
    </w:p>
    <w:p w14:paraId="7630088A" w14:textId="73583DF9" w:rsidR="00220B8E" w:rsidRPr="00614691" w:rsidRDefault="00220B8E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José Fernando Rubio Navarro, historiador y </w:t>
      </w: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patrólogo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(Bogotá, Colombia)</w:t>
      </w:r>
    </w:p>
    <w:p w14:paraId="5D823BE4" w14:textId="5EA83617" w:rsidR="00A16871" w:rsidRPr="00614691" w:rsidRDefault="00A16871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Karol Andrea Valencia, docente de español-inglés (Bogotá, Colombia)</w:t>
      </w:r>
    </w:p>
    <w:p w14:paraId="4EC1EC35" w14:textId="313D051B" w:rsidR="00BF4419" w:rsidRPr="00614691" w:rsidRDefault="00BF4419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Lino Beltrán Castillo, biblista (Bogotá, Colombia)</w:t>
      </w:r>
    </w:p>
    <w:p w14:paraId="380029E4" w14:textId="2F4A4190" w:rsidR="00E44E7E" w:rsidRPr="00614691" w:rsidRDefault="00E44E7E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María Cristina Toro Zambrano, </w:t>
      </w:r>
      <w:r w:rsidR="00A16871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f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ilosofa (Bogotá</w:t>
      </w:r>
      <w:r w:rsidR="0014265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- 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Guadalajara, México)</w:t>
      </w:r>
    </w:p>
    <w:p w14:paraId="4390C5FD" w14:textId="52C7A387" w:rsidR="00AA181B" w:rsidRPr="00614691" w:rsidRDefault="00AA181B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proofErr w:type="spellStart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Maricel</w:t>
      </w:r>
      <w:proofErr w:type="spellEnd"/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Mena López, biblista (Bogotá – Cali, Colombia)</w:t>
      </w:r>
    </w:p>
    <w:p w14:paraId="5016417B" w14:textId="40C84913" w:rsidR="00220B8E" w:rsidRPr="00614691" w:rsidRDefault="00220B8E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Mario Andrés Peñaranda Quintana, teólogo-pedagogo (Villavicencio, Colombia)</w:t>
      </w:r>
    </w:p>
    <w:p w14:paraId="2C7C6091" w14:textId="79370DB8" w:rsidR="004B0D8D" w:rsidRPr="00614691" w:rsidRDefault="004B0D8D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Miguel Enrique Barrero Velásquez, </w:t>
      </w:r>
      <w:r w:rsidR="00A16871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docente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(Villavicencio</w:t>
      </w:r>
      <w:r w:rsidR="00550EDF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, Colombia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)</w:t>
      </w:r>
    </w:p>
    <w:p w14:paraId="6A5660C8" w14:textId="02F60636" w:rsidR="00E134DF" w:rsidRPr="00614691" w:rsidRDefault="00E134DF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Rodolfo Ascanio Merchán, teólogo (San Salvador, El Salvado</w:t>
      </w:r>
      <w:r w:rsidR="005A6DF3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r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)</w:t>
      </w:r>
    </w:p>
    <w:p w14:paraId="357A64E5" w14:textId="5F515A01" w:rsidR="004B0D8D" w:rsidRPr="00614691" w:rsidRDefault="008C086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Roger Andrés Arias Angarita,</w:t>
      </w:r>
      <w:r w:rsidR="00A16871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docente</w:t>
      </w: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educación religiosa (Villavicencio, Colombia)</w:t>
      </w:r>
    </w:p>
    <w:p w14:paraId="5AF43552" w14:textId="0E405B46" w:rsidR="00F32191" w:rsidRDefault="00F32191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Santiago Espitia Fajardo, teólogo (Bogotá, Colombia)</w:t>
      </w:r>
    </w:p>
    <w:p w14:paraId="225EFBF5" w14:textId="703A306E" w:rsidR="00441127" w:rsidRPr="00441127" w:rsidRDefault="0044112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Sergio Alberto Chacón Sánchez, teólogo (Bogotá, Colombia)</w:t>
      </w:r>
    </w:p>
    <w:p w14:paraId="4EF6B174" w14:textId="1C9F3272" w:rsidR="00D35454" w:rsidRDefault="00D35454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Sergio Ramírez Lozano, biblista-teólogo (Bogotá, Colombia)</w:t>
      </w:r>
    </w:p>
    <w:p w14:paraId="3055C7B8" w14:textId="0E7C5C06" w:rsidR="00B861F4" w:rsidRPr="00614691" w:rsidRDefault="00CC46B2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Víctor</w:t>
      </w:r>
      <w:r w:rsidR="00B861F4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James </w:t>
      </w:r>
      <w:proofErr w:type="spellStart"/>
      <w:r w:rsidR="00B861F4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Urazán</w:t>
      </w:r>
      <w:proofErr w:type="spellEnd"/>
      <w:r w:rsidR="00B861F4"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Joven, teólogo (Bogotá, Colombia)</w:t>
      </w:r>
    </w:p>
    <w:p w14:paraId="4748ABB0" w14:textId="00BCD92B" w:rsidR="00393917" w:rsidRPr="00614691" w:rsidRDefault="0039391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Walter Quintero, teólogo (Bogotá, Colombia)</w:t>
      </w:r>
    </w:p>
    <w:p w14:paraId="67E3E51D" w14:textId="69E9D037" w:rsidR="00393917" w:rsidRDefault="0039391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 w:rsidRPr="00614691">
        <w:rPr>
          <w:rFonts w:ascii="Times New Roman" w:hAnsi="Times New Roman" w:cs="Times New Roman"/>
          <w:i/>
          <w:iCs/>
          <w:sz w:val="24"/>
          <w:szCs w:val="24"/>
          <w:lang w:val="es-CO"/>
        </w:rPr>
        <w:t>William Castillo, teólogo (Bogotá, Colombia)</w:t>
      </w:r>
    </w:p>
    <w:p w14:paraId="49E5B24F" w14:textId="7BBC43D1" w:rsidR="00441127" w:rsidRDefault="0044112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Edgar Daniel Alfonso Vargas, estudiante de teología (Bogotá, Colombia)</w:t>
      </w:r>
    </w:p>
    <w:p w14:paraId="0082A1DD" w14:textId="00F6830B" w:rsidR="00441127" w:rsidRDefault="00441127" w:rsidP="00575B5A">
      <w:pPr>
        <w:pStyle w:val="Prrafodelista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  <w:lang w:val="es-C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David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>Stiven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es-CO"/>
        </w:rPr>
        <w:t xml:space="preserve"> Cárdenas Linares, estudiante de teología (Bogotá, Colombia)</w:t>
      </w:r>
    </w:p>
    <w:sectPr w:rsidR="00441127" w:rsidSect="00D9094B">
      <w:headerReference w:type="default" r:id="rId9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2BA9D" w14:textId="77777777" w:rsidR="008E0BF6" w:rsidRDefault="008E0BF6" w:rsidP="001B7BAC">
      <w:pPr>
        <w:spacing w:after="0" w:line="240" w:lineRule="auto"/>
      </w:pPr>
      <w:r>
        <w:separator/>
      </w:r>
    </w:p>
  </w:endnote>
  <w:endnote w:type="continuationSeparator" w:id="0">
    <w:p w14:paraId="58478B1F" w14:textId="77777777" w:rsidR="008E0BF6" w:rsidRDefault="008E0BF6" w:rsidP="001B7BAC">
      <w:pPr>
        <w:spacing w:after="0" w:line="240" w:lineRule="auto"/>
      </w:pPr>
      <w:r>
        <w:continuationSeparator/>
      </w:r>
    </w:p>
  </w:endnote>
  <w:endnote w:type="continuationNotice" w:id="1">
    <w:p w14:paraId="633B98A5" w14:textId="77777777" w:rsidR="008E0BF6" w:rsidRDefault="008E0B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32718" w14:textId="77777777" w:rsidR="008E0BF6" w:rsidRDefault="008E0BF6" w:rsidP="001B7BAC">
      <w:pPr>
        <w:spacing w:after="0" w:line="240" w:lineRule="auto"/>
      </w:pPr>
      <w:r>
        <w:separator/>
      </w:r>
    </w:p>
  </w:footnote>
  <w:footnote w:type="continuationSeparator" w:id="0">
    <w:p w14:paraId="51404882" w14:textId="77777777" w:rsidR="008E0BF6" w:rsidRDefault="008E0BF6" w:rsidP="001B7BAC">
      <w:pPr>
        <w:spacing w:after="0" w:line="240" w:lineRule="auto"/>
      </w:pPr>
      <w:r>
        <w:continuationSeparator/>
      </w:r>
    </w:p>
  </w:footnote>
  <w:footnote w:type="continuationNotice" w:id="1">
    <w:p w14:paraId="3B5D433A" w14:textId="77777777" w:rsidR="008E0BF6" w:rsidRDefault="008E0BF6">
      <w:pPr>
        <w:spacing w:after="0" w:line="240" w:lineRule="auto"/>
      </w:pPr>
    </w:p>
  </w:footnote>
  <w:footnote w:id="2">
    <w:p w14:paraId="34DF50EC" w14:textId="77777777" w:rsidR="00760AD5" w:rsidRPr="00912402" w:rsidRDefault="00760AD5" w:rsidP="00917B9E">
      <w:pPr>
        <w:pStyle w:val="Textonotapie"/>
        <w:jc w:val="both"/>
        <w:rPr>
          <w:rFonts w:ascii="Times New Roman" w:hAnsi="Times New Roman" w:cs="Times New Roman"/>
          <w:sz w:val="22"/>
          <w:szCs w:val="22"/>
          <w:lang w:val="es-MX"/>
        </w:rPr>
      </w:pPr>
      <w:r w:rsidRPr="00912402">
        <w:rPr>
          <w:rStyle w:val="Refdenotaalpie"/>
          <w:rFonts w:ascii="Times New Roman" w:hAnsi="Times New Roman" w:cs="Times New Roman"/>
          <w:sz w:val="22"/>
          <w:szCs w:val="22"/>
        </w:rPr>
        <w:footnoteRef/>
      </w:r>
      <w:r w:rsidRPr="00912402">
        <w:rPr>
          <w:rFonts w:ascii="Times New Roman" w:hAnsi="Times New Roman" w:cs="Times New Roman"/>
          <w:sz w:val="22"/>
          <w:szCs w:val="22"/>
        </w:rPr>
        <w:t xml:space="preserve"> </w:t>
      </w:r>
      <w:r w:rsidRPr="00AE2C3A">
        <w:rPr>
          <w:rFonts w:ascii="Times New Roman" w:hAnsi="Times New Roman" w:cs="Times New Roman"/>
          <w:sz w:val="22"/>
          <w:szCs w:val="22"/>
          <w:lang w:val="es-MX"/>
        </w:rPr>
        <w:t xml:space="preserve">Teólogas, teólogos, </w:t>
      </w:r>
      <w:proofErr w:type="spellStart"/>
      <w:r w:rsidRPr="00AE2C3A">
        <w:rPr>
          <w:rFonts w:ascii="Times New Roman" w:hAnsi="Times New Roman" w:cs="Times New Roman"/>
          <w:sz w:val="22"/>
          <w:szCs w:val="22"/>
          <w:lang w:val="es-MX"/>
        </w:rPr>
        <w:t>biblistas</w:t>
      </w:r>
      <w:proofErr w:type="spellEnd"/>
      <w:r w:rsidRPr="00AE2C3A">
        <w:rPr>
          <w:rFonts w:ascii="Times New Roman" w:hAnsi="Times New Roman" w:cs="Times New Roman"/>
          <w:sz w:val="22"/>
          <w:szCs w:val="22"/>
          <w:lang w:val="es-MX"/>
        </w:rPr>
        <w:t>, profesoras y profesores de educación religiosa, educadores y personas de profesiones afines</w:t>
      </w:r>
    </w:p>
  </w:footnote>
  <w:footnote w:id="3">
    <w:p w14:paraId="7630349D" w14:textId="77777777" w:rsidR="00760AD5" w:rsidRPr="00912402" w:rsidRDefault="00760AD5" w:rsidP="00917B9E">
      <w:pPr>
        <w:pStyle w:val="Textonotapie"/>
        <w:jc w:val="both"/>
        <w:rPr>
          <w:rFonts w:ascii="Times New Roman" w:hAnsi="Times New Roman" w:cs="Times New Roman"/>
          <w:sz w:val="22"/>
          <w:szCs w:val="22"/>
          <w:lang w:val="es-MX"/>
        </w:rPr>
      </w:pPr>
      <w:r w:rsidRPr="00912402">
        <w:rPr>
          <w:rStyle w:val="Refdenotaalpie"/>
          <w:rFonts w:ascii="Times New Roman" w:hAnsi="Times New Roman" w:cs="Times New Roman"/>
          <w:sz w:val="22"/>
          <w:szCs w:val="22"/>
        </w:rPr>
        <w:footnoteRef/>
      </w:r>
      <w:r w:rsidRPr="00912402">
        <w:rPr>
          <w:rFonts w:ascii="Times New Roman" w:hAnsi="Times New Roman" w:cs="Times New Roman"/>
          <w:sz w:val="22"/>
          <w:szCs w:val="22"/>
        </w:rPr>
        <w:t xml:space="preserve"> </w:t>
      </w:r>
      <w:r w:rsidRPr="00912402">
        <w:rPr>
          <w:rFonts w:ascii="Times New Roman" w:hAnsi="Times New Roman" w:cs="Times New Roman"/>
          <w:sz w:val="22"/>
          <w:szCs w:val="22"/>
          <w:lang w:val="es-MX"/>
        </w:rPr>
        <w:t xml:space="preserve">Jon Sobrino, </w:t>
      </w:r>
      <w:r w:rsidRPr="00912402">
        <w:rPr>
          <w:rFonts w:ascii="Times New Roman" w:hAnsi="Times New Roman" w:cs="Times New Roman"/>
          <w:i/>
          <w:iCs/>
          <w:sz w:val="22"/>
          <w:szCs w:val="22"/>
          <w:lang w:val="es-MX"/>
        </w:rPr>
        <w:t xml:space="preserve">Fuera de los pobres no hay salvación. </w:t>
      </w:r>
      <w:r w:rsidRPr="00912402">
        <w:rPr>
          <w:rFonts w:ascii="Times New Roman" w:hAnsi="Times New Roman" w:cs="Times New Roman"/>
          <w:sz w:val="22"/>
          <w:szCs w:val="22"/>
          <w:lang w:val="es-MX"/>
        </w:rPr>
        <w:t>Trotta: Madrid, 2007, p. 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915574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C0674F6" w14:textId="6E878BF9" w:rsidR="00EB14CC" w:rsidRPr="00EB14CC" w:rsidRDefault="00EB14CC">
        <w:pPr>
          <w:pStyle w:val="Encabezado"/>
          <w:jc w:val="right"/>
          <w:rPr>
            <w:sz w:val="24"/>
            <w:szCs w:val="24"/>
          </w:rPr>
        </w:pPr>
        <w:r w:rsidRPr="00EB14CC">
          <w:rPr>
            <w:sz w:val="24"/>
            <w:szCs w:val="24"/>
          </w:rPr>
          <w:fldChar w:fldCharType="begin"/>
        </w:r>
        <w:r w:rsidRPr="00EB14CC">
          <w:rPr>
            <w:sz w:val="24"/>
            <w:szCs w:val="24"/>
          </w:rPr>
          <w:instrText>PAGE   \* MERGEFORMAT</w:instrText>
        </w:r>
        <w:r w:rsidRPr="00EB14CC">
          <w:rPr>
            <w:sz w:val="24"/>
            <w:szCs w:val="24"/>
          </w:rPr>
          <w:fldChar w:fldCharType="separate"/>
        </w:r>
        <w:r w:rsidR="00575B5A" w:rsidRPr="00575B5A">
          <w:rPr>
            <w:noProof/>
            <w:sz w:val="24"/>
            <w:szCs w:val="24"/>
            <w:lang w:val="es-ES"/>
          </w:rPr>
          <w:t>1</w:t>
        </w:r>
        <w:r w:rsidRPr="00EB14CC">
          <w:rPr>
            <w:sz w:val="24"/>
            <w:szCs w:val="24"/>
          </w:rPr>
          <w:fldChar w:fldCharType="end"/>
        </w:r>
      </w:p>
    </w:sdtContent>
  </w:sdt>
  <w:p w14:paraId="162C8662" w14:textId="77777777" w:rsidR="00EB14CC" w:rsidRDefault="00EB14C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F5822"/>
    <w:multiLevelType w:val="hybridMultilevel"/>
    <w:tmpl w:val="D42059D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F60477D"/>
    <w:multiLevelType w:val="hybridMultilevel"/>
    <w:tmpl w:val="B5C8465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E1"/>
    <w:rsid w:val="00007170"/>
    <w:rsid w:val="00007789"/>
    <w:rsid w:val="00015D69"/>
    <w:rsid w:val="0004502A"/>
    <w:rsid w:val="00057260"/>
    <w:rsid w:val="00066C2A"/>
    <w:rsid w:val="0007037C"/>
    <w:rsid w:val="00074A78"/>
    <w:rsid w:val="00081E3A"/>
    <w:rsid w:val="00087A6D"/>
    <w:rsid w:val="00091539"/>
    <w:rsid w:val="00097F6F"/>
    <w:rsid w:val="000B0EE1"/>
    <w:rsid w:val="000B622E"/>
    <w:rsid w:val="000B6C6A"/>
    <w:rsid w:val="000C6511"/>
    <w:rsid w:val="000C652B"/>
    <w:rsid w:val="000C7991"/>
    <w:rsid w:val="000D4D56"/>
    <w:rsid w:val="000F15DD"/>
    <w:rsid w:val="000F3766"/>
    <w:rsid w:val="000F6FC8"/>
    <w:rsid w:val="00110899"/>
    <w:rsid w:val="00123438"/>
    <w:rsid w:val="00124E51"/>
    <w:rsid w:val="0014265F"/>
    <w:rsid w:val="00160B02"/>
    <w:rsid w:val="00170E63"/>
    <w:rsid w:val="0017355D"/>
    <w:rsid w:val="00184931"/>
    <w:rsid w:val="001921EC"/>
    <w:rsid w:val="0019513B"/>
    <w:rsid w:val="001A236C"/>
    <w:rsid w:val="001B6263"/>
    <w:rsid w:val="001B7BAC"/>
    <w:rsid w:val="001C23A7"/>
    <w:rsid w:val="001D0233"/>
    <w:rsid w:val="001D2AB3"/>
    <w:rsid w:val="001D3506"/>
    <w:rsid w:val="001E3968"/>
    <w:rsid w:val="001E62F7"/>
    <w:rsid w:val="001F01F6"/>
    <w:rsid w:val="00202EB5"/>
    <w:rsid w:val="00203506"/>
    <w:rsid w:val="00213063"/>
    <w:rsid w:val="00213E48"/>
    <w:rsid w:val="00216B51"/>
    <w:rsid w:val="00220B8E"/>
    <w:rsid w:val="0024429B"/>
    <w:rsid w:val="00246E42"/>
    <w:rsid w:val="002524FA"/>
    <w:rsid w:val="00285740"/>
    <w:rsid w:val="00286AE5"/>
    <w:rsid w:val="002915A2"/>
    <w:rsid w:val="00291AE3"/>
    <w:rsid w:val="002935FA"/>
    <w:rsid w:val="00294F75"/>
    <w:rsid w:val="0029765C"/>
    <w:rsid w:val="002A75B7"/>
    <w:rsid w:val="002B4310"/>
    <w:rsid w:val="002B6B51"/>
    <w:rsid w:val="002C2D34"/>
    <w:rsid w:val="002C4CEB"/>
    <w:rsid w:val="002F4CC8"/>
    <w:rsid w:val="002F57B6"/>
    <w:rsid w:val="002F7E43"/>
    <w:rsid w:val="0031700A"/>
    <w:rsid w:val="00341E23"/>
    <w:rsid w:val="00360F19"/>
    <w:rsid w:val="003658FB"/>
    <w:rsid w:val="00390ED3"/>
    <w:rsid w:val="00393917"/>
    <w:rsid w:val="003A43AE"/>
    <w:rsid w:val="003B168A"/>
    <w:rsid w:val="003C5353"/>
    <w:rsid w:val="003C60CD"/>
    <w:rsid w:val="003D7AAE"/>
    <w:rsid w:val="004264FF"/>
    <w:rsid w:val="00441127"/>
    <w:rsid w:val="004476E5"/>
    <w:rsid w:val="004639A6"/>
    <w:rsid w:val="004655EE"/>
    <w:rsid w:val="004938C5"/>
    <w:rsid w:val="004A2EC6"/>
    <w:rsid w:val="004A5149"/>
    <w:rsid w:val="004A5A02"/>
    <w:rsid w:val="004B0D8D"/>
    <w:rsid w:val="004B2B62"/>
    <w:rsid w:val="004C07B0"/>
    <w:rsid w:val="004E5050"/>
    <w:rsid w:val="00505EC4"/>
    <w:rsid w:val="00516058"/>
    <w:rsid w:val="00527DC0"/>
    <w:rsid w:val="00550EDF"/>
    <w:rsid w:val="00551AB5"/>
    <w:rsid w:val="00562CB9"/>
    <w:rsid w:val="00574D90"/>
    <w:rsid w:val="00575B5A"/>
    <w:rsid w:val="00595568"/>
    <w:rsid w:val="005A6DF3"/>
    <w:rsid w:val="005B4608"/>
    <w:rsid w:val="005D1CAF"/>
    <w:rsid w:val="005D7DC7"/>
    <w:rsid w:val="005E0B4C"/>
    <w:rsid w:val="005E7719"/>
    <w:rsid w:val="0060230F"/>
    <w:rsid w:val="00614691"/>
    <w:rsid w:val="00621F6D"/>
    <w:rsid w:val="00630494"/>
    <w:rsid w:val="0063350A"/>
    <w:rsid w:val="00635236"/>
    <w:rsid w:val="00635E74"/>
    <w:rsid w:val="0063782F"/>
    <w:rsid w:val="00651562"/>
    <w:rsid w:val="00661AD6"/>
    <w:rsid w:val="006621C9"/>
    <w:rsid w:val="006753D7"/>
    <w:rsid w:val="006945B2"/>
    <w:rsid w:val="006A2E52"/>
    <w:rsid w:val="006A4C07"/>
    <w:rsid w:val="006B3D81"/>
    <w:rsid w:val="006D2B64"/>
    <w:rsid w:val="006D31D5"/>
    <w:rsid w:val="006F04FD"/>
    <w:rsid w:val="006F667C"/>
    <w:rsid w:val="00705E9C"/>
    <w:rsid w:val="007066CC"/>
    <w:rsid w:val="00713F6B"/>
    <w:rsid w:val="00722502"/>
    <w:rsid w:val="00723D02"/>
    <w:rsid w:val="00744E3F"/>
    <w:rsid w:val="00744F1D"/>
    <w:rsid w:val="007523DD"/>
    <w:rsid w:val="007606E8"/>
    <w:rsid w:val="00760AD5"/>
    <w:rsid w:val="0079013B"/>
    <w:rsid w:val="00790309"/>
    <w:rsid w:val="007921E3"/>
    <w:rsid w:val="007A527D"/>
    <w:rsid w:val="007B05AB"/>
    <w:rsid w:val="007B1B2B"/>
    <w:rsid w:val="007B2C77"/>
    <w:rsid w:val="007B3BD4"/>
    <w:rsid w:val="007C480C"/>
    <w:rsid w:val="007D4C33"/>
    <w:rsid w:val="007D4FCE"/>
    <w:rsid w:val="007D74EA"/>
    <w:rsid w:val="007E1953"/>
    <w:rsid w:val="007E3FB6"/>
    <w:rsid w:val="007E69F2"/>
    <w:rsid w:val="007E6DE4"/>
    <w:rsid w:val="007F5E7A"/>
    <w:rsid w:val="00800E9E"/>
    <w:rsid w:val="008029B5"/>
    <w:rsid w:val="00802E59"/>
    <w:rsid w:val="00803E70"/>
    <w:rsid w:val="00831D14"/>
    <w:rsid w:val="00854D49"/>
    <w:rsid w:val="008774AE"/>
    <w:rsid w:val="00885910"/>
    <w:rsid w:val="008914BE"/>
    <w:rsid w:val="008929B3"/>
    <w:rsid w:val="00893D6E"/>
    <w:rsid w:val="008A4CD9"/>
    <w:rsid w:val="008C0867"/>
    <w:rsid w:val="008D23C2"/>
    <w:rsid w:val="008E0BF6"/>
    <w:rsid w:val="008F676E"/>
    <w:rsid w:val="00912402"/>
    <w:rsid w:val="00917B9E"/>
    <w:rsid w:val="0093673D"/>
    <w:rsid w:val="00940A94"/>
    <w:rsid w:val="00955E37"/>
    <w:rsid w:val="009979D4"/>
    <w:rsid w:val="009A2019"/>
    <w:rsid w:val="009A321B"/>
    <w:rsid w:val="009B35D6"/>
    <w:rsid w:val="009B4B71"/>
    <w:rsid w:val="009D652E"/>
    <w:rsid w:val="009E394C"/>
    <w:rsid w:val="009F27EB"/>
    <w:rsid w:val="009F3589"/>
    <w:rsid w:val="00A022D5"/>
    <w:rsid w:val="00A16871"/>
    <w:rsid w:val="00A30FA3"/>
    <w:rsid w:val="00A332FC"/>
    <w:rsid w:val="00A342FC"/>
    <w:rsid w:val="00A411C0"/>
    <w:rsid w:val="00A64DEA"/>
    <w:rsid w:val="00A65EDF"/>
    <w:rsid w:val="00A853D6"/>
    <w:rsid w:val="00A91D7D"/>
    <w:rsid w:val="00A93941"/>
    <w:rsid w:val="00A97E57"/>
    <w:rsid w:val="00AA0F95"/>
    <w:rsid w:val="00AA181B"/>
    <w:rsid w:val="00AB24C3"/>
    <w:rsid w:val="00AD090B"/>
    <w:rsid w:val="00AD2A72"/>
    <w:rsid w:val="00AD7283"/>
    <w:rsid w:val="00AE12B4"/>
    <w:rsid w:val="00AE1C26"/>
    <w:rsid w:val="00AE2C3A"/>
    <w:rsid w:val="00AE5CA0"/>
    <w:rsid w:val="00AF5DFD"/>
    <w:rsid w:val="00B078F0"/>
    <w:rsid w:val="00B26E31"/>
    <w:rsid w:val="00B569F3"/>
    <w:rsid w:val="00B861F4"/>
    <w:rsid w:val="00BA10F4"/>
    <w:rsid w:val="00BC1B1C"/>
    <w:rsid w:val="00BD3A86"/>
    <w:rsid w:val="00BE16B3"/>
    <w:rsid w:val="00BE2C5A"/>
    <w:rsid w:val="00BE6A1F"/>
    <w:rsid w:val="00BF1725"/>
    <w:rsid w:val="00BF1EBD"/>
    <w:rsid w:val="00BF4419"/>
    <w:rsid w:val="00C11605"/>
    <w:rsid w:val="00C1288A"/>
    <w:rsid w:val="00C2540E"/>
    <w:rsid w:val="00C265DA"/>
    <w:rsid w:val="00C438C8"/>
    <w:rsid w:val="00C5558A"/>
    <w:rsid w:val="00C85C75"/>
    <w:rsid w:val="00C935EB"/>
    <w:rsid w:val="00CB1E3D"/>
    <w:rsid w:val="00CC46B2"/>
    <w:rsid w:val="00CD21B5"/>
    <w:rsid w:val="00CE5EC5"/>
    <w:rsid w:val="00CE6E85"/>
    <w:rsid w:val="00CF31E1"/>
    <w:rsid w:val="00CF4EEF"/>
    <w:rsid w:val="00D16F20"/>
    <w:rsid w:val="00D1795D"/>
    <w:rsid w:val="00D20B9A"/>
    <w:rsid w:val="00D223D5"/>
    <w:rsid w:val="00D333C7"/>
    <w:rsid w:val="00D35454"/>
    <w:rsid w:val="00D46C7D"/>
    <w:rsid w:val="00D5288D"/>
    <w:rsid w:val="00D679B2"/>
    <w:rsid w:val="00D81C14"/>
    <w:rsid w:val="00D9094B"/>
    <w:rsid w:val="00DA62A7"/>
    <w:rsid w:val="00DB2FF5"/>
    <w:rsid w:val="00DC0C62"/>
    <w:rsid w:val="00DD2C87"/>
    <w:rsid w:val="00DD738F"/>
    <w:rsid w:val="00DF4A76"/>
    <w:rsid w:val="00E10DE6"/>
    <w:rsid w:val="00E134DF"/>
    <w:rsid w:val="00E254E7"/>
    <w:rsid w:val="00E44E7E"/>
    <w:rsid w:val="00E62F18"/>
    <w:rsid w:val="00E718F0"/>
    <w:rsid w:val="00E755DE"/>
    <w:rsid w:val="00EB14CC"/>
    <w:rsid w:val="00EB4523"/>
    <w:rsid w:val="00EB6DBC"/>
    <w:rsid w:val="00EC5B33"/>
    <w:rsid w:val="00ED1C80"/>
    <w:rsid w:val="00EE63F0"/>
    <w:rsid w:val="00EF0E56"/>
    <w:rsid w:val="00EF4F8F"/>
    <w:rsid w:val="00F03F6D"/>
    <w:rsid w:val="00F126D6"/>
    <w:rsid w:val="00F13548"/>
    <w:rsid w:val="00F15465"/>
    <w:rsid w:val="00F27482"/>
    <w:rsid w:val="00F3159B"/>
    <w:rsid w:val="00F32191"/>
    <w:rsid w:val="00F36DB7"/>
    <w:rsid w:val="00F43DD1"/>
    <w:rsid w:val="00F4728B"/>
    <w:rsid w:val="00F51D6F"/>
    <w:rsid w:val="00F52C91"/>
    <w:rsid w:val="00F570E2"/>
    <w:rsid w:val="00F60BD7"/>
    <w:rsid w:val="00F614CC"/>
    <w:rsid w:val="00F61AC6"/>
    <w:rsid w:val="00F67F77"/>
    <w:rsid w:val="00F91A38"/>
    <w:rsid w:val="00FA00B7"/>
    <w:rsid w:val="00FA26B3"/>
    <w:rsid w:val="00FA7CB3"/>
    <w:rsid w:val="00FC1AEA"/>
    <w:rsid w:val="00FD0BD7"/>
    <w:rsid w:val="00FD6A39"/>
    <w:rsid w:val="00FD77E6"/>
    <w:rsid w:val="00FE09A7"/>
    <w:rsid w:val="00FE1B64"/>
    <w:rsid w:val="00FE3D28"/>
    <w:rsid w:val="00FE7A49"/>
    <w:rsid w:val="01D411CA"/>
    <w:rsid w:val="038A113F"/>
    <w:rsid w:val="0A07339B"/>
    <w:rsid w:val="0D5074D6"/>
    <w:rsid w:val="10877E20"/>
    <w:rsid w:val="15D49E4D"/>
    <w:rsid w:val="239479A2"/>
    <w:rsid w:val="244B6502"/>
    <w:rsid w:val="245ECAE8"/>
    <w:rsid w:val="276D9D08"/>
    <w:rsid w:val="2C86051A"/>
    <w:rsid w:val="2D5949A2"/>
    <w:rsid w:val="2E2FB653"/>
    <w:rsid w:val="2F3776A4"/>
    <w:rsid w:val="2FB976FC"/>
    <w:rsid w:val="322988FF"/>
    <w:rsid w:val="380299FC"/>
    <w:rsid w:val="3BE40E94"/>
    <w:rsid w:val="40AC606B"/>
    <w:rsid w:val="467DB7AE"/>
    <w:rsid w:val="4716B554"/>
    <w:rsid w:val="4A967338"/>
    <w:rsid w:val="4B31A780"/>
    <w:rsid w:val="507B3061"/>
    <w:rsid w:val="52898CAB"/>
    <w:rsid w:val="63C76156"/>
    <w:rsid w:val="69EABB7F"/>
    <w:rsid w:val="6A250261"/>
    <w:rsid w:val="6D9FD4A5"/>
    <w:rsid w:val="7446C2BD"/>
    <w:rsid w:val="76DF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7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LU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5CA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1B7B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B7BAC"/>
    <w:rPr>
      <w:sz w:val="20"/>
      <w:szCs w:val="20"/>
      <w:lang w:val="fr-LU"/>
    </w:rPr>
  </w:style>
  <w:style w:type="character" w:styleId="Refdenotaalpie">
    <w:name w:val="footnote reference"/>
    <w:basedOn w:val="Fuentedeprrafopredeter"/>
    <w:uiPriority w:val="99"/>
    <w:semiHidden/>
    <w:unhideWhenUsed/>
    <w:rsid w:val="001B7BA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16B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6B51"/>
    <w:rPr>
      <w:lang w:val="fr-LU"/>
    </w:rPr>
  </w:style>
  <w:style w:type="paragraph" w:styleId="Piedepgina">
    <w:name w:val="footer"/>
    <w:basedOn w:val="Normal"/>
    <w:link w:val="PiedepginaCar"/>
    <w:uiPriority w:val="99"/>
    <w:unhideWhenUsed/>
    <w:rsid w:val="00216B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6B51"/>
    <w:rPr>
      <w:lang w:val="fr-L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LU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5CA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1B7B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B7BAC"/>
    <w:rPr>
      <w:sz w:val="20"/>
      <w:szCs w:val="20"/>
      <w:lang w:val="fr-LU"/>
    </w:rPr>
  </w:style>
  <w:style w:type="character" w:styleId="Refdenotaalpie">
    <w:name w:val="footnote reference"/>
    <w:basedOn w:val="Fuentedeprrafopredeter"/>
    <w:uiPriority w:val="99"/>
    <w:semiHidden/>
    <w:unhideWhenUsed/>
    <w:rsid w:val="001B7BA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16B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6B51"/>
    <w:rPr>
      <w:lang w:val="fr-LU"/>
    </w:rPr>
  </w:style>
  <w:style w:type="paragraph" w:styleId="Piedepgina">
    <w:name w:val="footer"/>
    <w:basedOn w:val="Normal"/>
    <w:link w:val="PiedepginaCar"/>
    <w:uiPriority w:val="99"/>
    <w:unhideWhenUsed/>
    <w:rsid w:val="00216B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6B51"/>
    <w:rPr>
      <w:lang w:val="fr-L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5BD82-DFED-4BA0-9F31-EAA35F65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1115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HEYNER DUWAN HERNANDEZ DIAZ</dc:creator>
  <cp:lastModifiedBy>Diego</cp:lastModifiedBy>
  <cp:revision>2</cp:revision>
  <cp:lastPrinted>2021-05-04T18:49:00Z</cp:lastPrinted>
  <dcterms:created xsi:type="dcterms:W3CDTF">2021-05-05T09:44:00Z</dcterms:created>
  <dcterms:modified xsi:type="dcterms:W3CDTF">2021-05-05T09:44:00Z</dcterms:modified>
</cp:coreProperties>
</file>