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EA3799" w14:textId="77777777" w:rsidR="00691575" w:rsidRPr="00691575" w:rsidRDefault="00691575" w:rsidP="00691575">
      <w:pPr>
        <w:shd w:val="clear" w:color="auto" w:fill="F9F9F9"/>
        <w:spacing w:before="100" w:beforeAutospacing="1" w:after="48" w:line="240" w:lineRule="auto"/>
        <w:outlineLvl w:val="0"/>
        <w:rPr>
          <w:rFonts w:ascii="Trebuchet MS" w:eastAsia="Times New Roman" w:hAnsi="Trebuchet MS" w:cs="Times New Roman"/>
          <w:b/>
          <w:bCs/>
          <w:color w:val="024D66"/>
          <w:kern w:val="36"/>
          <w:sz w:val="46"/>
          <w:szCs w:val="46"/>
          <w:lang w:val="es-UY" w:eastAsia="es-UY"/>
        </w:rPr>
      </w:pPr>
      <w:r w:rsidRPr="00691575">
        <w:rPr>
          <w:rFonts w:ascii="Trebuchet MS" w:eastAsia="Times New Roman" w:hAnsi="Trebuchet MS" w:cs="Times New Roman"/>
          <w:b/>
          <w:bCs/>
          <w:color w:val="024D66"/>
          <w:kern w:val="36"/>
          <w:sz w:val="46"/>
          <w:szCs w:val="46"/>
          <w:lang w:val="es-UY" w:eastAsia="es-UY"/>
        </w:rPr>
        <w:t>Crisis gubernamental en Brasil</w:t>
      </w:r>
    </w:p>
    <w:p w14:paraId="5B63BD66" w14:textId="77777777" w:rsidR="00691575" w:rsidRPr="00691575" w:rsidRDefault="00691575" w:rsidP="00691575">
      <w:pPr>
        <w:shd w:val="clear" w:color="auto" w:fill="F9F9F9"/>
        <w:spacing w:before="24" w:after="150" w:line="240" w:lineRule="auto"/>
        <w:jc w:val="center"/>
        <w:rPr>
          <w:rFonts w:ascii="Trebuchet MS" w:eastAsia="Times New Roman" w:hAnsi="Trebuchet MS" w:cs="Times New Roman"/>
          <w:i/>
          <w:iCs/>
          <w:color w:val="4E4C4C"/>
          <w:sz w:val="27"/>
          <w:szCs w:val="27"/>
          <w:lang w:val="es-UY" w:eastAsia="es-UY"/>
        </w:rPr>
      </w:pPr>
      <w:r w:rsidRPr="00691575">
        <w:rPr>
          <w:rFonts w:ascii="Trebuchet MS" w:eastAsia="Times New Roman" w:hAnsi="Trebuchet MS" w:cs="Times New Roman"/>
          <w:i/>
          <w:iCs/>
          <w:color w:val="4E4C4C"/>
          <w:sz w:val="27"/>
          <w:szCs w:val="27"/>
          <w:lang w:val="es-UY" w:eastAsia="es-UY"/>
        </w:rPr>
        <w:t xml:space="preserve">En menos de dos semanas, tres ministros renunciaron a sus funciones, en un momento en el que </w:t>
      </w:r>
      <w:proofErr w:type="spellStart"/>
      <w:r w:rsidRPr="00691575">
        <w:rPr>
          <w:rFonts w:ascii="Trebuchet MS" w:eastAsia="Times New Roman" w:hAnsi="Trebuchet MS" w:cs="Times New Roman"/>
          <w:i/>
          <w:iCs/>
          <w:color w:val="4E4C4C"/>
          <w:sz w:val="27"/>
          <w:szCs w:val="27"/>
          <w:lang w:val="es-UY" w:eastAsia="es-UY"/>
        </w:rPr>
        <w:t>Bolsonaro</w:t>
      </w:r>
      <w:proofErr w:type="spellEnd"/>
      <w:r w:rsidRPr="00691575">
        <w:rPr>
          <w:rFonts w:ascii="Trebuchet MS" w:eastAsia="Times New Roman" w:hAnsi="Trebuchet MS" w:cs="Times New Roman"/>
          <w:i/>
          <w:iCs/>
          <w:color w:val="4E4C4C"/>
          <w:sz w:val="27"/>
          <w:szCs w:val="27"/>
          <w:lang w:val="es-UY" w:eastAsia="es-UY"/>
        </w:rPr>
        <w:t xml:space="preserve"> presenta sus más bajos niveles de apoyo político.</w:t>
      </w:r>
    </w:p>
    <w:p w14:paraId="1C65E393" w14:textId="77777777" w:rsidR="00691575" w:rsidRPr="00691575" w:rsidRDefault="00691575" w:rsidP="00691575">
      <w:pPr>
        <w:numPr>
          <w:ilvl w:val="0"/>
          <w:numId w:val="2"/>
        </w:numPr>
        <w:shd w:val="clear" w:color="auto" w:fill="F9F9F9"/>
        <w:spacing w:before="100" w:beforeAutospacing="1" w:after="100" w:afterAutospacing="1" w:line="240" w:lineRule="auto"/>
        <w:ind w:left="870"/>
        <w:rPr>
          <w:rFonts w:ascii="Trebuchet MS" w:eastAsia="Times New Roman" w:hAnsi="Trebuchet MS" w:cs="Times New Roman"/>
          <w:color w:val="4E4C4C"/>
          <w:sz w:val="27"/>
          <w:szCs w:val="27"/>
          <w:lang w:val="es-UY" w:eastAsia="es-UY"/>
        </w:rPr>
      </w:pPr>
      <w:hyperlink r:id="rId5" w:history="1">
        <w:r w:rsidRPr="00691575">
          <w:rPr>
            <w:rFonts w:ascii="Trebuchet MS" w:eastAsia="Times New Roman" w:hAnsi="Trebuchet MS" w:cs="Times New Roman"/>
            <w:i/>
            <w:iCs/>
            <w:color w:val="DE0000"/>
            <w:sz w:val="27"/>
            <w:szCs w:val="27"/>
            <w:lang w:val="es-UY" w:eastAsia="es-UY"/>
          </w:rPr>
          <w:t xml:space="preserve">Emir </w:t>
        </w:r>
        <w:proofErr w:type="spellStart"/>
        <w:r w:rsidRPr="00691575">
          <w:rPr>
            <w:rFonts w:ascii="Trebuchet MS" w:eastAsia="Times New Roman" w:hAnsi="Trebuchet MS" w:cs="Times New Roman"/>
            <w:i/>
            <w:iCs/>
            <w:color w:val="DE0000"/>
            <w:sz w:val="27"/>
            <w:szCs w:val="27"/>
            <w:lang w:val="es-UY" w:eastAsia="es-UY"/>
          </w:rPr>
          <w:t>Sader</w:t>
        </w:r>
        <w:proofErr w:type="spellEnd"/>
      </w:hyperlink>
    </w:p>
    <w:p w14:paraId="0BD83900" w14:textId="10F7D191" w:rsidR="00691575" w:rsidRPr="00691575" w:rsidRDefault="00691575" w:rsidP="00691575">
      <w:pPr>
        <w:shd w:val="clear" w:color="auto" w:fill="F9F9F9"/>
        <w:spacing w:after="150" w:line="240" w:lineRule="auto"/>
        <w:rPr>
          <w:rFonts w:ascii="Trebuchet MS" w:eastAsia="Times New Roman" w:hAnsi="Trebuchet MS" w:cs="Times New Roman"/>
          <w:color w:val="4E4C4C"/>
          <w:sz w:val="27"/>
          <w:szCs w:val="27"/>
          <w:lang w:val="es-UY" w:eastAsia="es-UY"/>
        </w:rPr>
      </w:pPr>
      <w:r w:rsidRPr="00691575">
        <w:rPr>
          <w:rFonts w:ascii="Trebuchet MS" w:eastAsia="Times New Roman" w:hAnsi="Trebuchet MS" w:cs="Times New Roman"/>
          <w:color w:val="4E4C4C"/>
          <w:sz w:val="27"/>
          <w:szCs w:val="27"/>
          <w:lang w:val="es-UY" w:eastAsia="es-UY"/>
        </w:rPr>
        <w:t>30/03/2021</w:t>
      </w:r>
      <w:r w:rsidRPr="00691575">
        <w:drawing>
          <wp:inline distT="0" distB="0" distL="0" distR="0" wp14:anchorId="0E2F517D" wp14:editId="4855E986">
            <wp:extent cx="4762500" cy="26765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62500" cy="2676525"/>
                    </a:xfrm>
                    <a:prstGeom prst="rect">
                      <a:avLst/>
                    </a:prstGeom>
                  </pic:spPr>
                </pic:pic>
              </a:graphicData>
            </a:graphic>
          </wp:inline>
        </w:drawing>
      </w:r>
    </w:p>
    <w:p w14:paraId="443A6504" w14:textId="757E3595" w:rsidR="00691575" w:rsidRPr="00691575" w:rsidRDefault="00691575" w:rsidP="00691575">
      <w:pPr>
        <w:shd w:val="clear" w:color="auto" w:fill="FFFFFF"/>
        <w:spacing w:after="0" w:line="240" w:lineRule="auto"/>
        <w:jc w:val="both"/>
        <w:rPr>
          <w:rFonts w:ascii="Trebuchet MS" w:eastAsia="Times New Roman" w:hAnsi="Trebuchet MS" w:cs="Times New Roman"/>
          <w:color w:val="4E4C4C"/>
          <w:sz w:val="27"/>
          <w:szCs w:val="27"/>
          <w:lang w:val="es-UY" w:eastAsia="es-UY"/>
        </w:rPr>
      </w:pPr>
    </w:p>
    <w:p w14:paraId="0F421E73" w14:textId="77777777" w:rsidR="00691575" w:rsidRPr="00691575" w:rsidRDefault="00691575" w:rsidP="00691575">
      <w:pPr>
        <w:shd w:val="clear" w:color="auto" w:fill="FFFFFF"/>
        <w:spacing w:after="150" w:line="240" w:lineRule="auto"/>
        <w:jc w:val="both"/>
        <w:rPr>
          <w:rFonts w:ascii="Trebuchet MS" w:eastAsia="Times New Roman" w:hAnsi="Trebuchet MS" w:cs="Times New Roman"/>
          <w:color w:val="4E4C4C"/>
          <w:sz w:val="27"/>
          <w:szCs w:val="27"/>
          <w:lang w:val="es-UY" w:eastAsia="es-UY"/>
        </w:rPr>
      </w:pPr>
      <w:r w:rsidRPr="00691575">
        <w:rPr>
          <w:rFonts w:ascii="Trebuchet MS" w:eastAsia="Times New Roman" w:hAnsi="Trebuchet MS" w:cs="Times New Roman"/>
          <w:color w:val="4E4C4C"/>
          <w:sz w:val="27"/>
          <w:szCs w:val="27"/>
          <w:lang w:val="es-UY" w:eastAsia="es-UY"/>
        </w:rPr>
        <w:t>Foto: https://www.fmsol975.com.ar</w:t>
      </w:r>
    </w:p>
    <w:p w14:paraId="170F274B" w14:textId="77777777" w:rsidR="00691575" w:rsidRPr="00691575" w:rsidRDefault="00691575" w:rsidP="0069157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91575">
        <w:rPr>
          <w:rFonts w:ascii="Trebuchet MS" w:eastAsia="Times New Roman" w:hAnsi="Trebuchet MS" w:cs="Times New Roman"/>
          <w:color w:val="4E4C4C"/>
          <w:sz w:val="27"/>
          <w:szCs w:val="27"/>
          <w:lang w:val="es-UY" w:eastAsia="es-UY"/>
        </w:rPr>
        <w:t xml:space="preserve">En el mismo día renuncian dos ministros del gobierno de </w:t>
      </w:r>
      <w:proofErr w:type="spellStart"/>
      <w:r w:rsidRPr="00691575">
        <w:rPr>
          <w:rFonts w:ascii="Trebuchet MS" w:eastAsia="Times New Roman" w:hAnsi="Trebuchet MS" w:cs="Times New Roman"/>
          <w:color w:val="4E4C4C"/>
          <w:sz w:val="27"/>
          <w:szCs w:val="27"/>
          <w:lang w:val="es-UY" w:eastAsia="es-UY"/>
        </w:rPr>
        <w:t>Bolsonaro</w:t>
      </w:r>
      <w:proofErr w:type="spellEnd"/>
      <w:r w:rsidRPr="00691575">
        <w:rPr>
          <w:rFonts w:ascii="Trebuchet MS" w:eastAsia="Times New Roman" w:hAnsi="Trebuchet MS" w:cs="Times New Roman"/>
          <w:color w:val="4E4C4C"/>
          <w:sz w:val="27"/>
          <w:szCs w:val="27"/>
          <w:lang w:val="es-UY" w:eastAsia="es-UY"/>
        </w:rPr>
        <w:t>. De dos ministerios importantes: Relaciones Exteriores y Defensa. Que se suman a la salida del ministro de Salud, la semana anterior.</w:t>
      </w:r>
    </w:p>
    <w:p w14:paraId="3B631953" w14:textId="77777777" w:rsidR="00691575" w:rsidRPr="00691575" w:rsidRDefault="00691575" w:rsidP="0069157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91575">
        <w:rPr>
          <w:rFonts w:ascii="Trebuchet MS" w:eastAsia="Times New Roman" w:hAnsi="Trebuchet MS" w:cs="Times New Roman"/>
          <w:color w:val="4E4C4C"/>
          <w:sz w:val="27"/>
          <w:szCs w:val="27"/>
          <w:lang w:val="es-UY" w:eastAsia="es-UY"/>
        </w:rPr>
        <w:t> </w:t>
      </w:r>
    </w:p>
    <w:p w14:paraId="63CF5E04" w14:textId="77777777" w:rsidR="00691575" w:rsidRPr="00691575" w:rsidRDefault="00691575" w:rsidP="0069157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91575">
        <w:rPr>
          <w:rFonts w:ascii="Trebuchet MS" w:eastAsia="Times New Roman" w:hAnsi="Trebuchet MS" w:cs="Times New Roman"/>
          <w:color w:val="4E4C4C"/>
          <w:sz w:val="27"/>
          <w:szCs w:val="27"/>
          <w:lang w:val="es-UY" w:eastAsia="es-UY"/>
        </w:rPr>
        <w:t>¿Qué representan estas renuncias y estos cambios? Cada uno tiene su historia, pero hay que preguntarse qué representan en su conjunto.</w:t>
      </w:r>
    </w:p>
    <w:p w14:paraId="2556A9A1" w14:textId="77777777" w:rsidR="00691575" w:rsidRPr="00691575" w:rsidRDefault="00691575" w:rsidP="0069157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91575">
        <w:rPr>
          <w:rFonts w:ascii="Trebuchet MS" w:eastAsia="Times New Roman" w:hAnsi="Trebuchet MS" w:cs="Times New Roman"/>
          <w:color w:val="4E4C4C"/>
          <w:sz w:val="27"/>
          <w:szCs w:val="27"/>
          <w:lang w:val="es-UY" w:eastAsia="es-UY"/>
        </w:rPr>
        <w:t> </w:t>
      </w:r>
    </w:p>
    <w:p w14:paraId="08B647BB" w14:textId="77777777" w:rsidR="00691575" w:rsidRPr="00691575" w:rsidRDefault="00691575" w:rsidP="0069157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91575">
        <w:rPr>
          <w:rFonts w:ascii="Trebuchet MS" w:eastAsia="Times New Roman" w:hAnsi="Trebuchet MS" w:cs="Times New Roman"/>
          <w:color w:val="4E4C4C"/>
          <w:sz w:val="27"/>
          <w:szCs w:val="27"/>
          <w:lang w:val="es-UY" w:eastAsia="es-UY"/>
        </w:rPr>
        <w:t xml:space="preserve">El ministro de Salud, un general, que ha fracasado estrepitosamente al sustituir personal civil en la salud pública, con el incremento de muertos de 7 mil a 220 mil durante su gestión. El Congreso escogió una médica, altamente calificada, pero que no se entendió con </w:t>
      </w:r>
      <w:proofErr w:type="spellStart"/>
      <w:r w:rsidRPr="00691575">
        <w:rPr>
          <w:rFonts w:ascii="Trebuchet MS" w:eastAsia="Times New Roman" w:hAnsi="Trebuchet MS" w:cs="Times New Roman"/>
          <w:color w:val="4E4C4C"/>
          <w:sz w:val="27"/>
          <w:szCs w:val="27"/>
          <w:lang w:val="es-UY" w:eastAsia="es-UY"/>
        </w:rPr>
        <w:t>Bolsonaro</w:t>
      </w:r>
      <w:proofErr w:type="spellEnd"/>
      <w:r w:rsidRPr="00691575">
        <w:rPr>
          <w:rFonts w:ascii="Trebuchet MS" w:eastAsia="Times New Roman" w:hAnsi="Trebuchet MS" w:cs="Times New Roman"/>
          <w:color w:val="4E4C4C"/>
          <w:sz w:val="27"/>
          <w:szCs w:val="27"/>
          <w:lang w:val="es-UY" w:eastAsia="es-UY"/>
        </w:rPr>
        <w:t xml:space="preserve">, porque piensa exactamente lo contrario de él. </w:t>
      </w:r>
      <w:proofErr w:type="spellStart"/>
      <w:r w:rsidRPr="00691575">
        <w:rPr>
          <w:rFonts w:ascii="Trebuchet MS" w:eastAsia="Times New Roman" w:hAnsi="Trebuchet MS" w:cs="Times New Roman"/>
          <w:color w:val="4E4C4C"/>
          <w:sz w:val="27"/>
          <w:szCs w:val="27"/>
          <w:lang w:val="es-UY" w:eastAsia="es-UY"/>
        </w:rPr>
        <w:t>Bolsonaro</w:t>
      </w:r>
      <w:proofErr w:type="spellEnd"/>
      <w:r w:rsidRPr="00691575">
        <w:rPr>
          <w:rFonts w:ascii="Trebuchet MS" w:eastAsia="Times New Roman" w:hAnsi="Trebuchet MS" w:cs="Times New Roman"/>
          <w:color w:val="4E4C4C"/>
          <w:sz w:val="27"/>
          <w:szCs w:val="27"/>
          <w:lang w:val="es-UY" w:eastAsia="es-UY"/>
        </w:rPr>
        <w:t xml:space="preserve"> escogió otro médico, Marcelo Quiroga, alineado con el gobierno, pero que no era del agrado de sus propias bases parlamentarias, hasta ese momento fieles a </w:t>
      </w:r>
      <w:proofErr w:type="spellStart"/>
      <w:r w:rsidRPr="00691575">
        <w:rPr>
          <w:rFonts w:ascii="Trebuchet MS" w:eastAsia="Times New Roman" w:hAnsi="Trebuchet MS" w:cs="Times New Roman"/>
          <w:color w:val="4E4C4C"/>
          <w:sz w:val="27"/>
          <w:szCs w:val="27"/>
          <w:lang w:val="es-UY" w:eastAsia="es-UY"/>
        </w:rPr>
        <w:t>Bolsonaro</w:t>
      </w:r>
      <w:proofErr w:type="spellEnd"/>
      <w:r w:rsidRPr="00691575">
        <w:rPr>
          <w:rFonts w:ascii="Trebuchet MS" w:eastAsia="Times New Roman" w:hAnsi="Trebuchet MS" w:cs="Times New Roman"/>
          <w:color w:val="4E4C4C"/>
          <w:sz w:val="27"/>
          <w:szCs w:val="27"/>
          <w:lang w:val="es-UY" w:eastAsia="es-UY"/>
        </w:rPr>
        <w:t xml:space="preserve">. En ese momento,  el presidente de la Cámara de Diputados, </w:t>
      </w:r>
      <w:proofErr w:type="spellStart"/>
      <w:r w:rsidRPr="00691575">
        <w:rPr>
          <w:rFonts w:ascii="Trebuchet MS" w:eastAsia="Times New Roman" w:hAnsi="Trebuchet MS" w:cs="Times New Roman"/>
          <w:color w:val="4E4C4C"/>
          <w:sz w:val="27"/>
          <w:szCs w:val="27"/>
          <w:lang w:val="es-UY" w:eastAsia="es-UY"/>
        </w:rPr>
        <w:t>Arhur</w:t>
      </w:r>
      <w:proofErr w:type="spellEnd"/>
      <w:r w:rsidRPr="00691575">
        <w:rPr>
          <w:rFonts w:ascii="Trebuchet MS" w:eastAsia="Times New Roman" w:hAnsi="Trebuchet MS" w:cs="Times New Roman"/>
          <w:color w:val="4E4C4C"/>
          <w:sz w:val="27"/>
          <w:szCs w:val="27"/>
          <w:lang w:val="es-UY" w:eastAsia="es-UY"/>
        </w:rPr>
        <w:t xml:space="preserve"> Lira, coordinador del </w:t>
      </w:r>
      <w:proofErr w:type="spellStart"/>
      <w:r w:rsidRPr="00691575">
        <w:rPr>
          <w:rFonts w:ascii="Trebuchet MS" w:eastAsia="Times New Roman" w:hAnsi="Trebuchet MS" w:cs="Times New Roman"/>
          <w:color w:val="4E4C4C"/>
          <w:sz w:val="27"/>
          <w:szCs w:val="27"/>
          <w:lang w:val="es-UY" w:eastAsia="es-UY"/>
        </w:rPr>
        <w:t>Centrão</w:t>
      </w:r>
      <w:proofErr w:type="spellEnd"/>
      <w:r w:rsidRPr="00691575">
        <w:rPr>
          <w:rFonts w:ascii="Trebuchet MS" w:eastAsia="Times New Roman" w:hAnsi="Trebuchet MS" w:cs="Times New Roman"/>
          <w:color w:val="4E4C4C"/>
          <w:sz w:val="27"/>
          <w:szCs w:val="27"/>
          <w:lang w:val="es-UY" w:eastAsia="es-UY"/>
        </w:rPr>
        <w:t>, amenazó al gobierno con medidas duras, revelando el descontento.</w:t>
      </w:r>
    </w:p>
    <w:p w14:paraId="53EA73ED" w14:textId="77777777" w:rsidR="00691575" w:rsidRPr="00691575" w:rsidRDefault="00691575" w:rsidP="0069157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91575">
        <w:rPr>
          <w:rFonts w:ascii="Trebuchet MS" w:eastAsia="Times New Roman" w:hAnsi="Trebuchet MS" w:cs="Times New Roman"/>
          <w:color w:val="4E4C4C"/>
          <w:sz w:val="27"/>
          <w:szCs w:val="27"/>
          <w:lang w:val="es-UY" w:eastAsia="es-UY"/>
        </w:rPr>
        <w:t> </w:t>
      </w:r>
    </w:p>
    <w:p w14:paraId="646E1E44" w14:textId="77777777" w:rsidR="00691575" w:rsidRPr="00691575" w:rsidRDefault="00691575" w:rsidP="0069157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91575">
        <w:rPr>
          <w:rFonts w:ascii="Trebuchet MS" w:eastAsia="Times New Roman" w:hAnsi="Trebuchet MS" w:cs="Times New Roman"/>
          <w:color w:val="4E4C4C"/>
          <w:sz w:val="27"/>
          <w:szCs w:val="27"/>
          <w:lang w:val="es-UY" w:eastAsia="es-UY"/>
        </w:rPr>
        <w:lastRenderedPageBreak/>
        <w:t>Ese momento coincidió con la comparecencia al Congreso de Ernesto Araujo,  ministro de Relaciones Exteriores, quien es considerado radicalmente ideológico, que desarrolla un discurso contra la globalización y las entidades multilaterales, que critica reiteradamente a la China. El Congreso pasó a exigir la renuncia de Araujo. Los desgastes acumulados por él lo llevaron a renunciar a su cargo.</w:t>
      </w:r>
    </w:p>
    <w:p w14:paraId="6F8C085E" w14:textId="77777777" w:rsidR="00691575" w:rsidRPr="00691575" w:rsidRDefault="00691575" w:rsidP="0069157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91575">
        <w:rPr>
          <w:rFonts w:ascii="Trebuchet MS" w:eastAsia="Times New Roman" w:hAnsi="Trebuchet MS" w:cs="Times New Roman"/>
          <w:color w:val="4E4C4C"/>
          <w:sz w:val="27"/>
          <w:szCs w:val="27"/>
          <w:lang w:val="es-UY" w:eastAsia="es-UY"/>
        </w:rPr>
        <w:t> </w:t>
      </w:r>
    </w:p>
    <w:p w14:paraId="6A29ED0A" w14:textId="77777777" w:rsidR="00691575" w:rsidRPr="00691575" w:rsidRDefault="00691575" w:rsidP="0069157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91575">
        <w:rPr>
          <w:rFonts w:ascii="Trebuchet MS" w:eastAsia="Times New Roman" w:hAnsi="Trebuchet MS" w:cs="Times New Roman"/>
          <w:color w:val="4E4C4C"/>
          <w:sz w:val="27"/>
          <w:szCs w:val="27"/>
          <w:lang w:val="es-UY" w:eastAsia="es-UY"/>
        </w:rPr>
        <w:t xml:space="preserve">Al mismo tiempo, el ministro de Defensa, el general Fernando Azevedo, presentó su renuncia, pero rápidamente quedó claro que él fue “renunciado” por </w:t>
      </w:r>
      <w:proofErr w:type="spellStart"/>
      <w:r w:rsidRPr="00691575">
        <w:rPr>
          <w:rFonts w:ascii="Trebuchet MS" w:eastAsia="Times New Roman" w:hAnsi="Trebuchet MS" w:cs="Times New Roman"/>
          <w:color w:val="4E4C4C"/>
          <w:sz w:val="27"/>
          <w:szCs w:val="27"/>
          <w:lang w:val="es-UY" w:eastAsia="es-UY"/>
        </w:rPr>
        <w:t>Bolsonaro</w:t>
      </w:r>
      <w:proofErr w:type="spellEnd"/>
      <w:r w:rsidRPr="00691575">
        <w:rPr>
          <w:rFonts w:ascii="Trebuchet MS" w:eastAsia="Times New Roman" w:hAnsi="Trebuchet MS" w:cs="Times New Roman"/>
          <w:color w:val="4E4C4C"/>
          <w:sz w:val="27"/>
          <w:szCs w:val="27"/>
          <w:lang w:val="es-UY" w:eastAsia="es-UY"/>
        </w:rPr>
        <w:t xml:space="preserve">, por sus reiteradas resistencias a sumar a las FFAA a las declaraciones y proyectos de </w:t>
      </w:r>
      <w:proofErr w:type="spellStart"/>
      <w:r w:rsidRPr="00691575">
        <w:rPr>
          <w:rFonts w:ascii="Trebuchet MS" w:eastAsia="Times New Roman" w:hAnsi="Trebuchet MS" w:cs="Times New Roman"/>
          <w:color w:val="4E4C4C"/>
          <w:sz w:val="27"/>
          <w:szCs w:val="27"/>
          <w:lang w:val="es-UY" w:eastAsia="es-UY"/>
        </w:rPr>
        <w:t>Bolsonaro</w:t>
      </w:r>
      <w:proofErr w:type="spellEnd"/>
      <w:r w:rsidRPr="00691575">
        <w:rPr>
          <w:rFonts w:ascii="Trebuchet MS" w:eastAsia="Times New Roman" w:hAnsi="Trebuchet MS" w:cs="Times New Roman"/>
          <w:color w:val="4E4C4C"/>
          <w:sz w:val="27"/>
          <w:szCs w:val="27"/>
          <w:lang w:val="es-UY" w:eastAsia="es-UY"/>
        </w:rPr>
        <w:t xml:space="preserve">. Pero, en lugar de nombrar a un militar activo leal a él, </w:t>
      </w:r>
      <w:proofErr w:type="spellStart"/>
      <w:r w:rsidRPr="00691575">
        <w:rPr>
          <w:rFonts w:ascii="Trebuchet MS" w:eastAsia="Times New Roman" w:hAnsi="Trebuchet MS" w:cs="Times New Roman"/>
          <w:color w:val="4E4C4C"/>
          <w:sz w:val="27"/>
          <w:szCs w:val="27"/>
          <w:lang w:val="es-UY" w:eastAsia="es-UY"/>
        </w:rPr>
        <w:t>Bolsonaro</w:t>
      </w:r>
      <w:proofErr w:type="spellEnd"/>
      <w:r w:rsidRPr="00691575">
        <w:rPr>
          <w:rFonts w:ascii="Trebuchet MS" w:eastAsia="Times New Roman" w:hAnsi="Trebuchet MS" w:cs="Times New Roman"/>
          <w:color w:val="4E4C4C"/>
          <w:sz w:val="27"/>
          <w:szCs w:val="27"/>
          <w:lang w:val="es-UY" w:eastAsia="es-UY"/>
        </w:rPr>
        <w:t xml:space="preserve"> puso en su lugar al jefe de la Casa Civil, general Braga Neto, que es un militar retirado. Esto refleja la incapacidad de tener un militar activo en el ministerio de la Defensa.</w:t>
      </w:r>
    </w:p>
    <w:p w14:paraId="6577923D" w14:textId="77777777" w:rsidR="00691575" w:rsidRPr="00691575" w:rsidRDefault="00691575" w:rsidP="0069157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91575">
        <w:rPr>
          <w:rFonts w:ascii="Trebuchet MS" w:eastAsia="Times New Roman" w:hAnsi="Trebuchet MS" w:cs="Times New Roman"/>
          <w:color w:val="4E4C4C"/>
          <w:sz w:val="27"/>
          <w:szCs w:val="27"/>
          <w:lang w:val="es-UY" w:eastAsia="es-UY"/>
        </w:rPr>
        <w:t> </w:t>
      </w:r>
    </w:p>
    <w:p w14:paraId="373226CC" w14:textId="77777777" w:rsidR="00691575" w:rsidRPr="00691575" w:rsidRDefault="00691575" w:rsidP="0069157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proofErr w:type="spellStart"/>
      <w:r w:rsidRPr="00691575">
        <w:rPr>
          <w:rFonts w:ascii="Trebuchet MS" w:eastAsia="Times New Roman" w:hAnsi="Trebuchet MS" w:cs="Times New Roman"/>
          <w:color w:val="4E4C4C"/>
          <w:sz w:val="27"/>
          <w:szCs w:val="27"/>
          <w:lang w:val="es-UY" w:eastAsia="es-UY"/>
        </w:rPr>
        <w:t>Bolsonaro</w:t>
      </w:r>
      <w:proofErr w:type="spellEnd"/>
      <w:r w:rsidRPr="00691575">
        <w:rPr>
          <w:rFonts w:ascii="Trebuchet MS" w:eastAsia="Times New Roman" w:hAnsi="Trebuchet MS" w:cs="Times New Roman"/>
          <w:color w:val="4E4C4C"/>
          <w:sz w:val="27"/>
          <w:szCs w:val="27"/>
          <w:lang w:val="es-UY" w:eastAsia="es-UY"/>
        </w:rPr>
        <w:t xml:space="preserve"> hizo otros cambios internos en el gobierno, que simplemente son cambios de cargos entre personas que ya están en el gobierno, que en general representan concesiones al </w:t>
      </w:r>
      <w:proofErr w:type="spellStart"/>
      <w:r w:rsidRPr="00691575">
        <w:rPr>
          <w:rFonts w:ascii="Trebuchet MS" w:eastAsia="Times New Roman" w:hAnsi="Trebuchet MS" w:cs="Times New Roman"/>
          <w:color w:val="4E4C4C"/>
          <w:sz w:val="27"/>
          <w:szCs w:val="27"/>
          <w:lang w:val="es-UY" w:eastAsia="es-UY"/>
        </w:rPr>
        <w:t>Centrão</w:t>
      </w:r>
      <w:proofErr w:type="spellEnd"/>
      <w:r w:rsidRPr="00691575">
        <w:rPr>
          <w:rFonts w:ascii="Trebuchet MS" w:eastAsia="Times New Roman" w:hAnsi="Trebuchet MS" w:cs="Times New Roman"/>
          <w:color w:val="4E4C4C"/>
          <w:sz w:val="27"/>
          <w:szCs w:val="27"/>
          <w:lang w:val="es-UY" w:eastAsia="es-UY"/>
        </w:rPr>
        <w:t>. No hay todavía definido quién ocupará el ministerio de Relaciones Exteriores.</w:t>
      </w:r>
    </w:p>
    <w:p w14:paraId="1A072486" w14:textId="77777777" w:rsidR="00691575" w:rsidRPr="00691575" w:rsidRDefault="00691575" w:rsidP="0069157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91575">
        <w:rPr>
          <w:rFonts w:ascii="Trebuchet MS" w:eastAsia="Times New Roman" w:hAnsi="Trebuchet MS" w:cs="Times New Roman"/>
          <w:color w:val="4E4C4C"/>
          <w:sz w:val="27"/>
          <w:szCs w:val="27"/>
          <w:lang w:val="es-UY" w:eastAsia="es-UY"/>
        </w:rPr>
        <w:t> </w:t>
      </w:r>
    </w:p>
    <w:p w14:paraId="1F10D5F0" w14:textId="77777777" w:rsidR="00691575" w:rsidRPr="00691575" w:rsidRDefault="00691575" w:rsidP="0069157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91575">
        <w:rPr>
          <w:rFonts w:ascii="Trebuchet MS" w:eastAsia="Times New Roman" w:hAnsi="Trebuchet MS" w:cs="Times New Roman"/>
          <w:color w:val="4E4C4C"/>
          <w:sz w:val="27"/>
          <w:szCs w:val="27"/>
          <w:lang w:val="es-UY" w:eastAsia="es-UY"/>
        </w:rPr>
        <w:t xml:space="preserve">Esos cambios se dan en un momento en el que </w:t>
      </w:r>
      <w:proofErr w:type="spellStart"/>
      <w:r w:rsidRPr="00691575">
        <w:rPr>
          <w:rFonts w:ascii="Trebuchet MS" w:eastAsia="Times New Roman" w:hAnsi="Trebuchet MS" w:cs="Times New Roman"/>
          <w:color w:val="4E4C4C"/>
          <w:sz w:val="27"/>
          <w:szCs w:val="27"/>
          <w:lang w:val="es-UY" w:eastAsia="es-UY"/>
        </w:rPr>
        <w:t>Bolsonaro</w:t>
      </w:r>
      <w:proofErr w:type="spellEnd"/>
      <w:r w:rsidRPr="00691575">
        <w:rPr>
          <w:rFonts w:ascii="Trebuchet MS" w:eastAsia="Times New Roman" w:hAnsi="Trebuchet MS" w:cs="Times New Roman"/>
          <w:color w:val="4E4C4C"/>
          <w:sz w:val="27"/>
          <w:szCs w:val="27"/>
          <w:lang w:val="es-UY" w:eastAsia="es-UY"/>
        </w:rPr>
        <w:t xml:space="preserve"> presenta sus más bajos niveles de apoyo político. Coincide también con la reaparición, de lleno, de Lula como líder político, favorito para ganar las elecciones para presidente de Brasil. Es un fantasma que asombra a </w:t>
      </w:r>
      <w:proofErr w:type="spellStart"/>
      <w:r w:rsidRPr="00691575">
        <w:rPr>
          <w:rFonts w:ascii="Trebuchet MS" w:eastAsia="Times New Roman" w:hAnsi="Trebuchet MS" w:cs="Times New Roman"/>
          <w:color w:val="4E4C4C"/>
          <w:sz w:val="27"/>
          <w:szCs w:val="27"/>
          <w:lang w:val="es-UY" w:eastAsia="es-UY"/>
        </w:rPr>
        <w:t>Bolsonaro</w:t>
      </w:r>
      <w:proofErr w:type="spellEnd"/>
      <w:r w:rsidRPr="00691575">
        <w:rPr>
          <w:rFonts w:ascii="Trebuchet MS" w:eastAsia="Times New Roman" w:hAnsi="Trebuchet MS" w:cs="Times New Roman"/>
          <w:color w:val="4E4C4C"/>
          <w:sz w:val="27"/>
          <w:szCs w:val="27"/>
          <w:lang w:val="es-UY" w:eastAsia="es-UY"/>
        </w:rPr>
        <w:t xml:space="preserve"> y a la derecha brasileña.</w:t>
      </w:r>
    </w:p>
    <w:p w14:paraId="63EC26EF" w14:textId="77777777" w:rsidR="00691575" w:rsidRPr="00691575" w:rsidRDefault="00691575" w:rsidP="0069157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91575">
        <w:rPr>
          <w:rFonts w:ascii="Trebuchet MS" w:eastAsia="Times New Roman" w:hAnsi="Trebuchet MS" w:cs="Times New Roman"/>
          <w:color w:val="4E4C4C"/>
          <w:sz w:val="27"/>
          <w:szCs w:val="27"/>
          <w:lang w:val="es-UY" w:eastAsia="es-UY"/>
        </w:rPr>
        <w:t> </w:t>
      </w:r>
    </w:p>
    <w:p w14:paraId="759E9B5A" w14:textId="77777777" w:rsidR="00691575" w:rsidRPr="00691575" w:rsidRDefault="00691575" w:rsidP="0069157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91575">
        <w:rPr>
          <w:rFonts w:ascii="Trebuchet MS" w:eastAsia="Times New Roman" w:hAnsi="Trebuchet MS" w:cs="Times New Roman"/>
          <w:color w:val="4E4C4C"/>
          <w:sz w:val="27"/>
          <w:szCs w:val="27"/>
          <w:lang w:val="es-UY" w:eastAsia="es-UY"/>
        </w:rPr>
        <w:t>- </w:t>
      </w:r>
      <w:r w:rsidRPr="00691575">
        <w:rPr>
          <w:rFonts w:ascii="Trebuchet MS" w:eastAsia="Times New Roman" w:hAnsi="Trebuchet MS" w:cs="Times New Roman"/>
          <w:i/>
          <w:iCs/>
          <w:color w:val="4E4C4C"/>
          <w:sz w:val="27"/>
          <w:szCs w:val="27"/>
          <w:lang w:val="es-UY" w:eastAsia="es-UY"/>
        </w:rPr>
        <w:t xml:space="preserve">Emir </w:t>
      </w:r>
      <w:proofErr w:type="spellStart"/>
      <w:r w:rsidRPr="00691575">
        <w:rPr>
          <w:rFonts w:ascii="Trebuchet MS" w:eastAsia="Times New Roman" w:hAnsi="Trebuchet MS" w:cs="Times New Roman"/>
          <w:i/>
          <w:iCs/>
          <w:color w:val="4E4C4C"/>
          <w:sz w:val="27"/>
          <w:szCs w:val="27"/>
          <w:lang w:val="es-UY" w:eastAsia="es-UY"/>
        </w:rPr>
        <w:t>Sader</w:t>
      </w:r>
      <w:proofErr w:type="spellEnd"/>
      <w:r w:rsidRPr="00691575">
        <w:rPr>
          <w:rFonts w:ascii="Trebuchet MS" w:eastAsia="Times New Roman" w:hAnsi="Trebuchet MS" w:cs="Times New Roman"/>
          <w:i/>
          <w:iCs/>
          <w:color w:val="4E4C4C"/>
          <w:sz w:val="27"/>
          <w:szCs w:val="27"/>
          <w:lang w:val="es-UY" w:eastAsia="es-UY"/>
        </w:rPr>
        <w:t>,</w:t>
      </w:r>
      <w:r w:rsidRPr="00691575">
        <w:rPr>
          <w:rFonts w:ascii="Trebuchet MS" w:eastAsia="Times New Roman" w:hAnsi="Trebuchet MS" w:cs="Times New Roman"/>
          <w:color w:val="4E4C4C"/>
          <w:sz w:val="27"/>
          <w:szCs w:val="27"/>
          <w:lang w:val="es-UY" w:eastAsia="es-UY"/>
        </w:rPr>
        <w:t> sociólogo y científico político brasileño, es coordinador del Laboratorio de Políticas Públicas de la Universidad Estadual de Rio de Janeiro (UERJ).</w:t>
      </w:r>
    </w:p>
    <w:p w14:paraId="60BAC78D" w14:textId="77777777" w:rsidR="00691575" w:rsidRPr="00691575" w:rsidRDefault="00691575" w:rsidP="0069157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91575">
        <w:rPr>
          <w:rFonts w:ascii="Trebuchet MS" w:eastAsia="Times New Roman" w:hAnsi="Trebuchet MS" w:cs="Times New Roman"/>
          <w:color w:val="4E4C4C"/>
          <w:sz w:val="27"/>
          <w:szCs w:val="27"/>
          <w:lang w:val="es-UY" w:eastAsia="es-UY"/>
        </w:rPr>
        <w:t> </w:t>
      </w:r>
    </w:p>
    <w:p w14:paraId="78864FCD" w14:textId="77777777" w:rsidR="00691575" w:rsidRPr="00691575" w:rsidRDefault="00691575" w:rsidP="00691575">
      <w:pPr>
        <w:shd w:val="clear" w:color="auto" w:fill="FFFFFF"/>
        <w:spacing w:before="24" w:after="150" w:line="240" w:lineRule="auto"/>
        <w:rPr>
          <w:rFonts w:ascii="Trebuchet MS" w:eastAsia="Times New Roman" w:hAnsi="Trebuchet MS" w:cs="Times New Roman"/>
          <w:color w:val="4E4C4C"/>
          <w:sz w:val="27"/>
          <w:szCs w:val="27"/>
          <w:lang w:val="es-UY" w:eastAsia="es-UY"/>
        </w:rPr>
      </w:pPr>
      <w:r w:rsidRPr="00691575">
        <w:rPr>
          <w:rFonts w:ascii="Trebuchet MS" w:eastAsia="Times New Roman" w:hAnsi="Trebuchet MS" w:cs="Times New Roman"/>
          <w:color w:val="4E4C4C"/>
          <w:sz w:val="27"/>
          <w:szCs w:val="27"/>
          <w:lang w:val="es-UY" w:eastAsia="es-UY"/>
        </w:rPr>
        <w:t> </w:t>
      </w:r>
    </w:p>
    <w:p w14:paraId="53B054AC" w14:textId="77777777" w:rsidR="00691575" w:rsidRPr="00691575" w:rsidRDefault="00691575" w:rsidP="00691575">
      <w:pPr>
        <w:shd w:val="clear" w:color="auto" w:fill="F9F9F9"/>
        <w:spacing w:after="150" w:line="240" w:lineRule="auto"/>
        <w:rPr>
          <w:rFonts w:ascii="Trebuchet MS" w:eastAsia="Times New Roman" w:hAnsi="Trebuchet MS" w:cs="Times New Roman"/>
          <w:color w:val="4E4C4C"/>
          <w:sz w:val="27"/>
          <w:szCs w:val="27"/>
          <w:lang w:val="es-UY" w:eastAsia="es-UY"/>
        </w:rPr>
      </w:pPr>
      <w:r w:rsidRPr="00691575">
        <w:rPr>
          <w:rFonts w:ascii="Trebuchet MS" w:eastAsia="Times New Roman" w:hAnsi="Trebuchet MS" w:cs="Times New Roman"/>
          <w:color w:val="4E4C4C"/>
          <w:sz w:val="27"/>
          <w:szCs w:val="27"/>
          <w:lang w:val="es-UY" w:eastAsia="es-UY"/>
        </w:rPr>
        <w:t>https://www.alainet.org/es/articulo/211599</w:t>
      </w:r>
    </w:p>
    <w:p w14:paraId="1D6BC367"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31CC2"/>
    <w:multiLevelType w:val="multilevel"/>
    <w:tmpl w:val="DDB61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017B96"/>
    <w:multiLevelType w:val="multilevel"/>
    <w:tmpl w:val="19263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4B305B0"/>
    <w:multiLevelType w:val="multilevel"/>
    <w:tmpl w:val="A4B2E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0432857"/>
    <w:multiLevelType w:val="multilevel"/>
    <w:tmpl w:val="7A822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575"/>
    <w:rsid w:val="002E2F5B"/>
    <w:rsid w:val="0069157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75EF6"/>
  <w15:chartTrackingRefBased/>
  <w15:docId w15:val="{C67C73D9-48A4-4F64-B5F4-35334F82F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2434068">
      <w:bodyDiv w:val="1"/>
      <w:marLeft w:val="0"/>
      <w:marRight w:val="0"/>
      <w:marTop w:val="0"/>
      <w:marBottom w:val="0"/>
      <w:divBdr>
        <w:top w:val="none" w:sz="0" w:space="0" w:color="auto"/>
        <w:left w:val="none" w:sz="0" w:space="0" w:color="auto"/>
        <w:bottom w:val="none" w:sz="0" w:space="0" w:color="auto"/>
        <w:right w:val="none" w:sz="0" w:space="0" w:color="auto"/>
      </w:divBdr>
      <w:divsChild>
        <w:div w:id="1883053136">
          <w:marLeft w:val="0"/>
          <w:marRight w:val="1125"/>
          <w:marTop w:val="0"/>
          <w:marBottom w:val="150"/>
          <w:divBdr>
            <w:top w:val="none" w:sz="0" w:space="0" w:color="auto"/>
            <w:left w:val="none" w:sz="0" w:space="0" w:color="auto"/>
            <w:bottom w:val="none" w:sz="0" w:space="0" w:color="auto"/>
            <w:right w:val="none" w:sz="0" w:space="0" w:color="auto"/>
          </w:divBdr>
          <w:divsChild>
            <w:div w:id="1596595662">
              <w:marLeft w:val="150"/>
              <w:marRight w:val="150"/>
              <w:marTop w:val="0"/>
              <w:marBottom w:val="0"/>
              <w:divBdr>
                <w:top w:val="none" w:sz="0" w:space="0" w:color="auto"/>
                <w:left w:val="none" w:sz="0" w:space="0" w:color="auto"/>
                <w:bottom w:val="none" w:sz="0" w:space="0" w:color="auto"/>
                <w:right w:val="none" w:sz="0" w:space="0" w:color="auto"/>
              </w:divBdr>
              <w:divsChild>
                <w:div w:id="1328171399">
                  <w:marLeft w:val="0"/>
                  <w:marRight w:val="0"/>
                  <w:marTop w:val="0"/>
                  <w:marBottom w:val="0"/>
                  <w:divBdr>
                    <w:top w:val="none" w:sz="0" w:space="0" w:color="auto"/>
                    <w:left w:val="none" w:sz="0" w:space="0" w:color="auto"/>
                    <w:bottom w:val="none" w:sz="0" w:space="0" w:color="auto"/>
                    <w:right w:val="none" w:sz="0" w:space="0" w:color="auto"/>
                  </w:divBdr>
                  <w:divsChild>
                    <w:div w:id="3876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977478">
          <w:marLeft w:val="0"/>
          <w:marRight w:val="0"/>
          <w:marTop w:val="0"/>
          <w:marBottom w:val="0"/>
          <w:divBdr>
            <w:top w:val="none" w:sz="0" w:space="0" w:color="auto"/>
            <w:left w:val="none" w:sz="0" w:space="0" w:color="auto"/>
            <w:bottom w:val="none" w:sz="0" w:space="0" w:color="auto"/>
            <w:right w:val="none" w:sz="0" w:space="0" w:color="auto"/>
          </w:divBdr>
          <w:divsChild>
            <w:div w:id="2119139118">
              <w:marLeft w:val="150"/>
              <w:marRight w:val="150"/>
              <w:marTop w:val="0"/>
              <w:marBottom w:val="0"/>
              <w:divBdr>
                <w:top w:val="none" w:sz="0" w:space="0" w:color="auto"/>
                <w:left w:val="none" w:sz="0" w:space="0" w:color="auto"/>
                <w:bottom w:val="none" w:sz="0" w:space="0" w:color="auto"/>
                <w:right w:val="none" w:sz="0" w:space="0" w:color="auto"/>
              </w:divBdr>
              <w:divsChild>
                <w:div w:id="857936827">
                  <w:marLeft w:val="0"/>
                  <w:marRight w:val="0"/>
                  <w:marTop w:val="0"/>
                  <w:marBottom w:val="0"/>
                  <w:divBdr>
                    <w:top w:val="none" w:sz="0" w:space="0" w:color="auto"/>
                    <w:left w:val="none" w:sz="0" w:space="0" w:color="auto"/>
                    <w:bottom w:val="none" w:sz="0" w:space="0" w:color="auto"/>
                    <w:right w:val="none" w:sz="0" w:space="0" w:color="auto"/>
                  </w:divBdr>
                  <w:divsChild>
                    <w:div w:id="679435412">
                      <w:marLeft w:val="0"/>
                      <w:marRight w:val="0"/>
                      <w:marTop w:val="0"/>
                      <w:marBottom w:val="0"/>
                      <w:divBdr>
                        <w:top w:val="none" w:sz="0" w:space="0" w:color="auto"/>
                        <w:left w:val="none" w:sz="0" w:space="0" w:color="auto"/>
                        <w:bottom w:val="none" w:sz="0" w:space="0" w:color="auto"/>
                        <w:right w:val="none" w:sz="0" w:space="0" w:color="auto"/>
                      </w:divBdr>
                      <w:divsChild>
                        <w:div w:id="1151143117">
                          <w:marLeft w:val="0"/>
                          <w:marRight w:val="0"/>
                          <w:marTop w:val="0"/>
                          <w:marBottom w:val="0"/>
                          <w:divBdr>
                            <w:top w:val="none" w:sz="0" w:space="0" w:color="auto"/>
                            <w:left w:val="none" w:sz="0" w:space="0" w:color="auto"/>
                            <w:bottom w:val="none" w:sz="0" w:space="0" w:color="auto"/>
                            <w:right w:val="none" w:sz="0" w:space="0" w:color="auto"/>
                          </w:divBdr>
                          <w:divsChild>
                            <w:div w:id="113325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8720590">
          <w:marLeft w:val="0"/>
          <w:marRight w:val="0"/>
          <w:marTop w:val="0"/>
          <w:marBottom w:val="150"/>
          <w:divBdr>
            <w:top w:val="none" w:sz="0" w:space="0" w:color="auto"/>
            <w:left w:val="none" w:sz="0" w:space="0" w:color="auto"/>
            <w:bottom w:val="none" w:sz="0" w:space="0" w:color="auto"/>
            <w:right w:val="none" w:sz="0" w:space="0" w:color="auto"/>
          </w:divBdr>
          <w:divsChild>
            <w:div w:id="1735205026">
              <w:marLeft w:val="150"/>
              <w:marRight w:val="150"/>
              <w:marTop w:val="0"/>
              <w:marBottom w:val="0"/>
              <w:divBdr>
                <w:top w:val="none" w:sz="0" w:space="0" w:color="auto"/>
                <w:left w:val="none" w:sz="0" w:space="0" w:color="auto"/>
                <w:bottom w:val="none" w:sz="0" w:space="0" w:color="auto"/>
                <w:right w:val="none" w:sz="0" w:space="0" w:color="auto"/>
              </w:divBdr>
              <w:divsChild>
                <w:div w:id="137010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632333">
          <w:marLeft w:val="0"/>
          <w:marRight w:val="0"/>
          <w:marTop w:val="0"/>
          <w:marBottom w:val="150"/>
          <w:divBdr>
            <w:top w:val="none" w:sz="0" w:space="0" w:color="auto"/>
            <w:left w:val="none" w:sz="0" w:space="0" w:color="auto"/>
            <w:bottom w:val="none" w:sz="0" w:space="0" w:color="auto"/>
            <w:right w:val="none" w:sz="0" w:space="0" w:color="auto"/>
          </w:divBdr>
          <w:divsChild>
            <w:div w:id="860625756">
              <w:marLeft w:val="150"/>
              <w:marRight w:val="150"/>
              <w:marTop w:val="0"/>
              <w:marBottom w:val="0"/>
              <w:divBdr>
                <w:top w:val="none" w:sz="0" w:space="0" w:color="auto"/>
                <w:left w:val="none" w:sz="0" w:space="0" w:color="auto"/>
                <w:bottom w:val="none" w:sz="0" w:space="0" w:color="auto"/>
                <w:right w:val="none" w:sz="0" w:space="0" w:color="auto"/>
              </w:divBdr>
              <w:divsChild>
                <w:div w:id="1036346456">
                  <w:marLeft w:val="0"/>
                  <w:marRight w:val="0"/>
                  <w:marTop w:val="0"/>
                  <w:marBottom w:val="0"/>
                  <w:divBdr>
                    <w:top w:val="none" w:sz="0" w:space="0" w:color="auto"/>
                    <w:left w:val="none" w:sz="0" w:space="0" w:color="auto"/>
                    <w:bottom w:val="none" w:sz="0" w:space="0" w:color="auto"/>
                    <w:right w:val="none" w:sz="0" w:space="0" w:color="auto"/>
                  </w:divBdr>
                  <w:divsChild>
                    <w:div w:id="197054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161202">
          <w:marLeft w:val="0"/>
          <w:marRight w:val="75"/>
          <w:marTop w:val="0"/>
          <w:marBottom w:val="150"/>
          <w:divBdr>
            <w:top w:val="none" w:sz="0" w:space="0" w:color="auto"/>
            <w:left w:val="none" w:sz="0" w:space="0" w:color="auto"/>
            <w:bottom w:val="none" w:sz="0" w:space="0" w:color="auto"/>
            <w:right w:val="none" w:sz="0" w:space="0" w:color="auto"/>
          </w:divBdr>
          <w:divsChild>
            <w:div w:id="1845052747">
              <w:marLeft w:val="150"/>
              <w:marRight w:val="150"/>
              <w:marTop w:val="0"/>
              <w:marBottom w:val="0"/>
              <w:divBdr>
                <w:top w:val="none" w:sz="0" w:space="0" w:color="auto"/>
                <w:left w:val="none" w:sz="0" w:space="0" w:color="auto"/>
                <w:bottom w:val="none" w:sz="0" w:space="0" w:color="auto"/>
                <w:right w:val="none" w:sz="0" w:space="0" w:color="auto"/>
              </w:divBdr>
              <w:divsChild>
                <w:div w:id="134154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739382">
          <w:marLeft w:val="0"/>
          <w:marRight w:val="0"/>
          <w:marTop w:val="0"/>
          <w:marBottom w:val="90"/>
          <w:divBdr>
            <w:top w:val="none" w:sz="0" w:space="0" w:color="auto"/>
            <w:left w:val="none" w:sz="0" w:space="0" w:color="auto"/>
            <w:bottom w:val="none" w:sz="0" w:space="0" w:color="auto"/>
            <w:right w:val="none" w:sz="0" w:space="0" w:color="auto"/>
          </w:divBdr>
          <w:divsChild>
            <w:div w:id="1793591067">
              <w:marLeft w:val="150"/>
              <w:marRight w:val="150"/>
              <w:marTop w:val="0"/>
              <w:marBottom w:val="0"/>
              <w:divBdr>
                <w:top w:val="none" w:sz="0" w:space="0" w:color="auto"/>
                <w:left w:val="none" w:sz="0" w:space="0" w:color="auto"/>
                <w:bottom w:val="none" w:sz="0" w:space="0" w:color="auto"/>
                <w:right w:val="none" w:sz="0" w:space="0" w:color="auto"/>
              </w:divBdr>
              <w:divsChild>
                <w:div w:id="193004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22473">
          <w:marLeft w:val="0"/>
          <w:marRight w:val="0"/>
          <w:marTop w:val="0"/>
          <w:marBottom w:val="150"/>
          <w:divBdr>
            <w:top w:val="none" w:sz="0" w:space="0" w:color="auto"/>
            <w:left w:val="none" w:sz="0" w:space="0" w:color="auto"/>
            <w:bottom w:val="none" w:sz="0" w:space="0" w:color="auto"/>
            <w:right w:val="none" w:sz="0" w:space="0" w:color="auto"/>
          </w:divBdr>
          <w:divsChild>
            <w:div w:id="165557119">
              <w:marLeft w:val="150"/>
              <w:marRight w:val="150"/>
              <w:marTop w:val="0"/>
              <w:marBottom w:val="0"/>
              <w:divBdr>
                <w:top w:val="none" w:sz="0" w:space="0" w:color="auto"/>
                <w:left w:val="none" w:sz="0" w:space="0" w:color="auto"/>
                <w:bottom w:val="none" w:sz="0" w:space="0" w:color="auto"/>
                <w:right w:val="none" w:sz="0" w:space="0" w:color="auto"/>
              </w:divBdr>
              <w:divsChild>
                <w:div w:id="55596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892204">
          <w:marLeft w:val="0"/>
          <w:marRight w:val="0"/>
          <w:marTop w:val="0"/>
          <w:marBottom w:val="0"/>
          <w:divBdr>
            <w:top w:val="none" w:sz="0" w:space="0" w:color="auto"/>
            <w:left w:val="none" w:sz="0" w:space="0" w:color="auto"/>
            <w:bottom w:val="none" w:sz="0" w:space="0" w:color="auto"/>
            <w:right w:val="none" w:sz="0" w:space="0" w:color="auto"/>
          </w:divBdr>
          <w:divsChild>
            <w:div w:id="1866820923">
              <w:marLeft w:val="150"/>
              <w:marRight w:val="150"/>
              <w:marTop w:val="0"/>
              <w:marBottom w:val="0"/>
              <w:divBdr>
                <w:top w:val="none" w:sz="0" w:space="0" w:color="auto"/>
                <w:left w:val="none" w:sz="0" w:space="0" w:color="auto"/>
                <w:bottom w:val="none" w:sz="0" w:space="0" w:color="auto"/>
                <w:right w:val="none" w:sz="0" w:space="0" w:color="auto"/>
              </w:divBdr>
              <w:divsChild>
                <w:div w:id="23405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419286">
          <w:marLeft w:val="0"/>
          <w:marRight w:val="0"/>
          <w:marTop w:val="0"/>
          <w:marBottom w:val="150"/>
          <w:divBdr>
            <w:top w:val="none" w:sz="0" w:space="0" w:color="auto"/>
            <w:left w:val="none" w:sz="0" w:space="0" w:color="auto"/>
            <w:bottom w:val="none" w:sz="0" w:space="0" w:color="auto"/>
            <w:right w:val="none" w:sz="0" w:space="0" w:color="auto"/>
          </w:divBdr>
          <w:divsChild>
            <w:div w:id="1173059732">
              <w:marLeft w:val="150"/>
              <w:marRight w:val="150"/>
              <w:marTop w:val="0"/>
              <w:marBottom w:val="0"/>
              <w:divBdr>
                <w:top w:val="none" w:sz="0" w:space="0" w:color="auto"/>
                <w:left w:val="none" w:sz="0" w:space="0" w:color="auto"/>
                <w:bottom w:val="none" w:sz="0" w:space="0" w:color="auto"/>
                <w:right w:val="none" w:sz="0" w:space="0" w:color="auto"/>
              </w:divBdr>
              <w:divsChild>
                <w:div w:id="887113141">
                  <w:marLeft w:val="0"/>
                  <w:marRight w:val="0"/>
                  <w:marTop w:val="0"/>
                  <w:marBottom w:val="0"/>
                  <w:divBdr>
                    <w:top w:val="none" w:sz="0" w:space="0" w:color="auto"/>
                    <w:left w:val="none" w:sz="0" w:space="0" w:color="auto"/>
                    <w:bottom w:val="none" w:sz="0" w:space="0" w:color="auto"/>
                    <w:right w:val="none" w:sz="0" w:space="0" w:color="auto"/>
                  </w:divBdr>
                  <w:divsChild>
                    <w:div w:id="47607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075010">
          <w:marLeft w:val="0"/>
          <w:marRight w:val="0"/>
          <w:marTop w:val="0"/>
          <w:marBottom w:val="150"/>
          <w:divBdr>
            <w:top w:val="none" w:sz="0" w:space="0" w:color="auto"/>
            <w:left w:val="none" w:sz="0" w:space="0" w:color="auto"/>
            <w:bottom w:val="none" w:sz="0" w:space="0" w:color="auto"/>
            <w:right w:val="none" w:sz="0" w:space="0" w:color="auto"/>
          </w:divBdr>
          <w:divsChild>
            <w:div w:id="1045564945">
              <w:marLeft w:val="150"/>
              <w:marRight w:val="150"/>
              <w:marTop w:val="0"/>
              <w:marBottom w:val="0"/>
              <w:divBdr>
                <w:top w:val="none" w:sz="0" w:space="0" w:color="auto"/>
                <w:left w:val="none" w:sz="0" w:space="0" w:color="auto"/>
                <w:bottom w:val="none" w:sz="0" w:space="0" w:color="auto"/>
                <w:right w:val="none" w:sz="0" w:space="0" w:color="auto"/>
              </w:divBdr>
              <w:divsChild>
                <w:div w:id="1434325482">
                  <w:marLeft w:val="0"/>
                  <w:marRight w:val="0"/>
                  <w:marTop w:val="0"/>
                  <w:marBottom w:val="0"/>
                  <w:divBdr>
                    <w:top w:val="none" w:sz="0" w:space="0" w:color="auto"/>
                    <w:left w:val="none" w:sz="0" w:space="0" w:color="auto"/>
                    <w:bottom w:val="none" w:sz="0" w:space="0" w:color="auto"/>
                    <w:right w:val="none" w:sz="0" w:space="0" w:color="auto"/>
                  </w:divBdr>
                  <w:divsChild>
                    <w:div w:id="1783063247">
                      <w:marLeft w:val="0"/>
                      <w:marRight w:val="0"/>
                      <w:marTop w:val="0"/>
                      <w:marBottom w:val="0"/>
                      <w:divBdr>
                        <w:top w:val="none" w:sz="0" w:space="0" w:color="auto"/>
                        <w:left w:val="none" w:sz="0" w:space="0" w:color="auto"/>
                        <w:bottom w:val="none" w:sz="0" w:space="0" w:color="auto"/>
                        <w:right w:val="none" w:sz="0" w:space="0" w:color="auto"/>
                      </w:divBdr>
                      <w:divsChild>
                        <w:div w:id="1430542171">
                          <w:marLeft w:val="0"/>
                          <w:marRight w:val="0"/>
                          <w:marTop w:val="0"/>
                          <w:marBottom w:val="0"/>
                          <w:divBdr>
                            <w:top w:val="none" w:sz="0" w:space="0" w:color="auto"/>
                            <w:left w:val="none" w:sz="0" w:space="0" w:color="auto"/>
                            <w:bottom w:val="none" w:sz="0" w:space="0" w:color="auto"/>
                            <w:right w:val="none" w:sz="0" w:space="0" w:color="auto"/>
                          </w:divBdr>
                          <w:divsChild>
                            <w:div w:id="1763335140">
                              <w:marLeft w:val="0"/>
                              <w:marRight w:val="0"/>
                              <w:marTop w:val="0"/>
                              <w:marBottom w:val="0"/>
                              <w:divBdr>
                                <w:top w:val="none" w:sz="0" w:space="0" w:color="auto"/>
                                <w:left w:val="none" w:sz="0" w:space="0" w:color="auto"/>
                                <w:bottom w:val="none" w:sz="0" w:space="0" w:color="auto"/>
                                <w:right w:val="none" w:sz="0" w:space="0" w:color="auto"/>
                              </w:divBdr>
                              <w:divsChild>
                                <w:div w:id="1520856715">
                                  <w:marLeft w:val="0"/>
                                  <w:marRight w:val="0"/>
                                  <w:marTop w:val="0"/>
                                  <w:marBottom w:val="0"/>
                                  <w:divBdr>
                                    <w:top w:val="none" w:sz="0" w:space="0" w:color="auto"/>
                                    <w:left w:val="none" w:sz="0" w:space="0" w:color="auto"/>
                                    <w:bottom w:val="none" w:sz="0" w:space="0" w:color="auto"/>
                                    <w:right w:val="none" w:sz="0" w:space="0" w:color="auto"/>
                                  </w:divBdr>
                                  <w:divsChild>
                                    <w:div w:id="119985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4327">
          <w:marLeft w:val="0"/>
          <w:marRight w:val="0"/>
          <w:marTop w:val="0"/>
          <w:marBottom w:val="150"/>
          <w:divBdr>
            <w:top w:val="none" w:sz="0" w:space="0" w:color="auto"/>
            <w:left w:val="none" w:sz="0" w:space="0" w:color="auto"/>
            <w:bottom w:val="none" w:sz="0" w:space="0" w:color="auto"/>
            <w:right w:val="none" w:sz="0" w:space="0" w:color="auto"/>
          </w:divBdr>
          <w:divsChild>
            <w:div w:id="393893877">
              <w:marLeft w:val="150"/>
              <w:marRight w:val="150"/>
              <w:marTop w:val="0"/>
              <w:marBottom w:val="0"/>
              <w:divBdr>
                <w:top w:val="none" w:sz="0" w:space="0" w:color="auto"/>
                <w:left w:val="none" w:sz="0" w:space="0" w:color="auto"/>
                <w:bottom w:val="none" w:sz="0" w:space="0" w:color="auto"/>
                <w:right w:val="none" w:sz="0" w:space="0" w:color="auto"/>
              </w:divBdr>
              <w:divsChild>
                <w:div w:id="181695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642380">
          <w:marLeft w:val="0"/>
          <w:marRight w:val="0"/>
          <w:marTop w:val="0"/>
          <w:marBottom w:val="150"/>
          <w:divBdr>
            <w:top w:val="none" w:sz="0" w:space="0" w:color="auto"/>
            <w:left w:val="none" w:sz="0" w:space="0" w:color="auto"/>
            <w:bottom w:val="none" w:sz="0" w:space="0" w:color="auto"/>
            <w:right w:val="none" w:sz="0" w:space="0" w:color="auto"/>
          </w:divBdr>
          <w:divsChild>
            <w:div w:id="1574928296">
              <w:marLeft w:val="150"/>
              <w:marRight w:val="150"/>
              <w:marTop w:val="0"/>
              <w:marBottom w:val="0"/>
              <w:divBdr>
                <w:top w:val="none" w:sz="0" w:space="0" w:color="auto"/>
                <w:left w:val="none" w:sz="0" w:space="0" w:color="auto"/>
                <w:bottom w:val="none" w:sz="0" w:space="0" w:color="auto"/>
                <w:right w:val="none" w:sz="0" w:space="0" w:color="auto"/>
              </w:divBdr>
              <w:divsChild>
                <w:div w:id="1805585978">
                  <w:marLeft w:val="0"/>
                  <w:marRight w:val="0"/>
                  <w:marTop w:val="0"/>
                  <w:marBottom w:val="0"/>
                  <w:divBdr>
                    <w:top w:val="none" w:sz="0" w:space="0" w:color="auto"/>
                    <w:left w:val="none" w:sz="0" w:space="0" w:color="auto"/>
                    <w:bottom w:val="none" w:sz="0" w:space="0" w:color="auto"/>
                    <w:right w:val="none" w:sz="0" w:space="0" w:color="auto"/>
                  </w:divBdr>
                  <w:divsChild>
                    <w:div w:id="625816949">
                      <w:marLeft w:val="0"/>
                      <w:marRight w:val="0"/>
                      <w:marTop w:val="0"/>
                      <w:marBottom w:val="0"/>
                      <w:divBdr>
                        <w:top w:val="none" w:sz="0" w:space="0" w:color="auto"/>
                        <w:left w:val="none" w:sz="0" w:space="0" w:color="auto"/>
                        <w:bottom w:val="none" w:sz="0" w:space="0" w:color="auto"/>
                        <w:right w:val="none" w:sz="0" w:space="0" w:color="auto"/>
                      </w:divBdr>
                      <w:divsChild>
                        <w:div w:id="18551423">
                          <w:marLeft w:val="0"/>
                          <w:marRight w:val="0"/>
                          <w:marTop w:val="0"/>
                          <w:marBottom w:val="0"/>
                          <w:divBdr>
                            <w:top w:val="none" w:sz="0" w:space="0" w:color="auto"/>
                            <w:left w:val="none" w:sz="0" w:space="0" w:color="auto"/>
                            <w:bottom w:val="none" w:sz="0" w:space="0" w:color="auto"/>
                            <w:right w:val="none" w:sz="0" w:space="0" w:color="auto"/>
                          </w:divBdr>
                          <w:divsChild>
                            <w:div w:id="40947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0953430">
          <w:marLeft w:val="0"/>
          <w:marRight w:val="0"/>
          <w:marTop w:val="0"/>
          <w:marBottom w:val="150"/>
          <w:divBdr>
            <w:top w:val="none" w:sz="0" w:space="0" w:color="auto"/>
            <w:left w:val="none" w:sz="0" w:space="0" w:color="auto"/>
            <w:bottom w:val="none" w:sz="0" w:space="0" w:color="auto"/>
            <w:right w:val="none" w:sz="0" w:space="0" w:color="auto"/>
          </w:divBdr>
          <w:divsChild>
            <w:div w:id="368844719">
              <w:marLeft w:val="150"/>
              <w:marRight w:val="150"/>
              <w:marTop w:val="0"/>
              <w:marBottom w:val="0"/>
              <w:divBdr>
                <w:top w:val="none" w:sz="0" w:space="0" w:color="auto"/>
                <w:left w:val="none" w:sz="0" w:space="0" w:color="auto"/>
                <w:bottom w:val="none" w:sz="0" w:space="0" w:color="auto"/>
                <w:right w:val="none" w:sz="0" w:space="0" w:color="auto"/>
              </w:divBdr>
              <w:divsChild>
                <w:div w:id="138440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alainet.org/es/autores/emir-sader"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460</Words>
  <Characters>2533</Characters>
  <Application>Microsoft Office Word</Application>
  <DocSecurity>0</DocSecurity>
  <Lines>21</Lines>
  <Paragraphs>5</Paragraphs>
  <ScaleCrop>false</ScaleCrop>
  <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2021-03-31T13:50:00Z</dcterms:created>
  <dcterms:modified xsi:type="dcterms:W3CDTF">2021-03-31T13:52:00Z</dcterms:modified>
</cp:coreProperties>
</file>