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855B6" w14:textId="77777777" w:rsidR="00054A7C" w:rsidRPr="00054A7C" w:rsidRDefault="00054A7C" w:rsidP="00054A7C">
      <w:pPr>
        <w:spacing w:after="0" w:line="240" w:lineRule="auto"/>
        <w:rPr>
          <w:rFonts w:ascii="Georgia" w:eastAsia="Times New Roman" w:hAnsi="Georgia" w:cs="Times New Roman"/>
          <w:color w:val="4472C4" w:themeColor="accent1"/>
          <w:sz w:val="40"/>
          <w:szCs w:val="40"/>
          <w:lang w:val="es-UY" w:eastAsia="es-UY"/>
        </w:rPr>
      </w:pPr>
    </w:p>
    <w:p w14:paraId="558F5EFA" w14:textId="77777777" w:rsidR="00054A7C" w:rsidRPr="00054A7C" w:rsidRDefault="00054A7C" w:rsidP="00054A7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</w:pPr>
      <w:r w:rsidRPr="00054A7C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El Salvador. Os </w:t>
      </w:r>
      <w:proofErr w:type="spellStart"/>
      <w:r w:rsidRPr="00054A7C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>salvadorenhos</w:t>
      </w:r>
      <w:proofErr w:type="spellEnd"/>
      <w:r w:rsidRPr="00054A7C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054A7C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>recordam</w:t>
      </w:r>
      <w:proofErr w:type="spellEnd"/>
      <w:r w:rsidRPr="00054A7C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o padre Rutilio Grande no </w:t>
      </w:r>
      <w:proofErr w:type="spellStart"/>
      <w:r w:rsidRPr="00054A7C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>aniversário</w:t>
      </w:r>
      <w:proofErr w:type="spellEnd"/>
      <w:r w:rsidRPr="00054A7C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de </w:t>
      </w:r>
      <w:proofErr w:type="spellStart"/>
      <w:r w:rsidRPr="00054A7C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>seu</w:t>
      </w:r>
      <w:proofErr w:type="spellEnd"/>
      <w:r w:rsidRPr="00054A7C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054A7C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>assassinato</w:t>
      </w:r>
      <w:proofErr w:type="spellEnd"/>
      <w:r w:rsidRPr="00054A7C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, aguardando a </w:t>
      </w:r>
      <w:proofErr w:type="spellStart"/>
      <w:r w:rsidRPr="00054A7C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>beatificação</w:t>
      </w:r>
      <w:proofErr w:type="spellEnd"/>
    </w:p>
    <w:p w14:paraId="265FD04B" w14:textId="77777777" w:rsidR="00054A7C" w:rsidRDefault="00054A7C" w:rsidP="00054A7C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2C63BC37" w14:textId="5CFD75D3" w:rsidR="00054A7C" w:rsidRDefault="00054A7C" w:rsidP="00054A7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Em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paróquias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comunidades do país,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ontem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domingo, 14 de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março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lembrado </w:t>
      </w:r>
      <w:proofErr w:type="gram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rezou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 </w:t>
      </w:r>
      <w:hyperlink r:id="rId4" w:tgtFrame="_blank" w:history="1">
        <w:r w:rsidRPr="00054A7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padre Rutilio Grande</w:t>
        </w:r>
      </w:hyperlink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 </w:t>
      </w:r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44º </w:t>
      </w:r>
      <w:proofErr w:type="spellStart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aniversário</w:t>
      </w:r>
      <w:proofErr w:type="spellEnd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sua</w:t>
      </w:r>
      <w:proofErr w:type="spellEnd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violenta </w:t>
      </w:r>
      <w:proofErr w:type="spellStart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morte</w:t>
      </w:r>
      <w:proofErr w:type="spellEnd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que a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beatificação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celebrada brevemente. Segundo a nota enviada à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Fides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grupo de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fiéis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sexta-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feira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12 de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março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peregrinação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El </w:t>
      </w:r>
      <w:proofErr w:type="spellStart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Paisnal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lugar onde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nasceu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salvadorenhos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participaram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Eucaristia</w:t>
      </w:r>
      <w:proofErr w:type="spellEnd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dominical de 14 de </w:t>
      </w:r>
      <w:proofErr w:type="spellStart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março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lembrando o padre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assassinado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exército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pouco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antes do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guerra civil (1980-1992).</w:t>
      </w:r>
    </w:p>
    <w:p w14:paraId="029E197D" w14:textId="77777777" w:rsidR="00054A7C" w:rsidRPr="00054A7C" w:rsidRDefault="00054A7C" w:rsidP="00054A7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09384F25" w14:textId="0644913A" w:rsidR="00054A7C" w:rsidRDefault="00054A7C" w:rsidP="00054A7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reportagem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publicada por </w:t>
      </w:r>
      <w:proofErr w:type="spellStart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Agência</w:t>
      </w:r>
      <w:proofErr w:type="spellEnd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Fides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15-03-2021. A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Luisa </w:t>
      </w:r>
      <w:proofErr w:type="spellStart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Rabolini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0F84161F" w14:textId="77777777" w:rsidR="00054A7C" w:rsidRPr="00054A7C" w:rsidRDefault="00054A7C" w:rsidP="00054A7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5040E4A7" w14:textId="595168A2" w:rsidR="00054A7C" w:rsidRDefault="00054A7C" w:rsidP="00054A7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Em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fevereiro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ano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passado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 </w:t>
      </w:r>
      <w:hyperlink r:id="rId5" w:tgtFrame="_blank" w:history="1">
        <w:r w:rsidRPr="00054A7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Papa Francisco</w:t>
        </w:r>
      </w:hyperlink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aprovou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decreto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reconhecendo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martírio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hyperlink r:id="rId6" w:tgtFrame="_blank" w:history="1">
        <w:r w:rsidRPr="00054A7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padre </w:t>
        </w:r>
        <w:proofErr w:type="spellStart"/>
        <w:r w:rsidRPr="00054A7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jesuíta</w:t>
        </w:r>
        <w:proofErr w:type="spellEnd"/>
        <w:r w:rsidRPr="00054A7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Rutilio Grande</w:t>
        </w:r>
      </w:hyperlink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assassinado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1977 pelos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esquadrões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que,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pode ser proclamado beato. Infelizmente,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devido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limitações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causadas pela </w:t>
      </w:r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pandemia de Covid-19</w:t>
      </w:r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determinar a data e o local para </w:t>
      </w:r>
      <w:hyperlink r:id="rId7" w:tgtFrame="_blank" w:history="1">
        <w:r w:rsidRPr="00054A7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celebrar a </w:t>
        </w:r>
        <w:proofErr w:type="spellStart"/>
        <w:r w:rsidRPr="00054A7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Missa</w:t>
        </w:r>
        <w:proofErr w:type="spellEnd"/>
        <w:r w:rsidRPr="00054A7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de </w:t>
        </w:r>
        <w:proofErr w:type="spellStart"/>
        <w:r w:rsidRPr="00054A7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Beatificação</w:t>
        </w:r>
        <w:proofErr w:type="spellEnd"/>
      </w:hyperlink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23280773" w14:textId="77777777" w:rsidR="00054A7C" w:rsidRPr="00054A7C" w:rsidRDefault="00054A7C" w:rsidP="00054A7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6490CCEF" w14:textId="77777777" w:rsidR="00054A7C" w:rsidRPr="00054A7C" w:rsidRDefault="00054A7C" w:rsidP="00054A7C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54A7C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drawing>
          <wp:inline distT="0" distB="0" distL="0" distR="0" wp14:anchorId="2244171F" wp14:editId="5FFEC91B">
            <wp:extent cx="4959350" cy="289708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74" cy="2908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2C6BE" w14:textId="77777777" w:rsidR="00054A7C" w:rsidRPr="00054A7C" w:rsidRDefault="00054A7C" w:rsidP="00054A7C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054A7C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Padre Rutilio Grande, Manuel Solórzano e Nelson Rutilio Lemus</w:t>
      </w:r>
    </w:p>
    <w:p w14:paraId="455F194D" w14:textId="51B29AD9" w:rsidR="00054A7C" w:rsidRDefault="00054A7C" w:rsidP="00054A7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próxima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beatificação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os </w:t>
      </w:r>
      <w:proofErr w:type="spellStart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salvadorenhos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fizeram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peregrinação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local onde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assassinado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padre Grande</w:t>
      </w:r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conhecido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Las Tres Cruces, localizado no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município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El </w:t>
      </w:r>
      <w:proofErr w:type="spellStart"/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lastRenderedPageBreak/>
        <w:t>Paisnal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(norte), onde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realizado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rito religioso em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memória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sacerdote.</w:t>
      </w:r>
    </w:p>
    <w:p w14:paraId="4BEB4907" w14:textId="77777777" w:rsidR="00054A7C" w:rsidRPr="00054A7C" w:rsidRDefault="00054A7C" w:rsidP="00054A7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6C5A743D" w14:textId="37C5700B" w:rsidR="00054A7C" w:rsidRPr="00054A7C" w:rsidRDefault="00054A7C" w:rsidP="00054A7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Durante a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cerimônia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moradores </w:t>
      </w:r>
      <w:proofErr w:type="gram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participantes da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peregrinação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relembraram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legado do </w:t>
      </w:r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padre Grande</w:t>
      </w:r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incansável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acabar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desigualdades que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levaram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país centro-americano a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guerra civil que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deixou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8.000 desaparecidos e 75.000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mortos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652A3D1F" w14:textId="165E5BF3" w:rsidR="00054A7C" w:rsidRPr="00054A7C" w:rsidRDefault="00054A7C" w:rsidP="00054A7C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2077BCEF" w14:textId="65FB099E" w:rsidR="00054A7C" w:rsidRDefault="00054A7C" w:rsidP="00054A7C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054A7C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5BB48BC6" wp14:editId="7BECEF44">
            <wp:simplePos x="0" y="0"/>
            <wp:positionH relativeFrom="column">
              <wp:posOffset>-635</wp:posOffset>
            </wp:positionH>
            <wp:positionV relativeFrom="paragraph">
              <wp:posOffset>19050</wp:posOffset>
            </wp:positionV>
            <wp:extent cx="2350851" cy="2209800"/>
            <wp:effectExtent l="0" t="0" r="0" b="0"/>
            <wp:wrapTight wrapText="bothSides">
              <wp:wrapPolygon edited="0">
                <wp:start x="0" y="0"/>
                <wp:lineTo x="0" y="21414"/>
                <wp:lineTo x="21355" y="21414"/>
                <wp:lineTo x="21355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851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54A7C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Dom</w:t>
      </w:r>
      <w:proofErr w:type="spellEnd"/>
      <w:r w:rsidRPr="00054A7C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 Romero e o Pe. Rutilio Grande, </w:t>
      </w:r>
      <w:proofErr w:type="spellStart"/>
      <w:r w:rsidRPr="00054A7C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seu</w:t>
      </w:r>
      <w:proofErr w:type="spellEnd"/>
      <w:r w:rsidRPr="00054A7C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 </w:t>
      </w:r>
      <w:proofErr w:type="spellStart"/>
      <w:r w:rsidRPr="00054A7C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cerimoniário</w:t>
      </w:r>
      <w:proofErr w:type="spellEnd"/>
      <w:r w:rsidRPr="00054A7C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 (Foto: Wikimedia </w:t>
      </w:r>
      <w:proofErr w:type="spellStart"/>
      <w:r w:rsidRPr="00054A7C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Commons</w:t>
      </w:r>
      <w:proofErr w:type="spellEnd"/>
      <w:r w:rsidRPr="00054A7C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)</w:t>
      </w:r>
    </w:p>
    <w:p w14:paraId="6AACE1BD" w14:textId="77777777" w:rsidR="00054A7C" w:rsidRPr="00054A7C" w:rsidRDefault="00054A7C" w:rsidP="00054A7C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</w:p>
    <w:p w14:paraId="2C97DB2B" w14:textId="77777777" w:rsidR="00054A7C" w:rsidRPr="00054A7C" w:rsidRDefault="00054A7C" w:rsidP="00054A7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padre </w:t>
      </w:r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Rutilio Grande</w:t>
      </w:r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nasceu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5 de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julho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1928 em El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Paisnal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assassinado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1977 pelos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esquadrões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exército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salvadorenho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jesuíta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conhecido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"Padre Tilo", era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pároco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cidade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Aguilares, 32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quilômetros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norte de San Salvador, e era amigo de </w:t>
      </w:r>
      <w:hyperlink r:id="rId10" w:tgtFrame="_blank" w:history="1">
        <w:r w:rsidRPr="00054A7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São Oscar Arnulfo Romero</w:t>
        </w:r>
      </w:hyperlink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assassinado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1980 durante a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celebração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missa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Romero</w:t>
      </w:r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consagrado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arcebispo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San Salvador em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fevereiro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1977,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semanas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assassinato</w:t>
      </w:r>
      <w:proofErr w:type="spellEnd"/>
      <w:r w:rsidRPr="00054A7C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054A7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padre Grande.</w:t>
      </w:r>
    </w:p>
    <w:p w14:paraId="58BFB8E4" w14:textId="055D0CB8" w:rsidR="002E2F5B" w:rsidRDefault="002E2F5B" w:rsidP="00054A7C">
      <w:pPr>
        <w:jc w:val="both"/>
      </w:pPr>
    </w:p>
    <w:p w14:paraId="5DBDA863" w14:textId="4FF1CAFC" w:rsidR="00054A7C" w:rsidRDefault="00054A7C" w:rsidP="00054A7C">
      <w:pPr>
        <w:jc w:val="both"/>
      </w:pPr>
    </w:p>
    <w:p w14:paraId="0A050A67" w14:textId="12852327" w:rsidR="00054A7C" w:rsidRDefault="00054A7C" w:rsidP="00054A7C">
      <w:pPr>
        <w:jc w:val="both"/>
      </w:pPr>
      <w:hyperlink r:id="rId11" w:history="1">
        <w:r w:rsidRPr="00B40699">
          <w:rPr>
            <w:rStyle w:val="Hipervnculo"/>
          </w:rPr>
          <w:t>https://www.youtube.com/watch?app=desktop&amp;v=kmcE_WBVODo&amp;feature=share</w:t>
        </w:r>
      </w:hyperlink>
    </w:p>
    <w:p w14:paraId="52B827CF" w14:textId="77777777" w:rsidR="00054A7C" w:rsidRDefault="00054A7C" w:rsidP="00054A7C">
      <w:pPr>
        <w:jc w:val="both"/>
      </w:pPr>
    </w:p>
    <w:sectPr w:rsidR="00054A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A7C"/>
    <w:rsid w:val="00054A7C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C5D09"/>
  <w15:chartTrackingRefBased/>
  <w15:docId w15:val="{FA4CCBBE-B7C2-4ED9-9E4A-89278908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54A7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54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5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59654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596703" TargetMode="External"/><Relationship Id="rId11" Type="http://schemas.openxmlformats.org/officeDocument/2006/relationships/hyperlink" Target="https://www.youtube.com/watch?app=desktop&amp;v=kmcE_WBVODo&amp;feature=share" TargetMode="External"/><Relationship Id="rId5" Type="http://schemas.openxmlformats.org/officeDocument/2006/relationships/hyperlink" Target="http://www.ihu.unisinos.br/565919" TargetMode="External"/><Relationship Id="rId10" Type="http://schemas.openxmlformats.org/officeDocument/2006/relationships/hyperlink" Target="http://www.ihu.unisinos.br/583755" TargetMode="External"/><Relationship Id="rId4" Type="http://schemas.openxmlformats.org/officeDocument/2006/relationships/hyperlink" Target="http://www.ihu.unisinos.br/596620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2021-03-16T13:57:00Z</dcterms:created>
  <dcterms:modified xsi:type="dcterms:W3CDTF">2021-03-16T14:00:00Z</dcterms:modified>
</cp:coreProperties>
</file>