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5C57B" w14:textId="77777777" w:rsidR="008D32D4" w:rsidRDefault="008D32D4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36"/>
          <w:szCs w:val="36"/>
        </w:rPr>
      </w:pPr>
      <w:r w:rsidRPr="008D32D4">
        <w:rPr>
          <w:rFonts w:ascii="Times New Roman" w:hAnsi="Times New Roman"/>
          <w:color w:val="404040"/>
          <w:sz w:val="36"/>
          <w:szCs w:val="36"/>
        </w:rPr>
        <w:t>Guatemala, ¿</w:t>
      </w:r>
      <w:proofErr w:type="spellStart"/>
      <w:r w:rsidRPr="008D32D4">
        <w:rPr>
          <w:rFonts w:ascii="Times New Roman" w:hAnsi="Times New Roman"/>
          <w:color w:val="404040"/>
          <w:sz w:val="36"/>
          <w:szCs w:val="36"/>
        </w:rPr>
        <w:t>Qué</w:t>
      </w:r>
      <w:proofErr w:type="spellEnd"/>
      <w:r w:rsidRPr="008D32D4">
        <w:rPr>
          <w:rFonts w:ascii="Times New Roman" w:hAnsi="Times New Roman"/>
          <w:color w:val="404040"/>
          <w:sz w:val="36"/>
          <w:szCs w:val="36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36"/>
          <w:szCs w:val="36"/>
        </w:rPr>
        <w:t>rayos</w:t>
      </w:r>
      <w:proofErr w:type="spellEnd"/>
      <w:r w:rsidRPr="008D32D4">
        <w:rPr>
          <w:rFonts w:ascii="Times New Roman" w:hAnsi="Times New Roman"/>
          <w:color w:val="404040"/>
          <w:sz w:val="36"/>
          <w:szCs w:val="36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36"/>
          <w:szCs w:val="36"/>
        </w:rPr>
        <w:t>te</w:t>
      </w:r>
      <w:proofErr w:type="spellEnd"/>
      <w:r w:rsidRPr="008D32D4">
        <w:rPr>
          <w:rFonts w:ascii="Times New Roman" w:hAnsi="Times New Roman"/>
          <w:color w:val="404040"/>
          <w:sz w:val="36"/>
          <w:szCs w:val="36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36"/>
          <w:szCs w:val="36"/>
        </w:rPr>
        <w:t>pasa</w:t>
      </w:r>
      <w:proofErr w:type="spellEnd"/>
      <w:r w:rsidRPr="008D32D4">
        <w:rPr>
          <w:rFonts w:ascii="Times New Roman" w:hAnsi="Times New Roman"/>
          <w:color w:val="404040"/>
          <w:sz w:val="36"/>
          <w:szCs w:val="36"/>
        </w:rPr>
        <w:t xml:space="preserve"> que </w:t>
      </w:r>
      <w:proofErr w:type="spellStart"/>
      <w:r w:rsidRPr="008D32D4">
        <w:rPr>
          <w:rFonts w:ascii="Times New Roman" w:hAnsi="Times New Roman"/>
          <w:color w:val="404040"/>
          <w:sz w:val="36"/>
          <w:szCs w:val="36"/>
        </w:rPr>
        <w:t>abandonas</w:t>
      </w:r>
      <w:proofErr w:type="spellEnd"/>
      <w:r w:rsidRPr="008D32D4">
        <w:rPr>
          <w:rFonts w:ascii="Times New Roman" w:hAnsi="Times New Roman"/>
          <w:color w:val="404040"/>
          <w:sz w:val="36"/>
          <w:szCs w:val="36"/>
        </w:rPr>
        <w:t xml:space="preserve"> a </w:t>
      </w:r>
      <w:proofErr w:type="spellStart"/>
      <w:r w:rsidRPr="008D32D4">
        <w:rPr>
          <w:rFonts w:ascii="Times New Roman" w:hAnsi="Times New Roman"/>
          <w:color w:val="404040"/>
          <w:sz w:val="36"/>
          <w:szCs w:val="36"/>
        </w:rPr>
        <w:t>tus</w:t>
      </w:r>
      <w:proofErr w:type="spellEnd"/>
      <w:r w:rsidRPr="008D32D4">
        <w:rPr>
          <w:rFonts w:ascii="Times New Roman" w:hAnsi="Times New Roman"/>
          <w:color w:val="404040"/>
          <w:sz w:val="36"/>
          <w:szCs w:val="36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36"/>
          <w:szCs w:val="36"/>
        </w:rPr>
        <w:t>hijos</w:t>
      </w:r>
      <w:proofErr w:type="spellEnd"/>
      <w:r w:rsidRPr="008D32D4">
        <w:rPr>
          <w:rFonts w:ascii="Times New Roman" w:hAnsi="Times New Roman"/>
          <w:color w:val="404040"/>
          <w:sz w:val="36"/>
          <w:szCs w:val="36"/>
        </w:rPr>
        <w:t>?</w:t>
      </w:r>
    </w:p>
    <w:p w14:paraId="4DA5E463" w14:textId="77777777" w:rsidR="008D32D4" w:rsidRDefault="008D32D4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36"/>
          <w:szCs w:val="36"/>
        </w:rPr>
      </w:pPr>
      <w:r w:rsidRPr="008D32D4">
        <w:rPr>
          <w:rFonts w:ascii="Times New Roman" w:hAnsi="Times New Roman"/>
          <w:color w:val="404040"/>
        </w:rPr>
        <w:t>Por Carolina Vásquez Araya</w:t>
      </w:r>
    </w:p>
    <w:p w14:paraId="70378899" w14:textId="77777777" w:rsidR="008D32D4" w:rsidRPr="008D32D4" w:rsidRDefault="008D32D4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36"/>
          <w:szCs w:val="36"/>
        </w:rPr>
      </w:pPr>
      <w:r w:rsidRPr="008D32D4">
        <w:rPr>
          <w:rFonts w:ascii="Times New Roman" w:hAnsi="Times New Roman"/>
          <w:color w:val="404040"/>
          <w:sz w:val="28"/>
          <w:szCs w:val="28"/>
        </w:rPr>
        <w:t>¿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En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dónde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están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 las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niñas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,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niños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 y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adolescentes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separados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su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8"/>
          <w:szCs w:val="28"/>
        </w:rPr>
        <w:t>hogar</w:t>
      </w:r>
      <w:proofErr w:type="spellEnd"/>
      <w:r w:rsidRPr="008D32D4">
        <w:rPr>
          <w:rFonts w:ascii="Times New Roman" w:hAnsi="Times New Roman"/>
          <w:color w:val="404040"/>
          <w:sz w:val="28"/>
          <w:szCs w:val="28"/>
        </w:rPr>
        <w:t>?</w:t>
      </w:r>
    </w:p>
    <w:p w14:paraId="1D803F3C" w14:textId="77777777" w:rsidR="008D32D4" w:rsidRPr="008D32D4" w:rsidRDefault="008D32D4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24"/>
          <w:szCs w:val="24"/>
        </w:rPr>
      </w:pPr>
      <w:r w:rsidRPr="008D32D4">
        <w:rPr>
          <w:rFonts w:ascii="Times New Roman" w:hAnsi="Times New Roman"/>
          <w:color w:val="404040"/>
          <w:sz w:val="24"/>
          <w:szCs w:val="24"/>
        </w:rPr>
        <w:t xml:space="preserve">El Estado de Guatemala se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encuentra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manos de un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gobierno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negligente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criminal,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incapaz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velar por sus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habitantes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.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sus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ciudades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pueblos 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caseríos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las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organizaciones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criminales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han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encontrado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territorio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abierto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para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llevar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cabo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negocio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más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cruel 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perverso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todos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: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trata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personas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secuestrando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niñas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adolescentes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mujeres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hombres para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comercio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sexual,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trabajos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forzados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o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tráfico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órganos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.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Amparadas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por un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gobierno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corrupto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ausencia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total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acciones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contra 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crimen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estas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organizaciones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han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establecido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alianzas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con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fuerzas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seguridad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políticos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militares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para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enriquecerse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 costa de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tortura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muerte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seres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humanos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desprotegidos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vulnerables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.</w:t>
      </w:r>
    </w:p>
    <w:p w14:paraId="5C0698C4" w14:textId="77777777" w:rsidR="008D32D4" w:rsidRPr="008D32D4" w:rsidRDefault="008D32D4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24"/>
          <w:szCs w:val="24"/>
        </w:rPr>
      </w:pP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Aun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cuando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no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todas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las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desapariciones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relacionen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con 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negocio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trata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es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evidente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que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país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seguridad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niñez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está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una crisis de extrema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gravedad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. Es 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momento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intervención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ciudadanía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para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exigir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respuestas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investigaciones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protocolos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protección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para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niñez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abandonada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o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ambiente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violencia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doméstica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.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es hora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actuar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.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Ninguna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niña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,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niño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o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adolescente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escapa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un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hogar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feliz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.</w:t>
      </w:r>
    </w:p>
    <w:p w14:paraId="041F8B59" w14:textId="77777777" w:rsidR="008D32D4" w:rsidRPr="008D32D4" w:rsidRDefault="008D32D4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24"/>
          <w:szCs w:val="24"/>
        </w:rPr>
      </w:pP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Esto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es solo una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muestra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amenaza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cotidiana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que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acecha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 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niñez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guatemalteca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.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Estas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son las</w:t>
      </w:r>
      <w:r w:rsidRPr="008D32D4">
        <w:rPr>
          <w:rStyle w:val="apple-converted-space"/>
          <w:rFonts w:ascii="Times New Roman" w:hAnsi="Times New Roman"/>
          <w:color w:val="404040"/>
          <w:sz w:val="24"/>
          <w:szCs w:val="24"/>
        </w:rPr>
        <w:t> </w:t>
      </w:r>
      <w:proofErr w:type="spellStart"/>
      <w:r w:rsidRPr="008D32D4">
        <w:rPr>
          <w:rStyle w:val="Textoennegrita"/>
          <w:rFonts w:ascii="Times New Roman" w:hAnsi="Times New Roman"/>
          <w:color w:val="404040"/>
          <w:sz w:val="24"/>
          <w:szCs w:val="24"/>
        </w:rPr>
        <w:t>Alertas</w:t>
      </w:r>
      <w:proofErr w:type="spellEnd"/>
      <w:r w:rsidRPr="008D32D4">
        <w:rPr>
          <w:rStyle w:val="Textoennegrita"/>
          <w:rFonts w:ascii="Times New Roman" w:hAnsi="Times New Roman"/>
          <w:color w:val="404040"/>
          <w:sz w:val="24"/>
          <w:szCs w:val="24"/>
        </w:rPr>
        <w:t xml:space="preserve"> Alba-Kenneth</w:t>
      </w:r>
      <w:r w:rsidRPr="008D32D4">
        <w:rPr>
          <w:rStyle w:val="apple-converted-space"/>
          <w:rFonts w:ascii="Times New Roman" w:hAnsi="Times New Roman"/>
          <w:color w:val="404040"/>
          <w:sz w:val="24"/>
          <w:szCs w:val="24"/>
        </w:rPr>
        <w:t> </w:t>
      </w:r>
      <w:r w:rsidRPr="008D32D4">
        <w:rPr>
          <w:rFonts w:ascii="Times New Roman" w:hAnsi="Times New Roman"/>
          <w:color w:val="404040"/>
          <w:sz w:val="24"/>
          <w:szCs w:val="24"/>
        </w:rPr>
        <w:t xml:space="preserve">del 1 al 25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enero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2021.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Noventa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cinco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alertas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desaparición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25 días.</w:t>
      </w:r>
      <w:r w:rsidRPr="008D32D4">
        <w:rPr>
          <w:rStyle w:val="apple-converted-space"/>
          <w:rFonts w:ascii="Times New Roman" w:hAnsi="Times New Roman"/>
          <w:color w:val="404040"/>
          <w:sz w:val="24"/>
          <w:szCs w:val="24"/>
        </w:rPr>
        <w:t> </w:t>
      </w:r>
    </w:p>
    <w:p w14:paraId="49317746" w14:textId="77777777" w:rsidR="008D32D4" w:rsidRDefault="008D32D4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24"/>
          <w:szCs w:val="24"/>
        </w:rPr>
      </w:pPr>
      <w:r w:rsidRPr="008D32D4">
        <w:rPr>
          <w:rFonts w:ascii="Times New Roman" w:hAnsi="Times New Roman"/>
          <w:color w:val="404040"/>
          <w:sz w:val="24"/>
          <w:szCs w:val="24"/>
        </w:rPr>
        <w:t xml:space="preserve">Alejandro Sales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Ordoñez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 (7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Gliriam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Rubidia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Ruiz Sandoval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Cristian Isai Perdomo Jimenez (9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Alma Brigitte Hernandez Mendoza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Alisson Adriana de Leon Hernandez (3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Merly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Nayely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Mendez Cruz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Amanda Xiomara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Brizuela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Fuentes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Yesbely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Ana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Mabeli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Castillo Garcia 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Erick Alejandro Zepeda (9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Jhennifer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Jhudith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Morales Zavala 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Jose Abraham Palma Marin (11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Karla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Suleyda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Chavac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Nij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 (14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Emili Alexandra Gutierrez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Turnil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Daniela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Escarleth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Ramirez Gutierrez (4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Jefferson Agustin Arias Castillo (7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Hector Ramiro Emanuel Arias Castillo (4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Angel Guillermo Andres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Yoc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Melamy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Crismely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Equite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Lopez 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Maria Rosalinda Velasquez Marroquin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Ingrid Yanira Ramirez Diaz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Iker Alejandro Lopez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Macario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(6 meses)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Enma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Yojana Contreras Ramirez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Jackeline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Mishell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Aroche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Hernandez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Cristel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Dadiana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Britney Morales Guzman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Carlos Manuela Garcia Morales 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Emma Esmeralda Mendoza Serrano (1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Dania Abigail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Ruano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Hernandez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Katerine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Mishell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Rodriguez 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Britany Alexandra Mejia Morales 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Emanuel De Jesus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Cojti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Lares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Erick Alexander Ortiz Gomez 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Brandon Jose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Rodas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Recinos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Ilsy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Yulissa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Lopez Bolan (14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Yohana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Amavilis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Santos Lopez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Maryori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Martinez Galicia 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Aylin Clarita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Analy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Can </w:t>
      </w:r>
      <w:r w:rsidRPr="008D32D4">
        <w:rPr>
          <w:rFonts w:ascii="Times New Roman" w:hAnsi="Times New Roman"/>
          <w:color w:val="404040"/>
          <w:sz w:val="24"/>
          <w:szCs w:val="24"/>
        </w:rPr>
        <w:lastRenderedPageBreak/>
        <w:t xml:space="preserve">Herrera (10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Alheida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Eunice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Nahomy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Can Herrera (6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Miriam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Izabel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Tucubal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Raymundo 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Sheily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Mishell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Chan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Caal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Iann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Stephany del Cid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Aviche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Willy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Fredy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Orozco Velasquez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Mateo Diego Pascual 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Alba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Rossemery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Giron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Hicho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Yaneli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Edelmira Santos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Revolorio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Jorge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Estuardo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Rosales Garcia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Wueslin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Alexis Martinez (8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Patricia Guadalupe Rivera Ramirez (10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Rodrigo Alejandro Muñoz (9años) – Perla Elizabeth Arana Morales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Carlos Alexander Betancourt Ortiz (9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Cristian Neftali Herrera Jimenez (1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Joel Alberto Diaz Perez 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Elda Yanira Cortez y Cortez 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Edwin Samuel Gutierrez Serrano 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Jasmine Sarai Sosa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Galiz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Hillary Sarai Arredondo de Leon (3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Cecilia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Nohemy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Velasco Diaz (1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Linda Michel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Chuyuch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Garcia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Jose Humberto Rodriguez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Abrego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 (9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Jesus David Fuentes Perez 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Geovanna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Lisseth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Albi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Grajeda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Dinora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Alexandra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Solares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Lopez (14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Prescila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Schmitt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Delengue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 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Arnold Antonio Garcia Ruiz 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Tania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Yanet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Solis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Vietman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Telma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Marina Juarez Vasquez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Alma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Heithzell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Briggite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Salazar Barrios 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Angel Misael Flores Sosa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Kristel Vanesa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Jocol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Cruz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)-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Estefany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Azucena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Chaj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Perez 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Sayra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Celeste Arroyo Lopez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Naomi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Odet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Melendrez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Aceytuno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Daniela Fernanda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Huete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Ordoñez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Deysi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Magaly Lopez Vasquez 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Thania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Pamela Chavez 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Lesly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Briseida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Escobar Juarez (14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Yurleni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Yumari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Sanchez Jaime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Delmy Karina Victoria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Sajvin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Miculax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Jatciri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Mariciel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De Leon Solis 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Amada Maria Jose Del Cid Perez 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Jose Carlos Morales Oliva (15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Edgar Josue Sanchez Acevedo 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Gilda Beatriz Garcia Perez 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Taylor Leonel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Tayuy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Garcia (6 meses)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Jerardyn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Yasmin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Zapeta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Ruiz 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Leydy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Orselia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Sique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García (17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Fernney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Ardani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Roldan Gonzales (2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Miguel Augusto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Canel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Quej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(3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Ana Beatriz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Canel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Quej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 (3 meses) – Nathan Alexander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Sutuj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Pacheco (4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 Brandon Valdemar Ochoa Garcia (12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 – 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Leyser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Josue David Marroquin Gonzalez (13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) –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Zulmy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 xml:space="preserve"> Julissa Santos Sirin (16 </w:t>
      </w:r>
      <w:proofErr w:type="spellStart"/>
      <w:r w:rsidRPr="008D32D4">
        <w:rPr>
          <w:rFonts w:ascii="Times New Roman" w:hAnsi="Times New Roman"/>
          <w:color w:val="404040"/>
          <w:sz w:val="24"/>
          <w:szCs w:val="24"/>
        </w:rPr>
        <w:t>años</w:t>
      </w:r>
      <w:proofErr w:type="spellEnd"/>
      <w:r w:rsidRPr="008D32D4">
        <w:rPr>
          <w:rFonts w:ascii="Times New Roman" w:hAnsi="Times New Roman"/>
          <w:color w:val="404040"/>
          <w:sz w:val="24"/>
          <w:szCs w:val="24"/>
        </w:rPr>
        <w:t>).</w:t>
      </w:r>
    </w:p>
    <w:p w14:paraId="09B99D23" w14:textId="77777777" w:rsidR="00D2378D" w:rsidRPr="008D32D4" w:rsidRDefault="00D2378D" w:rsidP="008D32D4">
      <w:pPr>
        <w:pStyle w:val="NormalWeb"/>
        <w:spacing w:before="0" w:beforeAutospacing="0" w:after="360" w:afterAutospacing="0"/>
        <w:rPr>
          <w:rFonts w:ascii="Times New Roman" w:hAnsi="Times New Roman"/>
          <w:color w:val="404040"/>
          <w:sz w:val="24"/>
          <w:szCs w:val="24"/>
        </w:rPr>
      </w:pPr>
      <w:proofErr w:type="gramStart"/>
      <w:r>
        <w:rPr>
          <w:rFonts w:ascii="Times New Roman" w:hAnsi="Times New Roman"/>
          <w:color w:val="404040"/>
          <w:sz w:val="24"/>
          <w:szCs w:val="24"/>
        </w:rPr>
        <w:t>www.carolinavasquezaraya.com  @</w:t>
      </w:r>
      <w:proofErr w:type="gramEnd"/>
      <w:r>
        <w:rPr>
          <w:rFonts w:ascii="Times New Roman" w:hAnsi="Times New Roman"/>
          <w:color w:val="404040"/>
          <w:sz w:val="24"/>
          <w:szCs w:val="24"/>
        </w:rPr>
        <w:t>carvasar</w:t>
      </w:r>
    </w:p>
    <w:p w14:paraId="30CDFFFD" w14:textId="77777777" w:rsidR="007361AC" w:rsidRPr="008D32D4" w:rsidRDefault="007361AC">
      <w:pPr>
        <w:rPr>
          <w:rFonts w:ascii="Times New Roman" w:hAnsi="Times New Roman" w:cs="Times New Roman"/>
        </w:rPr>
      </w:pPr>
    </w:p>
    <w:sectPr w:rsidR="007361AC" w:rsidRPr="008D32D4" w:rsidSect="00B70FC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2D4"/>
    <w:rsid w:val="002B653D"/>
    <w:rsid w:val="007361AC"/>
    <w:rsid w:val="008D32D4"/>
    <w:rsid w:val="00B70FCA"/>
    <w:rsid w:val="00D2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2B6C5A"/>
  <w14:defaultImageDpi w14:val="300"/>
  <w15:docId w15:val="{B0CDA159-E34C-4674-92CE-A414B07B8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32D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Fuentedeprrafopredeter"/>
    <w:rsid w:val="008D32D4"/>
  </w:style>
  <w:style w:type="character" w:styleId="Textoennegrita">
    <w:name w:val="Strong"/>
    <w:basedOn w:val="Fuentedeprrafopredeter"/>
    <w:uiPriority w:val="22"/>
    <w:qFormat/>
    <w:rsid w:val="008D32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9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Vasquez Araya</dc:creator>
  <cp:keywords/>
  <dc:description/>
  <cp:lastModifiedBy>Rosario Hermano</cp:lastModifiedBy>
  <cp:revision>2</cp:revision>
  <dcterms:created xsi:type="dcterms:W3CDTF">2021-01-27T10:18:00Z</dcterms:created>
  <dcterms:modified xsi:type="dcterms:W3CDTF">2021-01-27T10:18:00Z</dcterms:modified>
</cp:coreProperties>
</file>