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7D790B" w:rsidRPr="007D790B" w:rsidTr="007D790B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</w:tcPr>
          <w:p w:rsidR="007D790B" w:rsidRPr="007D790B" w:rsidRDefault="007D790B" w:rsidP="007D790B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7D790B" w:rsidRPr="007D790B" w:rsidTr="007D790B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7D790B" w:rsidRPr="007D790B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p w:rsidR="007D790B" w:rsidRPr="007D790B" w:rsidRDefault="007D790B" w:rsidP="007D790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CD9C36C" wp14:editId="74C5FF4E">
                        <wp:extent cx="2963450" cy="1760855"/>
                        <wp:effectExtent l="0" t="0" r="8890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0745" cy="17711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D790B" w:rsidRPr="007D790B" w:rsidRDefault="007D790B" w:rsidP="007D790B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7D790B" w:rsidRPr="007D790B" w:rsidTr="007D790B">
        <w:tc>
          <w:tcPr>
            <w:tcW w:w="0" w:type="auto"/>
            <w:tcBorders>
              <w:top w:val="nil"/>
              <w:bottom w:val="single" w:sz="12" w:space="0" w:color="EAEAEA"/>
            </w:tcBorders>
            <w:shd w:val="clear" w:color="auto" w:fill="FAFAFA"/>
            <w:tcMar>
              <w:top w:w="0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7D790B" w:rsidRPr="007D790B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7D790B" w:rsidRPr="007D790B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7D790B" w:rsidRPr="007D790B" w:rsidRDefault="007D790B" w:rsidP="007D790B">
                        <w:pPr>
                          <w:spacing w:after="0" w:line="488" w:lineRule="atLeast"/>
                          <w:jc w:val="center"/>
                          <w:outlineLvl w:val="0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kern w:val="36"/>
                            <w:sz w:val="39"/>
                            <w:szCs w:val="39"/>
                            <w:lang w:val="es-UY" w:eastAsia="es-UY"/>
                          </w:rPr>
                        </w:pPr>
                        <w:r w:rsidRPr="007D790B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6666"/>
                            <w:kern w:val="36"/>
                            <w:sz w:val="39"/>
                            <w:szCs w:val="39"/>
                            <w:lang w:val="es-UY" w:eastAsia="es-UY"/>
                          </w:rPr>
                          <w:t>Domingo de acogida</w:t>
                        </w:r>
                      </w:p>
                      <w:p w:rsidR="007D790B" w:rsidRPr="007D790B" w:rsidRDefault="007D790B" w:rsidP="007D790B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D790B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 </w:t>
                        </w:r>
                      </w:p>
                      <w:p w:rsidR="007D790B" w:rsidRDefault="007D790B" w:rsidP="007D790B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D790B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El sábado 20 de junio se celebra el Día Internacional del refugiado; en su conmemoración la campaña Como nacido entre nosotros invita a líderes de iglesias y organizaciones que tienen como fin velar por las personas vulnerables, en especial de las personas migrantes y refugiadas, a realizar el 21 de junio el DOMINGO DE ACOGIDA en su comunidad; un encuentro que nos permite seguir y demostrar las enseñanzas de Jesús como es el tener un espíritu de aceptación, acogida y de amor que no  conoce barreras de nacionalidad, color de piel, idioma o religión.</w:t>
                        </w:r>
                      </w:p>
                      <w:p w:rsidR="007D790B" w:rsidRPr="007D790B" w:rsidRDefault="007D790B" w:rsidP="007D790B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</w:pPr>
                        <w:r w:rsidRPr="007D790B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>El Domingo de acogida es una iniciativa para que cada organización o iglesia dedique ese día a hablar y reflexionar sobre las personas migrantes y refugiadas. Como campaña te compartimos material que puede guiarte y servirte para este día especial. </w:t>
                        </w:r>
                      </w:p>
                    </w:tc>
                  </w:tr>
                </w:tbl>
                <w:p w:rsidR="007D790B" w:rsidRPr="007D790B" w:rsidRDefault="007D790B" w:rsidP="007D790B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7D790B" w:rsidRPr="007D790B" w:rsidRDefault="007D790B" w:rsidP="007D790B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7D790B" w:rsidRPr="007D790B" w:rsidTr="007D790B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7D790B" w:rsidRPr="007D790B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234"/>
                  </w:tblGrid>
                  <w:tr w:rsidR="007D790B" w:rsidRPr="007D790B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7D790B" w:rsidRPr="007D790B" w:rsidRDefault="007D790B" w:rsidP="007D790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7D790B" w:rsidRPr="007D790B" w:rsidRDefault="007D790B" w:rsidP="007D790B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7D790B" w:rsidRPr="007D790B" w:rsidRDefault="007D790B" w:rsidP="007D790B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825FF1C" wp14:editId="5E0C87D0">
                      <wp:extent cx="304800" cy="304800"/>
                      <wp:effectExtent l="0" t="0" r="0" b="0"/>
                      <wp:docPr id="4" name="AutoShape 4" descr="Módulo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255287" id="AutoShape 4" o:spid="_x0000_s1026" alt="Módulo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C2dzll&#10;wQIAAMkFAAAOAAAAAAAAAAAAAAAAAC4CAABkcnMvZTJvRG9jLnhtbFBLAQItABQABgAIAAAAIQBM&#10;oOks2AAAAAMBAAAPAAAAAAAAAAAAAAAAABsFAABkcnMvZG93bnJldi54bWxQSwUGAAAAAAQABADz&#10;AAAAI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E6F0B6A" wp14:editId="7034C86D">
                  <wp:extent cx="1657350" cy="2036066"/>
                  <wp:effectExtent l="0" t="0" r="0" b="254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2079" cy="205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790B">
              <w:drawing>
                <wp:inline distT="0" distB="0" distL="0" distR="0" wp14:anchorId="151FABFD" wp14:editId="7B15C500">
                  <wp:extent cx="1606550" cy="2028737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716" cy="2045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  <w:lang w:val="es-UY" w:eastAsia="es-UY"/>
              </w:rPr>
              <w:drawing>
                <wp:inline distT="0" distB="0" distL="0" distR="0" wp14:anchorId="4FFD4AF1">
                  <wp:extent cx="1616526" cy="2037080"/>
                  <wp:effectExtent l="0" t="0" r="3175" b="127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266" cy="20543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790B" w:rsidRPr="007D790B" w:rsidTr="007D790B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</w:tcPr>
          <w:p w:rsidR="007D790B" w:rsidRDefault="007D790B" w:rsidP="007D790B"/>
        </w:tc>
      </w:tr>
      <w:tr w:rsidR="007D790B" w:rsidRPr="007D790B" w:rsidTr="007D790B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</w:tcPr>
          <w:p w:rsidR="007D790B" w:rsidRDefault="007D790B" w:rsidP="007D790B"/>
        </w:tc>
      </w:tr>
    </w:tbl>
    <w:p w:rsidR="002E2F5B" w:rsidRDefault="007D790B">
      <w:r w:rsidRPr="007D790B">
        <w:drawing>
          <wp:anchor distT="0" distB="0" distL="114300" distR="114300" simplePos="0" relativeHeight="251660288" behindDoc="1" locked="0" layoutInCell="1" allowOverlap="1" wp14:anchorId="5D3024E9">
            <wp:simplePos x="0" y="0"/>
            <wp:positionH relativeFrom="column">
              <wp:posOffset>3987165</wp:posOffset>
            </wp:positionH>
            <wp:positionV relativeFrom="paragraph">
              <wp:posOffset>1905</wp:posOffset>
            </wp:positionV>
            <wp:extent cx="1847850" cy="2239645"/>
            <wp:effectExtent l="0" t="0" r="0" b="8255"/>
            <wp:wrapTight wrapText="bothSides">
              <wp:wrapPolygon edited="0">
                <wp:start x="0" y="0"/>
                <wp:lineTo x="0" y="21496"/>
                <wp:lineTo x="21377" y="21496"/>
                <wp:lineTo x="21377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90B">
        <w:drawing>
          <wp:anchor distT="0" distB="0" distL="114300" distR="114300" simplePos="0" relativeHeight="251658240" behindDoc="1" locked="0" layoutInCell="1" allowOverlap="1" wp14:anchorId="390D7D21">
            <wp:simplePos x="0" y="0"/>
            <wp:positionH relativeFrom="column">
              <wp:posOffset>2101215</wp:posOffset>
            </wp:positionH>
            <wp:positionV relativeFrom="paragraph">
              <wp:posOffset>1905</wp:posOffset>
            </wp:positionV>
            <wp:extent cx="1746250" cy="2159635"/>
            <wp:effectExtent l="0" t="0" r="6350" b="0"/>
            <wp:wrapTight wrapText="bothSides">
              <wp:wrapPolygon edited="0">
                <wp:start x="0" y="0"/>
                <wp:lineTo x="0" y="21340"/>
                <wp:lineTo x="21443" y="21340"/>
                <wp:lineTo x="21443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90B">
        <w:drawing>
          <wp:anchor distT="0" distB="0" distL="114300" distR="114300" simplePos="0" relativeHeight="251659264" behindDoc="1" locked="0" layoutInCell="1" allowOverlap="1" wp14:anchorId="1EC4D34D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1917700" cy="2426970"/>
            <wp:effectExtent l="0" t="0" r="6350" b="0"/>
            <wp:wrapTight wrapText="bothSides">
              <wp:wrapPolygon edited="0">
                <wp:start x="0" y="0"/>
                <wp:lineTo x="0" y="21363"/>
                <wp:lineTo x="21457" y="21363"/>
                <wp:lineTo x="21457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4ADC37AE" wp14:editId="5875C8C2">
                <wp:extent cx="304800" cy="304800"/>
                <wp:effectExtent l="0" t="0" r="0" b="0"/>
                <wp:docPr id="2" name="AutoShape 2" descr="Módu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CEC3B4" id="AutoShape 2" o:spid="_x0000_s1026" alt="Módulo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PeL3&#10;5cICAADJ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84C5237" wp14:editId="73B0B851">
                <wp:extent cx="304800" cy="304800"/>
                <wp:effectExtent l="0" t="0" r="0" b="0"/>
                <wp:docPr id="10" name="AutoShape 2" descr="Módulo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2C0A24" id="AutoShape 2" o:spid="_x0000_s1026" alt="Módulo 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IKz&#10;vybDAgAAy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</w:p>
    <w:p w:rsidR="007D790B" w:rsidRDefault="007D790B"/>
    <w:p w:rsidR="007D790B" w:rsidRDefault="007D790B" w:rsidP="007D790B">
      <w:pPr>
        <w:jc w:val="center"/>
      </w:pPr>
      <w:hyperlink r:id="rId11" w:history="1">
        <w:r w:rsidRPr="007D790B">
          <w:rPr>
            <w:rStyle w:val="Hipervnculo"/>
            <w:highlight w:val="yellow"/>
          </w:rPr>
          <w:t>https://www.comonacidoentrenosotros.org/domingo-de-acogida?lightbox=dataItem-k87zkpk71</w:t>
        </w:r>
      </w:hyperlink>
      <w:bookmarkStart w:id="0" w:name="_GoBack"/>
      <w:bookmarkEnd w:id="0"/>
    </w:p>
    <w:sectPr w:rsidR="007D79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90B"/>
    <w:rsid w:val="002E2F5B"/>
    <w:rsid w:val="007D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3F75"/>
  <w15:chartTrackingRefBased/>
  <w15:docId w15:val="{90CD3B2F-0975-46F0-B006-E39BDFB7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D7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8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comonacidoentrenosotros.org/domingo-de-acogida?lightbox=dataItem-k87zkpk71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2020-06-09T14:08:00Z</dcterms:created>
  <dcterms:modified xsi:type="dcterms:W3CDTF">2020-06-09T14:15:00Z</dcterms:modified>
</cp:coreProperties>
</file>