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A94C1" w14:textId="4062962E" w:rsidR="00B331D1" w:rsidRPr="000E5B78" w:rsidRDefault="00B84DBE">
      <w:pPr>
        <w:rPr>
          <w:b/>
          <w:bCs/>
          <w:color w:val="7030A0"/>
          <w:sz w:val="28"/>
          <w:szCs w:val="28"/>
          <w:lang w:val="es-ES"/>
        </w:rPr>
      </w:pPr>
      <w:r w:rsidRPr="000E5B78">
        <w:rPr>
          <w:b/>
          <w:bCs/>
          <w:color w:val="7030A0"/>
          <w:sz w:val="28"/>
          <w:szCs w:val="28"/>
          <w:lang w:val="es-ES"/>
        </w:rPr>
        <w:t xml:space="preserve">6.  Dios quiere nuestra felicidad. </w:t>
      </w:r>
      <w:bookmarkStart w:id="0" w:name="_GoBack"/>
      <w:bookmarkEnd w:id="0"/>
    </w:p>
    <w:p w14:paraId="3027D774" w14:textId="2ECD5A9A" w:rsidR="00B84DBE" w:rsidRPr="0036386E" w:rsidRDefault="00B84DBE" w:rsidP="00EC2CD7">
      <w:pPr>
        <w:spacing w:after="0"/>
        <w:jc w:val="both"/>
        <w:rPr>
          <w:lang w:val="es-ES"/>
        </w:rPr>
      </w:pPr>
      <w:r w:rsidRPr="0036386E">
        <w:rPr>
          <w:i/>
          <w:iCs/>
          <w:lang w:val="es-ES"/>
        </w:rPr>
        <w:t>El cristianismo no es un masoquismo</w:t>
      </w:r>
      <w:r w:rsidR="004D2FC6" w:rsidRPr="0036386E">
        <w:rPr>
          <w:rStyle w:val="Refdenotaalpie"/>
          <w:i/>
          <w:iCs/>
          <w:lang w:val="es-ES"/>
        </w:rPr>
        <w:footnoteReference w:id="1"/>
      </w:r>
      <w:r w:rsidRPr="0036386E">
        <w:rPr>
          <w:i/>
          <w:iCs/>
          <w:lang w:val="es-ES"/>
        </w:rPr>
        <w:t>.  Esa filosofía de sufrir por sufrir. Ese estoicismo</w:t>
      </w:r>
      <w:r w:rsidR="009531BC" w:rsidRPr="0036386E">
        <w:rPr>
          <w:rStyle w:val="Refdenotaalpie"/>
          <w:i/>
          <w:iCs/>
          <w:lang w:val="es-ES"/>
        </w:rPr>
        <w:footnoteReference w:id="2"/>
      </w:r>
      <w:r w:rsidRPr="0036386E">
        <w:rPr>
          <w:i/>
          <w:iCs/>
          <w:lang w:val="es-ES"/>
        </w:rPr>
        <w:t xml:space="preserve"> de los griegos de sufrir por sufrir.  ¡No! Dios no nos ha hecho para el sufrimiento. </w:t>
      </w:r>
      <w:bookmarkStart w:id="1" w:name="_Hlk39830966"/>
      <w:r w:rsidRPr="0036386E">
        <w:rPr>
          <w:i/>
          <w:iCs/>
          <w:lang w:val="es-ES"/>
        </w:rPr>
        <w:t>Dios ha querido hacernos para la felicidad.”</w:t>
      </w:r>
      <w:r w:rsidRPr="0036386E">
        <w:rPr>
          <w:lang w:val="es-ES"/>
        </w:rPr>
        <w:t xml:space="preserve">  </w:t>
      </w:r>
      <w:bookmarkEnd w:id="1"/>
      <w:r w:rsidRPr="0036386E">
        <w:rPr>
          <w:lang w:val="es-ES"/>
        </w:rPr>
        <w:t xml:space="preserve">(3 de septiembre de 1978) </w:t>
      </w:r>
    </w:p>
    <w:p w14:paraId="6A91CA59" w14:textId="700D4CAE" w:rsidR="00C17B00" w:rsidRPr="0036386E" w:rsidRDefault="00C17B00" w:rsidP="00EC2CD7">
      <w:pPr>
        <w:spacing w:after="0"/>
        <w:jc w:val="both"/>
        <w:rPr>
          <w:i/>
          <w:iCs/>
          <w:lang w:val="es-ES"/>
        </w:rPr>
      </w:pPr>
      <w:bookmarkStart w:id="2" w:name="_Hlk39831097"/>
      <w:r w:rsidRPr="0036386E">
        <w:rPr>
          <w:lang w:val="es-ES"/>
        </w:rPr>
        <w:t>“</w:t>
      </w:r>
      <w:r w:rsidRPr="0036386E">
        <w:rPr>
          <w:i/>
          <w:iCs/>
          <w:lang w:val="es-ES"/>
        </w:rPr>
        <w:t xml:space="preserve">No es voluntad de Dios que unos tengan todo y otros no tengan nada.  No puede ser de Dios.  De Dios es la voluntad de que todos sus hijos sean </w:t>
      </w:r>
      <w:r w:rsidR="00A560B2" w:rsidRPr="0036386E">
        <w:rPr>
          <w:i/>
          <w:iCs/>
          <w:lang w:val="es-ES"/>
        </w:rPr>
        <w:t xml:space="preserve">felices. </w:t>
      </w:r>
      <w:bookmarkEnd w:id="2"/>
      <w:r w:rsidR="00A560B2" w:rsidRPr="0036386E">
        <w:rPr>
          <w:i/>
          <w:iCs/>
          <w:lang w:val="es-ES"/>
        </w:rPr>
        <w:t>“(</w:t>
      </w:r>
      <w:r w:rsidRPr="0036386E">
        <w:rPr>
          <w:i/>
          <w:iCs/>
          <w:lang w:val="es-ES"/>
        </w:rPr>
        <w:t xml:space="preserve">10 de septiembre de 1978) </w:t>
      </w:r>
    </w:p>
    <w:p w14:paraId="4CD135A1" w14:textId="495BB0EE" w:rsidR="00A318F8" w:rsidRPr="0036386E" w:rsidRDefault="000C622B" w:rsidP="00FB3956">
      <w:pPr>
        <w:jc w:val="both"/>
        <w:rPr>
          <w:rFonts w:ascii="Calibri" w:hAnsi="Calibri" w:cs="Calibri"/>
          <w:shd w:val="clear" w:color="auto" w:fill="FFFFFF"/>
        </w:rPr>
      </w:pPr>
      <w:r w:rsidRPr="0036386E">
        <w:rPr>
          <w:lang w:val="es-ES"/>
        </w:rPr>
        <w:t>Nuestra vida siempre será un caminar, un hacer, un nacer, crecer, asumir responsabilidades por y para la vida, enfermarnos y al final de la vida</w:t>
      </w:r>
      <w:r w:rsidR="00A318F8" w:rsidRPr="0036386E">
        <w:rPr>
          <w:lang w:val="es-ES"/>
        </w:rPr>
        <w:t xml:space="preserve"> pasaremos por el espacio oscuro para llegar al otro lado del río de la vida. Para las grandes mayorías en nuestro pueblo y en el mundo entero, y a lo largo de la historia humana, la vida ha sido y es un verdadero calvario provocado por el sistema económico – político al servicio de unos pocos que consolidan el poder y acaparan enormes cantidades de riquezas.</w:t>
      </w:r>
      <w:r w:rsidR="006D3401" w:rsidRPr="0036386E">
        <w:rPr>
          <w:lang w:val="es-ES"/>
        </w:rPr>
        <w:t xml:space="preserve">  Cada tarde cerca de la casa escucho a un pastor (creo que es por radio en alguna casa vecina) diciendo y gritando (como tiene que meterlo en la cabeza de su gente) que Dios nos ha enviado esta prueba del coronavirus par</w:t>
      </w:r>
      <w:r w:rsidR="002100C9" w:rsidRPr="0036386E">
        <w:rPr>
          <w:lang w:val="es-ES"/>
        </w:rPr>
        <w:t>a purificarnos.  Hasta la última carta de la conferencia episcopal de El Salvador en su primer párrafo habla de “</w:t>
      </w:r>
      <w:r w:rsidR="00A318F8" w:rsidRPr="0036386E">
        <w:rPr>
          <w:rFonts w:ascii="Calibri" w:hAnsi="Calibri" w:cs="Calibri"/>
          <w:shd w:val="clear" w:color="auto" w:fill="FFFFFF"/>
        </w:rPr>
        <w:t>En estos días de prueba, causada por el</w:t>
      </w:r>
      <w:r w:rsidR="002100C9" w:rsidRPr="0036386E">
        <w:rPr>
          <w:rFonts w:ascii="Calibri" w:hAnsi="Calibri" w:cs="Calibri"/>
          <w:shd w:val="clear" w:color="auto" w:fill="FFFFFF"/>
        </w:rPr>
        <w:t xml:space="preserve"> </w:t>
      </w:r>
      <w:r w:rsidR="00A318F8" w:rsidRPr="0036386E">
        <w:rPr>
          <w:rFonts w:ascii="Calibri" w:hAnsi="Calibri" w:cs="Calibri"/>
          <w:shd w:val="clear" w:color="auto" w:fill="FFFFFF"/>
        </w:rPr>
        <w:t>coronavirus</w:t>
      </w:r>
      <w:r w:rsidR="002100C9" w:rsidRPr="0036386E">
        <w:rPr>
          <w:rFonts w:ascii="Calibri" w:hAnsi="Calibri" w:cs="Calibri"/>
          <w:shd w:val="clear" w:color="auto" w:fill="FFFFFF"/>
        </w:rPr>
        <w:t xml:space="preserve">”: no es Dios que la ha causado, sino el virus, pero se sigue hablando de una prueba, y una prueba es algo exigido </w:t>
      </w:r>
      <w:r w:rsidR="00FB3956" w:rsidRPr="0036386E">
        <w:rPr>
          <w:rFonts w:ascii="Calibri" w:hAnsi="Calibri" w:cs="Calibri"/>
          <w:shd w:val="clear" w:color="auto" w:fill="FFFFFF"/>
        </w:rPr>
        <w:t xml:space="preserve">para saber si pasamos bien o mal.  Con mucha frecuencia y por costumbre entendemos las cosas que nos afectan negativamente, las que nos hacen sufrir </w:t>
      </w:r>
      <w:r w:rsidR="007365E6" w:rsidRPr="0036386E">
        <w:rPr>
          <w:rFonts w:ascii="Calibri" w:hAnsi="Calibri" w:cs="Calibri"/>
          <w:shd w:val="clear" w:color="auto" w:fill="FFFFFF"/>
        </w:rPr>
        <w:t xml:space="preserve">como “una prueba”.  </w:t>
      </w:r>
    </w:p>
    <w:p w14:paraId="5D9F7486" w14:textId="7C950C4B" w:rsidR="007365E6" w:rsidRPr="0036386E" w:rsidRDefault="007365E6" w:rsidP="00FB3956">
      <w:pPr>
        <w:jc w:val="both"/>
        <w:rPr>
          <w:rFonts w:ascii="Calibri" w:hAnsi="Calibri" w:cs="Calibri"/>
          <w:shd w:val="clear" w:color="auto" w:fill="FFFFFF"/>
        </w:rPr>
      </w:pPr>
      <w:r w:rsidRPr="0036386E">
        <w:rPr>
          <w:rFonts w:ascii="Calibri" w:hAnsi="Calibri" w:cs="Calibri"/>
          <w:shd w:val="clear" w:color="auto" w:fill="FFFFFF"/>
        </w:rPr>
        <w:t xml:space="preserve">Creo que es importante recordar que ningún buen padre, ninguna buena madre de familia va a ponerle pruebas a sus hijos/as, para que aprendan, para averiguar si los quieren o no tanto, para guiarlos.   Muchas veces las pruebas están hechas de trabas, de obstáculos, de confusiones.  Nuestro Dios no es así.  Así creo que no podemos seguir diciendo que </w:t>
      </w:r>
      <w:r w:rsidR="0091672F" w:rsidRPr="0036386E">
        <w:rPr>
          <w:rFonts w:ascii="Calibri" w:hAnsi="Calibri" w:cs="Calibri"/>
          <w:shd w:val="clear" w:color="auto" w:fill="FFFFFF"/>
        </w:rPr>
        <w:t xml:space="preserve">la pandemia del </w:t>
      </w:r>
      <w:r w:rsidR="00821BD7" w:rsidRPr="0036386E">
        <w:rPr>
          <w:rFonts w:ascii="Calibri" w:hAnsi="Calibri" w:cs="Calibri"/>
          <w:shd w:val="clear" w:color="auto" w:fill="FFFFFF"/>
        </w:rPr>
        <w:t>coronavirus</w:t>
      </w:r>
      <w:r w:rsidR="0091672F" w:rsidRPr="0036386E">
        <w:rPr>
          <w:rFonts w:ascii="Calibri" w:hAnsi="Calibri" w:cs="Calibri"/>
          <w:shd w:val="clear" w:color="auto" w:fill="FFFFFF"/>
        </w:rPr>
        <w:t xml:space="preserve"> es una “prueba” para nuestra vida.  Otra cosa es comprender esta angustia, esta enfermedad contagiosa, y estos problemas por la c</w:t>
      </w:r>
      <w:r w:rsidR="00853C71" w:rsidRPr="0036386E">
        <w:rPr>
          <w:rFonts w:ascii="Calibri" w:hAnsi="Calibri" w:cs="Calibri"/>
          <w:shd w:val="clear" w:color="auto" w:fill="FFFFFF"/>
        </w:rPr>
        <w:t>uarentena como desafíos y oportunidades para crecer, para alimentar la esperanza, para poder discernir la presencia del Espíritu y convertirnos hacia la dinámica del Reino de Dios.</w:t>
      </w:r>
    </w:p>
    <w:p w14:paraId="11B4A899" w14:textId="6DDF5354" w:rsidR="00853C71" w:rsidRDefault="00853C71" w:rsidP="00FB3956">
      <w:pPr>
        <w:jc w:val="both"/>
        <w:rPr>
          <w:rFonts w:ascii="Calibri" w:hAnsi="Calibri" w:cs="Calibri"/>
          <w:lang w:val="es-ES"/>
        </w:rPr>
      </w:pPr>
      <w:r w:rsidRPr="0036386E">
        <w:rPr>
          <w:rFonts w:ascii="Calibri" w:hAnsi="Calibri" w:cs="Calibri"/>
          <w:shd w:val="clear" w:color="auto" w:fill="FFFFFF"/>
        </w:rPr>
        <w:t xml:space="preserve">De ahí es tan necesario escuchar </w:t>
      </w:r>
      <w:r w:rsidR="007C1921">
        <w:rPr>
          <w:rFonts w:ascii="Calibri" w:hAnsi="Calibri" w:cs="Calibri"/>
          <w:shd w:val="clear" w:color="auto" w:fill="FFFFFF"/>
        </w:rPr>
        <w:t xml:space="preserve">lo </w:t>
      </w:r>
      <w:r w:rsidRPr="0036386E">
        <w:rPr>
          <w:rFonts w:ascii="Calibri" w:hAnsi="Calibri" w:cs="Calibri"/>
          <w:shd w:val="clear" w:color="auto" w:fill="FFFFFF"/>
        </w:rPr>
        <w:t xml:space="preserve">que Monseñor Romero nos dice con claridad </w:t>
      </w:r>
      <w:r w:rsidR="00821BD7" w:rsidRPr="0036386E">
        <w:rPr>
          <w:rFonts w:ascii="Calibri" w:hAnsi="Calibri" w:cs="Calibri"/>
          <w:shd w:val="clear" w:color="auto" w:fill="FFFFFF"/>
        </w:rPr>
        <w:t>que “</w:t>
      </w:r>
      <w:r w:rsidR="00821BD7" w:rsidRPr="0036386E">
        <w:rPr>
          <w:rFonts w:ascii="Calibri" w:hAnsi="Calibri" w:cs="Calibri"/>
          <w:i/>
          <w:iCs/>
          <w:shd w:val="clear" w:color="auto" w:fill="FFFFFF"/>
        </w:rPr>
        <w:t xml:space="preserve">Dios ha querido hacernos para la felicidad”   y </w:t>
      </w:r>
      <w:r w:rsidR="00821BD7" w:rsidRPr="0036386E">
        <w:rPr>
          <w:rFonts w:ascii="Calibri" w:hAnsi="Calibri" w:cs="Calibri"/>
          <w:shd w:val="clear" w:color="auto" w:fill="FFFFFF"/>
        </w:rPr>
        <w:t xml:space="preserve"> no para sufrir como camino a andar, aguantar o desear.   En la segunda cita Monseñor da un ejemplo para que entendamos con claridad.   </w:t>
      </w:r>
      <w:r w:rsidR="00955BF8" w:rsidRPr="0036386E">
        <w:rPr>
          <w:rFonts w:ascii="Calibri" w:hAnsi="Calibri" w:cs="Calibri"/>
          <w:lang w:val="es-ES"/>
        </w:rPr>
        <w:t>“</w:t>
      </w:r>
      <w:r w:rsidR="00955BF8" w:rsidRPr="0036386E">
        <w:rPr>
          <w:rFonts w:ascii="Calibri" w:hAnsi="Calibri" w:cs="Calibri"/>
          <w:i/>
          <w:iCs/>
          <w:lang w:val="es-ES"/>
        </w:rPr>
        <w:t xml:space="preserve">No es voluntad de Dios que unos tengan todo y otros no tengan nada.  No puede ser de Dios.  De Dios es la voluntad de que todos sus hijos sean felices.” </w:t>
      </w:r>
      <w:r w:rsidR="00955BF8" w:rsidRPr="0036386E">
        <w:rPr>
          <w:rFonts w:ascii="Calibri" w:hAnsi="Calibri" w:cs="Calibri"/>
          <w:lang w:val="es-ES"/>
        </w:rPr>
        <w:t xml:space="preserve"> Dios no quiere que haya gente pobre, empobrecida, explotada, excluida,   La Voluntad de Dios (así como lo expresamos en el Padre Nuestro) es que seamos felices todos/as, que todos/as tengamos lo </w:t>
      </w:r>
      <w:r w:rsidR="0036386E" w:rsidRPr="0036386E">
        <w:rPr>
          <w:rFonts w:ascii="Calibri" w:hAnsi="Calibri" w:cs="Calibri"/>
          <w:lang w:val="es-ES"/>
        </w:rPr>
        <w:t xml:space="preserve">necesario para poder construir una vida de calidad, de bienestar y “bienser” para todos y todas.  Los “ay de ustedes los ricos” en el Evangelio de Lucas están muy claros. </w:t>
      </w:r>
    </w:p>
    <w:p w14:paraId="586CA488" w14:textId="4125F114" w:rsidR="00CD65A1" w:rsidRDefault="00CD65A1" w:rsidP="00FB3956">
      <w:pPr>
        <w:jc w:val="both"/>
        <w:rPr>
          <w:rFonts w:ascii="Calibri" w:hAnsi="Calibri" w:cs="Calibri"/>
          <w:lang w:val="es-ES"/>
        </w:rPr>
      </w:pPr>
      <w:r>
        <w:rPr>
          <w:rFonts w:ascii="Calibri" w:hAnsi="Calibri" w:cs="Calibri"/>
          <w:lang w:val="es-ES"/>
        </w:rPr>
        <w:t xml:space="preserve">Y esta felicidad la podemos construir juntos/as entre todos/as.  </w:t>
      </w:r>
      <w:r w:rsidR="00F71B1A">
        <w:rPr>
          <w:rFonts w:ascii="Calibri" w:hAnsi="Calibri" w:cs="Calibri"/>
          <w:lang w:val="es-ES"/>
        </w:rPr>
        <w:t>Es nuestra misión “humana”: hacer hasta lo imposible, de manera personal y colectiva, para que haya igualdad, libertad, fraternidad, solidaridad, misericordia, justicia… caminando juntos hacia la felicidad. Para eso hemos sido creados</w:t>
      </w:r>
      <w:r w:rsidR="001B5684">
        <w:rPr>
          <w:rFonts w:ascii="Calibri" w:hAnsi="Calibri" w:cs="Calibri"/>
          <w:lang w:val="es-ES"/>
        </w:rPr>
        <w:t xml:space="preserve">.  Es nuestro “destino”: ser felices, pero no solo yo, sino juntos/as, y abarcando a cada vez más hermanos/as.   No se trata de una felicidad ligera que se puede sentir en algún culto religioso emocional, sino de la felicidad muy concreta en la vida diaria, en la historia de nuestros pueblos.  </w:t>
      </w:r>
      <w:r w:rsidR="00E1427B">
        <w:rPr>
          <w:rFonts w:ascii="Calibri" w:hAnsi="Calibri" w:cs="Calibri"/>
          <w:lang w:val="es-ES"/>
        </w:rPr>
        <w:t xml:space="preserve"> ¿Qué estoy haciendo yo para que mi familia, mi vecindad, mis compañeros/as de trabajo, mi comunidad (CEB), mi pueblo sea más feliz?  ¿Qué haré hoy para que sean más felices? </w:t>
      </w:r>
      <w:r w:rsidR="00EC2CD7">
        <w:rPr>
          <w:rFonts w:ascii="Calibri" w:hAnsi="Calibri" w:cs="Calibri"/>
          <w:lang w:val="es-ES"/>
        </w:rPr>
        <w:t xml:space="preserve">  </w:t>
      </w:r>
    </w:p>
    <w:p w14:paraId="6F07CB40" w14:textId="57078139" w:rsidR="00E1427B" w:rsidRPr="0036386E" w:rsidRDefault="00EC2CD7" w:rsidP="00FB3956">
      <w:pPr>
        <w:jc w:val="both"/>
        <w:rPr>
          <w:lang w:val="es-ES"/>
        </w:rPr>
      </w:pPr>
      <w:r>
        <w:rPr>
          <w:lang w:val="es-ES"/>
        </w:rPr>
        <w:t xml:space="preserve">Tere y Luis Van de Velde   (8 de mayo de 2020) </w:t>
      </w:r>
    </w:p>
    <w:sectPr w:rsidR="00E1427B" w:rsidRPr="0036386E" w:rsidSect="00CD65A1">
      <w:pgSz w:w="12240" w:h="15840" w:code="1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FF6A9" w14:textId="77777777" w:rsidR="00B15631" w:rsidRDefault="00B15631" w:rsidP="004D2FC6">
      <w:pPr>
        <w:spacing w:after="0" w:line="240" w:lineRule="auto"/>
      </w:pPr>
      <w:r>
        <w:separator/>
      </w:r>
    </w:p>
  </w:endnote>
  <w:endnote w:type="continuationSeparator" w:id="0">
    <w:p w14:paraId="61F6E5A2" w14:textId="77777777" w:rsidR="00B15631" w:rsidRDefault="00B15631" w:rsidP="004D2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3361E" w14:textId="77777777" w:rsidR="00B15631" w:rsidRDefault="00B15631" w:rsidP="004D2FC6">
      <w:pPr>
        <w:spacing w:after="0" w:line="240" w:lineRule="auto"/>
      </w:pPr>
      <w:r>
        <w:separator/>
      </w:r>
    </w:p>
  </w:footnote>
  <w:footnote w:type="continuationSeparator" w:id="0">
    <w:p w14:paraId="62F0814C" w14:textId="77777777" w:rsidR="00B15631" w:rsidRDefault="00B15631" w:rsidP="004D2FC6">
      <w:pPr>
        <w:spacing w:after="0" w:line="240" w:lineRule="auto"/>
      </w:pPr>
      <w:r>
        <w:continuationSeparator/>
      </w:r>
    </w:p>
  </w:footnote>
  <w:footnote w:id="1">
    <w:p w14:paraId="731EA839" w14:textId="1F8D20D2" w:rsidR="004D2FC6" w:rsidRPr="009531BC" w:rsidRDefault="004D2FC6">
      <w:pPr>
        <w:pStyle w:val="Textonotapie"/>
        <w:rPr>
          <w:sz w:val="18"/>
          <w:szCs w:val="18"/>
          <w:lang w:val="es-ES"/>
        </w:rPr>
      </w:pPr>
      <w:r w:rsidRPr="009531BC">
        <w:rPr>
          <w:rStyle w:val="Refdenotaalpie"/>
          <w:sz w:val="18"/>
          <w:szCs w:val="18"/>
        </w:rPr>
        <w:footnoteRef/>
      </w:r>
      <w:r w:rsidRPr="009531BC">
        <w:rPr>
          <w:sz w:val="18"/>
          <w:szCs w:val="18"/>
        </w:rPr>
        <w:t xml:space="preserve"> </w:t>
      </w:r>
      <w:r w:rsidRPr="009531BC">
        <w:rPr>
          <w:sz w:val="18"/>
          <w:szCs w:val="18"/>
          <w:lang w:val="es-ES"/>
        </w:rPr>
        <w:t>Masoquismo: Se define como la necesidad</w:t>
      </w:r>
      <w:r w:rsidR="00A560B2" w:rsidRPr="009531BC">
        <w:rPr>
          <w:sz w:val="18"/>
          <w:szCs w:val="18"/>
          <w:lang w:val="es-ES"/>
        </w:rPr>
        <w:t>, el deseo</w:t>
      </w:r>
      <w:r w:rsidRPr="009531BC">
        <w:rPr>
          <w:sz w:val="18"/>
          <w:szCs w:val="18"/>
          <w:lang w:val="es-ES"/>
        </w:rPr>
        <w:t xml:space="preserve"> de sufrir dolor físico o moral, humillación o sumisión para poder consegui</w:t>
      </w:r>
      <w:r w:rsidR="007D4511" w:rsidRPr="009531BC">
        <w:rPr>
          <w:sz w:val="18"/>
          <w:szCs w:val="18"/>
          <w:lang w:val="es-ES"/>
        </w:rPr>
        <w:t>r “sentirse feliz”</w:t>
      </w:r>
    </w:p>
  </w:footnote>
  <w:footnote w:id="2">
    <w:p w14:paraId="17198FD4" w14:textId="563A34FB" w:rsidR="009531BC" w:rsidRPr="009531BC" w:rsidRDefault="009531BC">
      <w:pPr>
        <w:pStyle w:val="Textonotapie"/>
        <w:rPr>
          <w:lang w:val="es-ES"/>
        </w:rPr>
      </w:pPr>
      <w:r w:rsidRPr="009531BC">
        <w:rPr>
          <w:rStyle w:val="Refdenotaalpie"/>
          <w:sz w:val="18"/>
          <w:szCs w:val="18"/>
        </w:rPr>
        <w:footnoteRef/>
      </w:r>
      <w:r w:rsidRPr="009531BC">
        <w:rPr>
          <w:sz w:val="18"/>
          <w:szCs w:val="18"/>
        </w:rPr>
        <w:t xml:space="preserve"> </w:t>
      </w:r>
      <w:r w:rsidRPr="009531BC">
        <w:rPr>
          <w:sz w:val="18"/>
          <w:szCs w:val="18"/>
          <w:lang w:val="es-ES"/>
        </w:rPr>
        <w:t xml:space="preserve">Estoicismo:     los estoicos consideran que el ideal del sabio es conseguir no necesitar nada ni a nadie para alcanzar la felicidad en la vida. ¿Y cómo se alcanza esa felicidad? Viviendo conforme a nuestra naturaleza racional, es decir, viviendo virtuosamente.  Monseñor Romero lo relaciona con el “sufrir” para lograr la felicidad.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BE"/>
    <w:rsid w:val="000C622B"/>
    <w:rsid w:val="000E5B78"/>
    <w:rsid w:val="001B5684"/>
    <w:rsid w:val="002100C9"/>
    <w:rsid w:val="002263CE"/>
    <w:rsid w:val="0036386E"/>
    <w:rsid w:val="004D2FC6"/>
    <w:rsid w:val="004F3E0F"/>
    <w:rsid w:val="00694BE7"/>
    <w:rsid w:val="006D3401"/>
    <w:rsid w:val="007365E6"/>
    <w:rsid w:val="00775B1C"/>
    <w:rsid w:val="007C1921"/>
    <w:rsid w:val="007D4511"/>
    <w:rsid w:val="00821BD7"/>
    <w:rsid w:val="00853C71"/>
    <w:rsid w:val="008B026A"/>
    <w:rsid w:val="00905155"/>
    <w:rsid w:val="0091672F"/>
    <w:rsid w:val="009531BC"/>
    <w:rsid w:val="00955BF8"/>
    <w:rsid w:val="00975DCD"/>
    <w:rsid w:val="009D1EDD"/>
    <w:rsid w:val="00A318F8"/>
    <w:rsid w:val="00A560B2"/>
    <w:rsid w:val="00AD4491"/>
    <w:rsid w:val="00B15631"/>
    <w:rsid w:val="00B84DBE"/>
    <w:rsid w:val="00C17B00"/>
    <w:rsid w:val="00C5103F"/>
    <w:rsid w:val="00CD65A1"/>
    <w:rsid w:val="00D65316"/>
    <w:rsid w:val="00E1427B"/>
    <w:rsid w:val="00EC2CD7"/>
    <w:rsid w:val="00F0334C"/>
    <w:rsid w:val="00F71B1A"/>
    <w:rsid w:val="00FB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5D2C"/>
  <w15:chartTrackingRefBased/>
  <w15:docId w15:val="{306539BD-BC5C-4E14-ABCF-80107CF66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4D2FC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D2FC6"/>
    <w:rPr>
      <w:sz w:val="20"/>
      <w:szCs w:val="20"/>
      <w:lang w:val="es-SV"/>
    </w:rPr>
  </w:style>
  <w:style w:type="character" w:styleId="Refdenotaalpie">
    <w:name w:val="footnote reference"/>
    <w:basedOn w:val="Fuentedeprrafopredeter"/>
    <w:uiPriority w:val="99"/>
    <w:semiHidden/>
    <w:unhideWhenUsed/>
    <w:rsid w:val="004D2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EFA4D-B49B-4553-89A0-62C1BCC55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2020-05-08T21:19:00Z</cp:lastPrinted>
  <dcterms:created xsi:type="dcterms:W3CDTF">2020-05-18T17:39:00Z</dcterms:created>
  <dcterms:modified xsi:type="dcterms:W3CDTF">2020-05-18T17:39:00Z</dcterms:modified>
</cp:coreProperties>
</file>