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4C388" w14:textId="77777777" w:rsidR="00A96DC0" w:rsidRPr="00E841A8" w:rsidRDefault="00A96DC0" w:rsidP="00AA6896">
      <w:pPr>
        <w:shd w:val="clear" w:color="auto" w:fill="C5E0B3" w:themeFill="accent6" w:themeFillTint="66"/>
        <w:spacing w:after="0" w:line="276" w:lineRule="auto"/>
        <w:jc w:val="both"/>
        <w:rPr>
          <w:lang w:val="es-ES"/>
        </w:rPr>
      </w:pPr>
      <w:bookmarkStart w:id="0" w:name="_Hlk36454158"/>
      <w:bookmarkStart w:id="1" w:name="_Hlk38805509"/>
      <w:r w:rsidRPr="00E841A8">
        <w:rPr>
          <w:lang w:val="es-ES"/>
        </w:rPr>
        <w:t xml:space="preserve">A las y los hermanos de las cuatro comunidades eclesiales de base integradas en el movimiento ecuménico de </w:t>
      </w:r>
      <w:proofErr w:type="spellStart"/>
      <w:r w:rsidRPr="00E841A8">
        <w:rPr>
          <w:lang w:val="es-ES"/>
        </w:rPr>
        <w:t>CEBs</w:t>
      </w:r>
      <w:proofErr w:type="spellEnd"/>
      <w:r w:rsidRPr="00E841A8">
        <w:rPr>
          <w:lang w:val="es-ES"/>
        </w:rPr>
        <w:t xml:space="preserve"> en Mejicanos “Alfonso, Miguel, Ernesto y Paula Acevedo”.</w:t>
      </w:r>
    </w:p>
    <w:p w14:paraId="33FE243B" w14:textId="77777777" w:rsidR="00A96DC0" w:rsidRPr="0033633C" w:rsidRDefault="00A96DC0" w:rsidP="00A96DC0">
      <w:pPr>
        <w:spacing w:after="0" w:line="276" w:lineRule="auto"/>
        <w:jc w:val="both"/>
        <w:rPr>
          <w:sz w:val="10"/>
          <w:szCs w:val="10"/>
          <w:lang w:val="es-ES"/>
        </w:rPr>
      </w:pPr>
    </w:p>
    <w:p w14:paraId="37C0AD85" w14:textId="68A7FF03" w:rsidR="00A96DC0" w:rsidRPr="00AA6896" w:rsidRDefault="00A96DC0" w:rsidP="00A96DC0">
      <w:pPr>
        <w:rPr>
          <w:b/>
          <w:bCs/>
          <w:lang w:val="es-ES"/>
        </w:rPr>
      </w:pPr>
      <w:bookmarkStart w:id="2" w:name="_GoBack"/>
      <w:bookmarkEnd w:id="0"/>
      <w:r w:rsidRPr="00AA6896">
        <w:rPr>
          <w:b/>
          <w:bCs/>
          <w:lang w:val="es-ES"/>
        </w:rPr>
        <w:t>Mensaje 50   6 de mayo  de 2020.   50 días de la Pascua hasta Pentecostés.</w:t>
      </w:r>
    </w:p>
    <w:bookmarkEnd w:id="1"/>
    <w:bookmarkEnd w:id="2"/>
    <w:p w14:paraId="54D57315" w14:textId="657CE002" w:rsidR="00476C09" w:rsidRDefault="00A96DC0" w:rsidP="004A3110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Con este concluimos los 50 </w:t>
      </w:r>
      <w:r w:rsidR="008B788F">
        <w:rPr>
          <w:lang w:val="es-ES"/>
        </w:rPr>
        <w:t>mensajes</w:t>
      </w:r>
      <w:r>
        <w:rPr>
          <w:lang w:val="es-ES"/>
        </w:rPr>
        <w:t xml:space="preserve"> en cuarentena</w:t>
      </w:r>
      <w:r w:rsidR="00A7238B">
        <w:rPr>
          <w:lang w:val="es-ES"/>
        </w:rPr>
        <w:t>, aunque en realidad todavía seguimos con el mismo régimen de “quedarnos en casa” en la medida que se puede.  Concluimos los mensajes porque el camino del desierto, pa</w:t>
      </w:r>
      <w:r w:rsidR="008B788F">
        <w:rPr>
          <w:lang w:val="es-ES"/>
        </w:rPr>
        <w:t>sa</w:t>
      </w:r>
      <w:r w:rsidR="00294A92">
        <w:rPr>
          <w:lang w:val="es-ES"/>
        </w:rPr>
        <w:t>ndo</w:t>
      </w:r>
      <w:r w:rsidR="00A7238B">
        <w:rPr>
          <w:lang w:val="es-ES"/>
        </w:rPr>
        <w:t xml:space="preserve"> por la semana santa con el vía crucis de Jesús y de nuestro pueblo, celebramos la resurrección de Jesús y nuestra esperanza, </w:t>
      </w:r>
      <w:r w:rsidR="007359EB">
        <w:rPr>
          <w:lang w:val="es-ES"/>
        </w:rPr>
        <w:t>lleva</w:t>
      </w:r>
      <w:r w:rsidR="00A7238B">
        <w:rPr>
          <w:lang w:val="es-ES"/>
        </w:rPr>
        <w:t xml:space="preserve"> hacia </w:t>
      </w:r>
      <w:r w:rsidR="00BC153A">
        <w:rPr>
          <w:lang w:val="es-ES"/>
        </w:rPr>
        <w:t>Pentecostés (la Iglesia lo celebra el día 31 de mayo próximo).  50 es el camino de la Pascua hasta Pentecostés.</w:t>
      </w:r>
      <w:r w:rsidR="00476C09">
        <w:rPr>
          <w:lang w:val="es-ES"/>
        </w:rPr>
        <w:t xml:space="preserve"> (Pentecostés viene de una palabra griega que significa sencillamente cincuenta). </w:t>
      </w:r>
      <w:r w:rsidR="008B788F">
        <w:rPr>
          <w:lang w:val="es-ES"/>
        </w:rPr>
        <w:t xml:space="preserve">  </w:t>
      </w:r>
    </w:p>
    <w:p w14:paraId="6ECC3DC0" w14:textId="76E75EA4" w:rsidR="00724B68" w:rsidRDefault="008B788F" w:rsidP="007359EB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En los últimos 7 mensajes nos hemos observado </w:t>
      </w:r>
      <w:r w:rsidR="00E156B2">
        <w:rPr>
          <w:lang w:val="es-ES"/>
        </w:rPr>
        <w:t xml:space="preserve">caminando hacia la plenitud de los 50.   Han sido </w:t>
      </w:r>
      <w:r w:rsidR="00294A92">
        <w:rPr>
          <w:lang w:val="es-ES"/>
        </w:rPr>
        <w:t>6</w:t>
      </w:r>
      <w:r w:rsidR="00E156B2">
        <w:rPr>
          <w:lang w:val="es-ES"/>
        </w:rPr>
        <w:t xml:space="preserve"> pasos de reflexión para poder vivir Pentecostés y poder celebrar Pentecostés el 31 de mayo</w:t>
      </w:r>
      <w:r w:rsidR="006D2E5C">
        <w:rPr>
          <w:lang w:val="es-ES"/>
        </w:rPr>
        <w:t xml:space="preserve">.   Hemos recordado la importancia de abrir ojos y oídos para discernir los signos del Reino de Dios que está presente.  La paz verdadera sigue siendo nuestro gran deseo como personas, familias y como pueblo.  Nos preparamos para celebrar la fiesta.   </w:t>
      </w:r>
      <w:proofErr w:type="spellStart"/>
      <w:r w:rsidR="006D2E5C">
        <w:rPr>
          <w:lang w:val="es-ES"/>
        </w:rPr>
        <w:t>CEBs</w:t>
      </w:r>
      <w:proofErr w:type="spellEnd"/>
      <w:r w:rsidR="006D2E5C">
        <w:rPr>
          <w:lang w:val="es-ES"/>
        </w:rPr>
        <w:t xml:space="preserve"> son espacios donde se vive y se practica la hospitalidad generosa.  </w:t>
      </w:r>
      <w:r w:rsidR="00724812">
        <w:rPr>
          <w:lang w:val="es-ES"/>
        </w:rPr>
        <w:t xml:space="preserve"> El Espíritu de Jesús nos anima a hablar proféticamente.  Y ayer hemos recordado que Dios es fiel, y siempre será fiel. </w:t>
      </w:r>
      <w:r w:rsidR="00724B68">
        <w:rPr>
          <w:lang w:val="es-ES"/>
        </w:rPr>
        <w:t xml:space="preserve"> </w:t>
      </w:r>
    </w:p>
    <w:p w14:paraId="592B5A27" w14:textId="57FC7B2E" w:rsidR="008B788F" w:rsidRDefault="00724B68" w:rsidP="004A3110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Con todas las limitaciones de la cuarentena</w:t>
      </w:r>
      <w:r w:rsidR="007359EB">
        <w:rPr>
          <w:lang w:val="es-ES"/>
        </w:rPr>
        <w:t>. Prolongada hasta el 1</w:t>
      </w:r>
      <w:r w:rsidR="00C87C1C">
        <w:rPr>
          <w:lang w:val="es-ES"/>
        </w:rPr>
        <w:t>6</w:t>
      </w:r>
      <w:r w:rsidR="007359EB">
        <w:rPr>
          <w:lang w:val="es-ES"/>
        </w:rPr>
        <w:t xml:space="preserve"> de mayo, </w:t>
      </w:r>
      <w:r w:rsidR="00806967">
        <w:rPr>
          <w:lang w:val="es-ES"/>
        </w:rPr>
        <w:t>record</w:t>
      </w:r>
      <w:r w:rsidR="007359EB">
        <w:rPr>
          <w:lang w:val="es-ES"/>
        </w:rPr>
        <w:t>e</w:t>
      </w:r>
      <w:r w:rsidR="00806967">
        <w:rPr>
          <w:lang w:val="es-ES"/>
        </w:rPr>
        <w:t xml:space="preserve">mos en familia que Jesús nos ha dicho que </w:t>
      </w:r>
      <w:r w:rsidR="00806967" w:rsidRPr="007359EB">
        <w:rPr>
          <w:i/>
          <w:iCs/>
          <w:lang w:val="es-ES"/>
        </w:rPr>
        <w:t>“donde dos o tres están juntos en mi nombre ahí yo estaré</w:t>
      </w:r>
      <w:r w:rsidR="00806967">
        <w:rPr>
          <w:lang w:val="es-ES"/>
        </w:rPr>
        <w:t>”.  El lenguaje bíblico el “yo estaré” retoma y actualiza la presencia de Dios mismo: “</w:t>
      </w:r>
      <w:proofErr w:type="spellStart"/>
      <w:r w:rsidR="00806967" w:rsidRPr="00C83439">
        <w:rPr>
          <w:i/>
          <w:iCs/>
          <w:lang w:val="es-ES"/>
        </w:rPr>
        <w:t>yavé</w:t>
      </w:r>
      <w:proofErr w:type="spellEnd"/>
      <w:r w:rsidR="00806967" w:rsidRPr="00C83439">
        <w:rPr>
          <w:i/>
          <w:iCs/>
          <w:lang w:val="es-ES"/>
        </w:rPr>
        <w:t>, yo soy, yo estaré presente en la liberación”.</w:t>
      </w:r>
      <w:r w:rsidR="00806967">
        <w:rPr>
          <w:lang w:val="es-ES"/>
        </w:rPr>
        <w:t xml:space="preserve">  ¿Qué sucede siempre cuando Jesús </w:t>
      </w:r>
      <w:r w:rsidR="00E6389A">
        <w:rPr>
          <w:lang w:val="es-ES"/>
        </w:rPr>
        <w:t>“</w:t>
      </w:r>
      <w:r w:rsidR="00E6389A" w:rsidRPr="00052537">
        <w:rPr>
          <w:i/>
          <w:iCs/>
          <w:lang w:val="es-ES"/>
        </w:rPr>
        <w:t>se hace presente allí, de pie, en medio de ellos</w:t>
      </w:r>
      <w:r w:rsidR="00E6389A">
        <w:rPr>
          <w:lang w:val="es-ES"/>
        </w:rPr>
        <w:t xml:space="preserve">”?  Leamos ahora  </w:t>
      </w:r>
      <w:proofErr w:type="spellStart"/>
      <w:r w:rsidR="00E6389A">
        <w:rPr>
          <w:lang w:val="es-ES"/>
        </w:rPr>
        <w:t>Jn</w:t>
      </w:r>
      <w:proofErr w:type="spellEnd"/>
      <w:r w:rsidR="00E6389A">
        <w:rPr>
          <w:lang w:val="es-ES"/>
        </w:rPr>
        <w:t xml:space="preserve"> 21,19-23.   Esta narración del primer día de la Pascua ha ido iluminando el camino hasta el día de Pentecostés</w:t>
      </w:r>
      <w:r w:rsidR="00052537">
        <w:rPr>
          <w:lang w:val="es-ES"/>
        </w:rPr>
        <w:t xml:space="preserve">.   Este relato de fe es modelo para expresar y vivir lo que </w:t>
      </w:r>
      <w:r w:rsidR="00052537" w:rsidRPr="00C83439">
        <w:rPr>
          <w:i/>
          <w:iCs/>
          <w:lang w:val="es-ES"/>
        </w:rPr>
        <w:t>sucede</w:t>
      </w:r>
      <w:r w:rsidR="00052537">
        <w:rPr>
          <w:lang w:val="es-ES"/>
        </w:rPr>
        <w:t xml:space="preserve"> cuando Jesús se hace presente. </w:t>
      </w:r>
    </w:p>
    <w:p w14:paraId="5B2FDC3C" w14:textId="0E0ED526" w:rsidR="000B7094" w:rsidRDefault="00F113B7" w:rsidP="006C7913">
      <w:pPr>
        <w:spacing w:after="0"/>
        <w:ind w:firstLine="708"/>
        <w:jc w:val="both"/>
        <w:rPr>
          <w:lang w:val="es-ES"/>
        </w:rPr>
      </w:pPr>
      <w:r w:rsidRPr="00E74373">
        <w:rPr>
          <w:b/>
          <w:bCs/>
          <w:lang w:val="es-ES"/>
        </w:rPr>
        <w:t>El saludo de Jesús es “</w:t>
      </w:r>
      <w:r w:rsidRPr="00E74373">
        <w:rPr>
          <w:b/>
          <w:bCs/>
          <w:i/>
          <w:iCs/>
          <w:lang w:val="es-ES"/>
        </w:rPr>
        <w:t>que la paz sea con ustedes</w:t>
      </w:r>
      <w:r>
        <w:rPr>
          <w:lang w:val="es-ES"/>
        </w:rPr>
        <w:t>”.  La paz que Jesús ofrece no es la paz del mundo (lleno de injusticia, mentira, muerte, desigualdad)</w:t>
      </w:r>
      <w:r w:rsidR="000B7094">
        <w:rPr>
          <w:lang w:val="es-ES"/>
        </w:rPr>
        <w:t xml:space="preserve">. Jesús se ofrece como garantía de paz.  Sabe que nos va a costar mucho seguir su testimonio de vida.  Jesús nos da ánimo e invita a confiar en </w:t>
      </w:r>
      <w:proofErr w:type="spellStart"/>
      <w:r w:rsidR="000B7094">
        <w:rPr>
          <w:lang w:val="es-ES"/>
        </w:rPr>
        <w:t>Ël</w:t>
      </w:r>
      <w:proofErr w:type="spellEnd"/>
      <w:r w:rsidR="000B7094">
        <w:rPr>
          <w:lang w:val="es-ES"/>
        </w:rPr>
        <w:t>. ”</w:t>
      </w:r>
      <w:r w:rsidR="000B7094" w:rsidRPr="00E74373">
        <w:rPr>
          <w:i/>
          <w:iCs/>
          <w:lang w:val="es-ES"/>
        </w:rPr>
        <w:t>Yo he vencido el mundo</w:t>
      </w:r>
      <w:r w:rsidR="000B7094">
        <w:rPr>
          <w:lang w:val="es-ES"/>
        </w:rPr>
        <w:t>” (</w:t>
      </w:r>
      <w:proofErr w:type="spellStart"/>
      <w:r w:rsidR="000B7094">
        <w:rPr>
          <w:lang w:val="es-ES"/>
        </w:rPr>
        <w:t>Jn</w:t>
      </w:r>
      <w:proofErr w:type="spellEnd"/>
      <w:r w:rsidR="000B7094">
        <w:rPr>
          <w:lang w:val="es-ES"/>
        </w:rPr>
        <w:t xml:space="preserve"> 16,33)</w:t>
      </w:r>
      <w:r w:rsidR="001B156A">
        <w:rPr>
          <w:lang w:val="es-ES"/>
        </w:rPr>
        <w:t>.  La cuarentena nos obligó a cerrar las puertas y el desastre del coronavirus nos ha dado mucho miedo.  Jesús está en medio de nosotros y nos dice: Yo soy su paz; no tengan miedo.</w:t>
      </w:r>
      <w:r w:rsidR="00A86F32">
        <w:rPr>
          <w:lang w:val="es-ES"/>
        </w:rPr>
        <w:t xml:space="preserve">  Lo repite </w:t>
      </w:r>
      <w:r w:rsidR="006C7913">
        <w:rPr>
          <w:lang w:val="es-ES"/>
        </w:rPr>
        <w:t>nuevamente</w:t>
      </w:r>
      <w:r w:rsidR="00A86F32">
        <w:rPr>
          <w:lang w:val="es-ES"/>
        </w:rPr>
        <w:t>.</w:t>
      </w:r>
    </w:p>
    <w:p w14:paraId="75FD68D2" w14:textId="737F8312" w:rsidR="001B156A" w:rsidRDefault="003B5977" w:rsidP="006C7913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Lo primero que Jesús hace: </w:t>
      </w:r>
      <w:r w:rsidR="001B156A" w:rsidRPr="00E74373">
        <w:rPr>
          <w:b/>
          <w:bCs/>
          <w:lang w:val="es-ES"/>
        </w:rPr>
        <w:t>“Les m</w:t>
      </w:r>
      <w:r w:rsidRPr="00E74373">
        <w:rPr>
          <w:b/>
          <w:bCs/>
          <w:lang w:val="es-ES"/>
        </w:rPr>
        <w:t>ostró las manos y el costado”.</w:t>
      </w:r>
      <w:r>
        <w:rPr>
          <w:lang w:val="es-ES"/>
        </w:rPr>
        <w:t xml:space="preserve">  No es algún espanto, ni personaje del sueño.  Jesús nos recuerda las heridas de la crucifixión, las heridas que le provocaron la muerte violenta.  </w:t>
      </w:r>
      <w:r w:rsidR="00167946">
        <w:rPr>
          <w:lang w:val="es-ES"/>
        </w:rPr>
        <w:t>Jesús ha sido fiel a su vocación de servir, de cargar con las heridas de la gente, con sus necesidades y sus decepciones.  Le interesaba sobre todo la salud, la comida y la inclusión de la gente.  Vivió su misión en el misterio de</w:t>
      </w:r>
      <w:r w:rsidR="00C85AF2">
        <w:rPr>
          <w:lang w:val="es-ES"/>
        </w:rPr>
        <w:t xml:space="preserve">l amor y del sufrimiento, el misterio de Dios mismo. </w:t>
      </w:r>
      <w:r w:rsidR="00C83439">
        <w:rPr>
          <w:lang w:val="es-ES"/>
        </w:rPr>
        <w:t xml:space="preserve"> Esto nos recuerda cada vez que nos </w:t>
      </w:r>
      <w:proofErr w:type="spellStart"/>
      <w:r w:rsidR="00C83439">
        <w:rPr>
          <w:lang w:val="es-ES"/>
        </w:rPr>
        <w:t>re-unimos</w:t>
      </w:r>
      <w:proofErr w:type="spellEnd"/>
      <w:r w:rsidR="00C83439">
        <w:rPr>
          <w:lang w:val="es-ES"/>
        </w:rPr>
        <w:t xml:space="preserve">. </w:t>
      </w:r>
      <w:r w:rsidR="002A2DE1">
        <w:rPr>
          <w:lang w:val="es-ES"/>
        </w:rPr>
        <w:t xml:space="preserve"> Una cruz en medio lo visualiza.</w:t>
      </w:r>
    </w:p>
    <w:p w14:paraId="5B77E452" w14:textId="19EAEBC7" w:rsidR="00C85AF2" w:rsidRDefault="00A86F32" w:rsidP="00E74373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La segunda palabra de Jesús: “</w:t>
      </w:r>
      <w:r w:rsidRPr="00E74373">
        <w:rPr>
          <w:b/>
          <w:bCs/>
          <w:i/>
          <w:iCs/>
          <w:lang w:val="es-ES"/>
        </w:rPr>
        <w:t xml:space="preserve">Así como el Padre me envió a mí, así yo los envío a </w:t>
      </w:r>
      <w:proofErr w:type="spellStart"/>
      <w:r w:rsidRPr="00E74373">
        <w:rPr>
          <w:b/>
          <w:bCs/>
          <w:i/>
          <w:iCs/>
          <w:lang w:val="es-ES"/>
        </w:rPr>
        <w:t>Uds</w:t>
      </w:r>
      <w:proofErr w:type="spellEnd"/>
      <w:r>
        <w:rPr>
          <w:lang w:val="es-ES"/>
        </w:rPr>
        <w:t>” La misión (evangelizadora, liberadora, curadora) est</w:t>
      </w:r>
      <w:r w:rsidR="002A2DE1">
        <w:rPr>
          <w:lang w:val="es-ES"/>
        </w:rPr>
        <w:t>á</w:t>
      </w:r>
      <w:r>
        <w:rPr>
          <w:lang w:val="es-ES"/>
        </w:rPr>
        <w:t xml:space="preserve"> en el corazón de la comunidad de creyentes</w:t>
      </w:r>
      <w:r w:rsidR="00E74373">
        <w:rPr>
          <w:lang w:val="es-ES"/>
        </w:rPr>
        <w:t xml:space="preserve">. </w:t>
      </w:r>
      <w:r w:rsidR="00E629AB">
        <w:rPr>
          <w:lang w:val="es-ES"/>
        </w:rPr>
        <w:t xml:space="preserve"> Misión es salir, ser iglesia en salida, con una palabra profética sobre liberación, libertad y futuro: el Reino de Dios ha venid</w:t>
      </w:r>
      <w:r w:rsidR="00F66B8A">
        <w:rPr>
          <w:lang w:val="es-ES"/>
        </w:rPr>
        <w:t>o</w:t>
      </w:r>
      <w:r w:rsidR="00E629AB">
        <w:rPr>
          <w:lang w:val="es-ES"/>
        </w:rPr>
        <w:t xml:space="preserve">. Misionar (asumir la misión) es amar como amó Jesús y hacerse servidor como lo hizo Jesús. </w:t>
      </w:r>
    </w:p>
    <w:p w14:paraId="066FD788" w14:textId="5B5717FD" w:rsidR="00E629AB" w:rsidRDefault="00E629AB" w:rsidP="006C7913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La segunda acción de Jesús: </w:t>
      </w:r>
      <w:r w:rsidR="00F86D03" w:rsidRPr="001A6BDF">
        <w:rPr>
          <w:b/>
          <w:bCs/>
          <w:lang w:val="es-ES"/>
        </w:rPr>
        <w:t>“</w:t>
      </w:r>
      <w:r w:rsidR="00F86D03" w:rsidRPr="002A2DE1">
        <w:rPr>
          <w:b/>
          <w:bCs/>
          <w:i/>
          <w:iCs/>
          <w:lang w:val="es-ES"/>
        </w:rPr>
        <w:t>sopló sobre ellos: Reciban el Espíritu Santo</w:t>
      </w:r>
      <w:r w:rsidR="00F86D03" w:rsidRPr="001A6BDF">
        <w:rPr>
          <w:b/>
          <w:bCs/>
          <w:lang w:val="es-ES"/>
        </w:rPr>
        <w:t>”.</w:t>
      </w:r>
      <w:r w:rsidR="00F86D03">
        <w:rPr>
          <w:lang w:val="es-ES"/>
        </w:rPr>
        <w:t xml:space="preserve">  El soplo bíblico tiene que ver con ese primer</w:t>
      </w:r>
      <w:r w:rsidR="001A6BDF">
        <w:rPr>
          <w:lang w:val="es-ES"/>
        </w:rPr>
        <w:t xml:space="preserve"> y constante</w:t>
      </w:r>
      <w:r w:rsidR="00F86D03">
        <w:rPr>
          <w:lang w:val="es-ES"/>
        </w:rPr>
        <w:t xml:space="preserve"> soplo de la creación.  Ese Espíritu se había manifestado en las palabras y el accionar de Jesús durante su vida.  </w:t>
      </w:r>
      <w:r w:rsidR="00930350">
        <w:rPr>
          <w:lang w:val="es-ES"/>
        </w:rPr>
        <w:t xml:space="preserve">El Espíritu será nuestra fortaleza.  Será el Espíritu de la verdad y de la libertad. Nos ayudará y nos consolará en los tiempos difíciles.  Podemos confiar en </w:t>
      </w:r>
      <w:proofErr w:type="spellStart"/>
      <w:r w:rsidR="00930350">
        <w:rPr>
          <w:lang w:val="es-ES"/>
        </w:rPr>
        <w:t>El</w:t>
      </w:r>
      <w:proofErr w:type="spellEnd"/>
      <w:r w:rsidR="00930350">
        <w:rPr>
          <w:lang w:val="es-ES"/>
        </w:rPr>
        <w:t xml:space="preserve">.   </w:t>
      </w:r>
    </w:p>
    <w:p w14:paraId="4F7D1B2C" w14:textId="555E984E" w:rsidR="00BC153A" w:rsidRDefault="00BF1EA7" w:rsidP="006C7913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Al final </w:t>
      </w:r>
      <w:r w:rsidRPr="001A6BDF">
        <w:rPr>
          <w:b/>
          <w:bCs/>
          <w:lang w:val="es-ES"/>
        </w:rPr>
        <w:t>Jesús nos pide perdonar.</w:t>
      </w:r>
      <w:r>
        <w:rPr>
          <w:lang w:val="es-ES"/>
        </w:rPr>
        <w:t xml:space="preserve">  Al perdonar los pecados serán perdonados.  ¿Creemos esto?  Tendremos que enfrentarnos con la maldad y la cadena de maldad que provoca.  Perdonando podemos romper esa cadena</w:t>
      </w:r>
      <w:r w:rsidR="004759EC">
        <w:rPr>
          <w:lang w:val="es-ES"/>
        </w:rPr>
        <w:t xml:space="preserve">.  Esto es quizás el don más grande del Espíritu. Ofrecer perdón, perdonar estimula y abre nuevos horizontes.  </w:t>
      </w:r>
    </w:p>
    <w:p w14:paraId="2905C207" w14:textId="167C2498" w:rsidR="004A3110" w:rsidRDefault="004A3110" w:rsidP="001A6BDF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 xml:space="preserve">Esto es lo que sucede cada vez cuando Jesús se hace presente, ahí donde dos o tres, donde la comunidad se reúne en su nombre.  Esto celebramos en Pentecostés. Esto podemos vivir diariamente.  </w:t>
      </w:r>
    </w:p>
    <w:p w14:paraId="138DCB20" w14:textId="6463FF37" w:rsidR="006C7913" w:rsidRDefault="006C7913" w:rsidP="004A3110">
      <w:pPr>
        <w:spacing w:after="0"/>
        <w:jc w:val="both"/>
        <w:rPr>
          <w:lang w:val="es-ES"/>
        </w:rPr>
      </w:pPr>
      <w:r>
        <w:rPr>
          <w:lang w:val="es-ES"/>
        </w:rPr>
        <w:tab/>
        <w:t>Que los 50 mensajes compartidos puedan seguir animándonos en el camio de Jesús. No tengamos miedo.  Pronto volveremos a ver nos, a visitarnos, en las reuniones, en las celebraciones, en la formación, en el servicio,</w:t>
      </w:r>
    </w:p>
    <w:p w14:paraId="0A3B3C64" w14:textId="7DD42E2A" w:rsidR="00B331D1" w:rsidRPr="00A96DC0" w:rsidRDefault="004A3110" w:rsidP="002A2DE1">
      <w:pPr>
        <w:spacing w:after="0"/>
        <w:ind w:firstLine="708"/>
        <w:jc w:val="both"/>
        <w:rPr>
          <w:lang w:val="es-ES"/>
        </w:rPr>
      </w:pPr>
      <w:r>
        <w:rPr>
          <w:lang w:val="es-ES"/>
        </w:rPr>
        <w:t>Tere y Luis</w:t>
      </w:r>
      <w:r w:rsidR="00C77269">
        <w:rPr>
          <w:lang w:val="es-ES"/>
        </w:rPr>
        <w:t xml:space="preserve">.  </w:t>
      </w:r>
    </w:p>
    <w:sectPr w:rsidR="00B331D1" w:rsidRPr="00A96DC0" w:rsidSect="004759EC">
      <w:pgSz w:w="12240" w:h="15840" w:code="1"/>
      <w:pgMar w:top="851" w:right="79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C0"/>
    <w:rsid w:val="00052537"/>
    <w:rsid w:val="000B7094"/>
    <w:rsid w:val="00167946"/>
    <w:rsid w:val="001A6BDF"/>
    <w:rsid w:val="001B156A"/>
    <w:rsid w:val="00294A92"/>
    <w:rsid w:val="002A2DE1"/>
    <w:rsid w:val="003B5977"/>
    <w:rsid w:val="004759EC"/>
    <w:rsid w:val="00476C09"/>
    <w:rsid w:val="004A3110"/>
    <w:rsid w:val="005D189F"/>
    <w:rsid w:val="006C7913"/>
    <w:rsid w:val="006D2E5C"/>
    <w:rsid w:val="00724812"/>
    <w:rsid w:val="00724B68"/>
    <w:rsid w:val="007359EB"/>
    <w:rsid w:val="00775B1C"/>
    <w:rsid w:val="00806967"/>
    <w:rsid w:val="008B788F"/>
    <w:rsid w:val="00930350"/>
    <w:rsid w:val="00975DCD"/>
    <w:rsid w:val="009A4EC8"/>
    <w:rsid w:val="009D1EDD"/>
    <w:rsid w:val="00A7238B"/>
    <w:rsid w:val="00A86F32"/>
    <w:rsid w:val="00A96DC0"/>
    <w:rsid w:val="00AA6896"/>
    <w:rsid w:val="00AC2BEA"/>
    <w:rsid w:val="00BC153A"/>
    <w:rsid w:val="00BF1EA7"/>
    <w:rsid w:val="00C77269"/>
    <w:rsid w:val="00C83439"/>
    <w:rsid w:val="00C85AF2"/>
    <w:rsid w:val="00C87C1C"/>
    <w:rsid w:val="00D65316"/>
    <w:rsid w:val="00E156B2"/>
    <w:rsid w:val="00E629AB"/>
    <w:rsid w:val="00E6389A"/>
    <w:rsid w:val="00E74373"/>
    <w:rsid w:val="00F113B7"/>
    <w:rsid w:val="00F2109B"/>
    <w:rsid w:val="00F66B8A"/>
    <w:rsid w:val="00F8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FFC05"/>
  <w15:chartTrackingRefBased/>
  <w15:docId w15:val="{6C81292A-7EF9-43D8-9517-1D762617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96DC0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dcterms:created xsi:type="dcterms:W3CDTF">2020-05-07T13:34:00Z</dcterms:created>
  <dcterms:modified xsi:type="dcterms:W3CDTF">2020-05-07T13:34:00Z</dcterms:modified>
</cp:coreProperties>
</file>