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CB6" w:rsidRPr="00094CB6" w:rsidRDefault="00094CB6" w:rsidP="00094CB6">
      <w:pPr>
        <w:shd w:val="clear" w:color="auto" w:fill="FFFFFF"/>
        <w:spacing w:before="100" w:beforeAutospacing="1" w:after="100" w:afterAutospacing="1" w:line="240" w:lineRule="auto"/>
        <w:jc w:val="center"/>
        <w:outlineLvl w:val="0"/>
        <w:rPr>
          <w:rFonts w:ascii="Helvetica" w:eastAsia="Times New Roman" w:hAnsi="Helvetica" w:cs="Helvetica"/>
          <w:b/>
          <w:bCs/>
          <w:color w:val="000000"/>
          <w:kern w:val="36"/>
          <w:sz w:val="48"/>
          <w:szCs w:val="48"/>
          <w:lang w:val="es-UY" w:eastAsia="es-UY"/>
        </w:rPr>
      </w:pPr>
      <w:r w:rsidRPr="00094CB6">
        <w:rPr>
          <w:rFonts w:ascii="Helvetica" w:eastAsia="Times New Roman" w:hAnsi="Helvetica" w:cs="Helvetica"/>
          <w:b/>
          <w:bCs/>
          <w:color w:val="000000"/>
          <w:kern w:val="36"/>
          <w:sz w:val="48"/>
          <w:szCs w:val="48"/>
          <w:lang w:val="es-UY" w:eastAsia="es-UY"/>
        </w:rPr>
        <w:t>Un grito de socorro de la Amazonía</w:t>
      </w:r>
    </w:p>
    <w:p w:rsidR="00094CB6" w:rsidRPr="00094CB6" w:rsidRDefault="00094CB6" w:rsidP="00094CB6">
      <w:pPr>
        <w:shd w:val="clear" w:color="auto" w:fill="FFFFFF"/>
        <w:spacing w:after="0" w:line="240" w:lineRule="auto"/>
        <w:rPr>
          <w:rFonts w:ascii="Helvetica" w:eastAsia="Times New Roman" w:hAnsi="Helvetica" w:cs="Helvetica"/>
          <w:color w:val="969696"/>
          <w:sz w:val="27"/>
          <w:szCs w:val="27"/>
          <w:lang w:val="es-UY" w:eastAsia="es-UY"/>
        </w:rPr>
      </w:pPr>
      <w:r w:rsidRPr="00094CB6">
        <w:rPr>
          <w:rFonts w:ascii="Helvetica" w:eastAsia="Times New Roman" w:hAnsi="Helvetica" w:cs="Helvetica"/>
          <w:color w:val="969696"/>
          <w:sz w:val="27"/>
          <w:szCs w:val="27"/>
          <w:lang w:val="es-UY" w:eastAsia="es-UY"/>
        </w:rPr>
        <w:t>Por </w:t>
      </w:r>
      <w:proofErr w:type="spellStart"/>
      <w:r w:rsidRPr="00094CB6">
        <w:rPr>
          <w:rFonts w:ascii="Helvetica" w:eastAsia="Times New Roman" w:hAnsi="Helvetica" w:cs="Helvetica"/>
          <w:b/>
          <w:bCs/>
          <w:color w:val="969696"/>
          <w:sz w:val="27"/>
          <w:szCs w:val="27"/>
          <w:lang w:val="es-UY" w:eastAsia="es-UY"/>
        </w:rPr>
        <w:t>Euronews</w:t>
      </w:r>
      <w:proofErr w:type="spellEnd"/>
      <w:r w:rsidRPr="00094CB6">
        <w:rPr>
          <w:rFonts w:ascii="Helvetica" w:eastAsia="Times New Roman" w:hAnsi="Helvetica" w:cs="Helvetica"/>
          <w:color w:val="969696"/>
          <w:sz w:val="27"/>
          <w:szCs w:val="27"/>
          <w:lang w:val="es-UY" w:eastAsia="es-UY"/>
        </w:rPr>
        <w:t>  •  última actualización: 26/04/2020 - 18:30</w:t>
      </w:r>
    </w:p>
    <w:p w:rsidR="00094CB6" w:rsidRPr="00094CB6" w:rsidRDefault="00094CB6" w:rsidP="00094CB6">
      <w:pPr>
        <w:shd w:val="clear" w:color="auto" w:fill="FFFFFF"/>
        <w:spacing w:after="0" w:line="240" w:lineRule="auto"/>
        <w:rPr>
          <w:rFonts w:ascii="Helvetica" w:eastAsia="Times New Roman" w:hAnsi="Helvetica" w:cs="Helvetica"/>
          <w:color w:val="000000"/>
          <w:sz w:val="27"/>
          <w:szCs w:val="27"/>
          <w:lang w:val="es-UY" w:eastAsia="es-UY"/>
        </w:rPr>
      </w:pPr>
      <w:r w:rsidRPr="00094CB6">
        <w:rPr>
          <w:rFonts w:ascii="Helvetica" w:eastAsia="Times New Roman" w:hAnsi="Helvetica" w:cs="Helvetica"/>
          <w:noProof/>
          <w:color w:val="000000"/>
          <w:sz w:val="27"/>
          <w:szCs w:val="27"/>
          <w:lang w:val="es-UY" w:eastAsia="es-UY"/>
        </w:rPr>
        <w:drawing>
          <wp:inline distT="0" distB="0" distL="0" distR="0" wp14:anchorId="16076EF3" wp14:editId="05156E38">
            <wp:extent cx="4883150" cy="2741702"/>
            <wp:effectExtent l="0" t="0" r="0" b="1905"/>
            <wp:docPr id="34" name="Imagen 1" descr="Un grito de socorro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grito de socorro de la Amazon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8738" cy="2744839"/>
                    </a:xfrm>
                    <a:prstGeom prst="rect">
                      <a:avLst/>
                    </a:prstGeom>
                    <a:noFill/>
                    <a:ln>
                      <a:noFill/>
                    </a:ln>
                  </pic:spPr>
                </pic:pic>
              </a:graphicData>
            </a:graphic>
          </wp:inline>
        </w:drawing>
      </w:r>
    </w:p>
    <w:p w:rsidR="00094CB6" w:rsidRPr="00094CB6" w:rsidRDefault="00094CB6" w:rsidP="00094CB6">
      <w:pPr>
        <w:shd w:val="clear" w:color="auto" w:fill="FFFFFF"/>
        <w:spacing w:after="0" w:line="240" w:lineRule="auto"/>
        <w:jc w:val="right"/>
        <w:rPr>
          <w:rFonts w:ascii="Helvetica" w:eastAsia="Times New Roman" w:hAnsi="Helvetica" w:cs="Helvetica"/>
          <w:color w:val="ABADAE"/>
          <w:sz w:val="27"/>
          <w:szCs w:val="27"/>
          <w:lang w:val="es-UY" w:eastAsia="es-UY"/>
        </w:rPr>
      </w:pPr>
      <w:r w:rsidRPr="00094CB6">
        <w:rPr>
          <w:rFonts w:ascii="Helvetica" w:eastAsia="Times New Roman" w:hAnsi="Helvetica" w:cs="Helvetica"/>
          <w:color w:val="ABADAE"/>
          <w:sz w:val="27"/>
          <w:szCs w:val="27"/>
          <w:lang w:val="es-UY" w:eastAsia="es-UY"/>
        </w:rPr>
        <w:t>Derechos de autor  </w:t>
      </w:r>
      <w:hyperlink r:id="rId6" w:history="1">
        <w:r w:rsidRPr="00094CB6">
          <w:rPr>
            <w:rFonts w:ascii="Helvetica" w:eastAsia="Times New Roman" w:hAnsi="Helvetica" w:cs="Helvetica"/>
            <w:color w:val="0000FF"/>
            <w:sz w:val="27"/>
            <w:szCs w:val="27"/>
            <w:u w:val="single"/>
            <w:lang w:val="es-UY" w:eastAsia="es-UY"/>
          </w:rPr>
          <w:t>AP</w:t>
        </w:r>
      </w:hyperlink>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Esta es la comunidad indígena amazónica de El Pilar, en la reserva Madre de Dios, en Perú. Aquí se han fabricado las mascarillas con hojas de plátano.</w:t>
      </w: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Protestan por considerarse víctimas de discriminación respecto a la población urbana y piden ayuda al Gobierno ante la escasez de alimentos y la falta de un plan de atención para la Amazonía indígena. Ya que al vivir en zonas aislados son especialmente vulnerables a las enfermedades infecciosas pue no tienen ninguna inmunidad.</w:t>
      </w: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El presidente Martín Vizcarra reconoció esta semana que su gobierno no está atendiendo adecuadamente a las remotas comunidades amazónicas y andinas ante la emergencia sanitaria.</w:t>
      </w: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 xml:space="preserve">"Somos de la comunidad nativa el Pilar hemos tomado una decisión en cerrar nuestra comunidad para frenar que nadie ingrese y pueda contagiarnos con ese virus que está afectando en todo el mundo", declaraba la líder indígena Nora Luz </w:t>
      </w:r>
      <w:proofErr w:type="spellStart"/>
      <w:r w:rsidRPr="00094CB6">
        <w:rPr>
          <w:rFonts w:ascii="Helvetica" w:eastAsia="Times New Roman" w:hAnsi="Helvetica" w:cs="Helvetica"/>
          <w:color w:val="000000"/>
          <w:sz w:val="27"/>
          <w:szCs w:val="27"/>
          <w:lang w:val="es-UY" w:eastAsia="es-UY"/>
        </w:rPr>
        <w:t>Leguia</w:t>
      </w:r>
      <w:proofErr w:type="spellEnd"/>
      <w:r w:rsidRPr="00094CB6">
        <w:rPr>
          <w:rFonts w:ascii="Helvetica" w:eastAsia="Times New Roman" w:hAnsi="Helvetica" w:cs="Helvetica"/>
          <w:color w:val="000000"/>
          <w:sz w:val="27"/>
          <w:szCs w:val="27"/>
          <w:lang w:val="es-UY" w:eastAsia="es-UY"/>
        </w:rPr>
        <w:t xml:space="preserve"> Palacios.</w:t>
      </w: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 xml:space="preserve">"Señor presidente de la República me dirijo a usted para pedirle que piense nuestros estudiantes de las comunidades nativas ya que las comunidades nativas no tienen Internet, ni radio, ni TV", deploraba Luz </w:t>
      </w:r>
      <w:proofErr w:type="spellStart"/>
      <w:r w:rsidRPr="00094CB6">
        <w:rPr>
          <w:rFonts w:ascii="Helvetica" w:eastAsia="Times New Roman" w:hAnsi="Helvetica" w:cs="Helvetica"/>
          <w:color w:val="000000"/>
          <w:sz w:val="27"/>
          <w:szCs w:val="27"/>
          <w:lang w:val="es-UY" w:eastAsia="es-UY"/>
        </w:rPr>
        <w:t>Britabe</w:t>
      </w:r>
      <w:proofErr w:type="spellEnd"/>
      <w:r w:rsidRPr="00094CB6">
        <w:rPr>
          <w:rFonts w:ascii="Helvetica" w:eastAsia="Times New Roman" w:hAnsi="Helvetica" w:cs="Helvetica"/>
          <w:color w:val="000000"/>
          <w:sz w:val="27"/>
          <w:szCs w:val="27"/>
          <w:lang w:val="es-UY" w:eastAsia="es-UY"/>
        </w:rPr>
        <w:t xml:space="preserve"> </w:t>
      </w:r>
      <w:proofErr w:type="spellStart"/>
      <w:r w:rsidRPr="00094CB6">
        <w:rPr>
          <w:rFonts w:ascii="Helvetica" w:eastAsia="Times New Roman" w:hAnsi="Helvetica" w:cs="Helvetica"/>
          <w:color w:val="000000"/>
          <w:sz w:val="27"/>
          <w:szCs w:val="27"/>
          <w:lang w:val="es-UY" w:eastAsia="es-UY"/>
        </w:rPr>
        <w:t>Kuaquibegue</w:t>
      </w:r>
      <w:proofErr w:type="spellEnd"/>
      <w:r w:rsidRPr="00094CB6">
        <w:rPr>
          <w:rFonts w:ascii="Helvetica" w:eastAsia="Times New Roman" w:hAnsi="Helvetica" w:cs="Helvetica"/>
          <w:color w:val="000000"/>
          <w:sz w:val="27"/>
          <w:szCs w:val="27"/>
          <w:lang w:val="es-UY" w:eastAsia="es-UY"/>
        </w:rPr>
        <w:t xml:space="preserve"> </w:t>
      </w:r>
      <w:proofErr w:type="spellStart"/>
      <w:r w:rsidRPr="00094CB6">
        <w:rPr>
          <w:rFonts w:ascii="Helvetica" w:eastAsia="Times New Roman" w:hAnsi="Helvetica" w:cs="Helvetica"/>
          <w:color w:val="000000"/>
          <w:sz w:val="27"/>
          <w:szCs w:val="27"/>
          <w:lang w:val="es-UY" w:eastAsia="es-UY"/>
        </w:rPr>
        <w:t>Tije</w:t>
      </w:r>
      <w:proofErr w:type="spellEnd"/>
      <w:r w:rsidRPr="00094CB6">
        <w:rPr>
          <w:rFonts w:ascii="Helvetica" w:eastAsia="Times New Roman" w:hAnsi="Helvetica" w:cs="Helvetica"/>
          <w:color w:val="000000"/>
          <w:sz w:val="27"/>
          <w:szCs w:val="27"/>
          <w:lang w:val="es-UY" w:eastAsia="es-UY"/>
        </w:rPr>
        <w:t>, miembro de la comunidad de El Pilar.</w:t>
      </w: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 xml:space="preserve">A través de una videoconferencia en línea organizada en Quito, Ecuador, entre los líderes de las comunidades amazónicas y Amnistía </w:t>
      </w:r>
      <w:r w:rsidRPr="00094CB6">
        <w:rPr>
          <w:rFonts w:ascii="Helvetica" w:eastAsia="Times New Roman" w:hAnsi="Helvetica" w:cs="Helvetica"/>
          <w:color w:val="000000"/>
          <w:sz w:val="27"/>
          <w:szCs w:val="27"/>
          <w:lang w:val="es-UY" w:eastAsia="es-UY"/>
        </w:rPr>
        <w:lastRenderedPageBreak/>
        <w:t>Internacional la coordinadora COICA clama a los Gobiernos ayuda ante abandono en medio de pandemia.</w:t>
      </w: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"No hay médicos en nuestras comunidades, no hay materiales de prevención ante esta pandemia (...) No hay un apoyo en el tema alimentario", deploró José Gregorio Díaz, de la Coordinadora de las Organizaciones Indígenas de la Cuenca Amazónica (COICA) que agrupa a los nueve países que comparten el mayor bosque tropical del mundo.</w:t>
      </w: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Desde hace un mes las organizaciones indígenas denuncian la intromisión de mineros, taladores, traficantes y turistas en los territorios indígenas de la Amazonía.</w:t>
      </w:r>
    </w:p>
    <w:p w:rsid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r w:rsidRPr="00094CB6">
        <w:rPr>
          <w:rFonts w:ascii="Helvetica" w:eastAsia="Times New Roman" w:hAnsi="Helvetica" w:cs="Helvetica"/>
          <w:color w:val="000000"/>
          <w:sz w:val="27"/>
          <w:szCs w:val="27"/>
          <w:lang w:val="es-UY" w:eastAsia="es-UY"/>
        </w:rPr>
        <w:t>El 60% de la selva amazónica está en Brasil, el país más afectado de Latinoamérica por el nuevo coronavirus.</w:t>
      </w:r>
    </w:p>
    <w:p w:rsid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p>
    <w:p w:rsidR="00094CB6" w:rsidRPr="00094CB6" w:rsidRDefault="00094CB6" w:rsidP="00094CB6">
      <w:pPr>
        <w:shd w:val="clear" w:color="auto" w:fill="FFFFFF"/>
        <w:spacing w:before="100" w:beforeAutospacing="1" w:after="100" w:afterAutospacing="1" w:line="240" w:lineRule="auto"/>
        <w:jc w:val="both"/>
        <w:rPr>
          <w:rFonts w:ascii="Helvetica" w:eastAsia="Times New Roman" w:hAnsi="Helvetica" w:cs="Helvetica"/>
          <w:color w:val="000000"/>
          <w:sz w:val="27"/>
          <w:szCs w:val="27"/>
          <w:lang w:val="es-UY" w:eastAsia="es-UY"/>
        </w:rPr>
      </w:pPr>
      <w:hyperlink r:id="rId7" w:history="1">
        <w:r>
          <w:rPr>
            <w:rStyle w:val="Hipervnculo"/>
          </w:rPr>
          <w:t>https://es.euronews.com/2020/04/26/un-grito-de-socorro-de-la-amazonia</w:t>
        </w:r>
      </w:hyperlink>
      <w:bookmarkStart w:id="0" w:name="_GoBack"/>
      <w:bookmarkEnd w:id="0"/>
    </w:p>
    <w:sectPr w:rsidR="00094CB6" w:rsidRPr="00094C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74E2F"/>
    <w:multiLevelType w:val="multilevel"/>
    <w:tmpl w:val="344EE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67DAE"/>
    <w:multiLevelType w:val="multilevel"/>
    <w:tmpl w:val="B0EA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9B55ED"/>
    <w:multiLevelType w:val="multilevel"/>
    <w:tmpl w:val="65B2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423F0"/>
    <w:multiLevelType w:val="multilevel"/>
    <w:tmpl w:val="D154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AF0542"/>
    <w:multiLevelType w:val="multilevel"/>
    <w:tmpl w:val="EF4C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204713"/>
    <w:multiLevelType w:val="multilevel"/>
    <w:tmpl w:val="CD30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137B93"/>
    <w:multiLevelType w:val="multilevel"/>
    <w:tmpl w:val="3002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E50DDE"/>
    <w:multiLevelType w:val="multilevel"/>
    <w:tmpl w:val="47B0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A63885"/>
    <w:multiLevelType w:val="multilevel"/>
    <w:tmpl w:val="E7B2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3D6F94"/>
    <w:multiLevelType w:val="multilevel"/>
    <w:tmpl w:val="81B0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174DF5"/>
    <w:multiLevelType w:val="multilevel"/>
    <w:tmpl w:val="EF8E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0"/>
  </w:num>
  <w:num w:numId="4">
    <w:abstractNumId w:val="3"/>
  </w:num>
  <w:num w:numId="5">
    <w:abstractNumId w:val="2"/>
  </w:num>
  <w:num w:numId="6">
    <w:abstractNumId w:val="5"/>
  </w:num>
  <w:num w:numId="7">
    <w:abstractNumId w:val="10"/>
  </w:num>
  <w:num w:numId="8">
    <w:abstractNumId w:val="9"/>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CB6"/>
    <w:rsid w:val="00094CB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3DA8D"/>
  <w15:chartTrackingRefBased/>
  <w15:docId w15:val="{D1BD9660-AAF9-4782-BAB0-FCEC9D326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94C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048714">
      <w:bodyDiv w:val="1"/>
      <w:marLeft w:val="0"/>
      <w:marRight w:val="0"/>
      <w:marTop w:val="0"/>
      <w:marBottom w:val="0"/>
      <w:divBdr>
        <w:top w:val="none" w:sz="0" w:space="0" w:color="auto"/>
        <w:left w:val="none" w:sz="0" w:space="0" w:color="auto"/>
        <w:bottom w:val="none" w:sz="0" w:space="0" w:color="auto"/>
        <w:right w:val="none" w:sz="0" w:space="0" w:color="auto"/>
      </w:divBdr>
      <w:divsChild>
        <w:div w:id="1043557297">
          <w:marLeft w:val="0"/>
          <w:marRight w:val="0"/>
          <w:marTop w:val="0"/>
          <w:marBottom w:val="0"/>
          <w:divBdr>
            <w:top w:val="none" w:sz="0" w:space="0" w:color="auto"/>
            <w:left w:val="none" w:sz="0" w:space="0" w:color="auto"/>
            <w:bottom w:val="none" w:sz="0" w:space="0" w:color="auto"/>
            <w:right w:val="none" w:sz="0" w:space="0" w:color="auto"/>
          </w:divBdr>
          <w:divsChild>
            <w:div w:id="178400057">
              <w:marLeft w:val="0"/>
              <w:marRight w:val="0"/>
              <w:marTop w:val="0"/>
              <w:marBottom w:val="0"/>
              <w:divBdr>
                <w:top w:val="none" w:sz="0" w:space="0" w:color="auto"/>
                <w:left w:val="none" w:sz="0" w:space="0" w:color="auto"/>
                <w:bottom w:val="none" w:sz="0" w:space="0" w:color="auto"/>
                <w:right w:val="none" w:sz="0" w:space="0" w:color="auto"/>
              </w:divBdr>
            </w:div>
            <w:div w:id="909074583">
              <w:marLeft w:val="0"/>
              <w:marRight w:val="0"/>
              <w:marTop w:val="0"/>
              <w:marBottom w:val="0"/>
              <w:divBdr>
                <w:top w:val="none" w:sz="0" w:space="0" w:color="auto"/>
                <w:left w:val="none" w:sz="0" w:space="0" w:color="auto"/>
                <w:bottom w:val="none" w:sz="0" w:space="0" w:color="auto"/>
                <w:right w:val="none" w:sz="0" w:space="0" w:color="auto"/>
              </w:divBdr>
              <w:divsChild>
                <w:div w:id="886717409">
                  <w:marLeft w:val="0"/>
                  <w:marRight w:val="0"/>
                  <w:marTop w:val="0"/>
                  <w:marBottom w:val="0"/>
                  <w:divBdr>
                    <w:top w:val="none" w:sz="0" w:space="0" w:color="auto"/>
                    <w:left w:val="none" w:sz="0" w:space="0" w:color="auto"/>
                    <w:bottom w:val="none" w:sz="0" w:space="0" w:color="auto"/>
                    <w:right w:val="none" w:sz="0" w:space="0" w:color="auto"/>
                  </w:divBdr>
                </w:div>
              </w:divsChild>
            </w:div>
            <w:div w:id="1547913780">
              <w:marLeft w:val="0"/>
              <w:marRight w:val="0"/>
              <w:marTop w:val="0"/>
              <w:marBottom w:val="0"/>
              <w:divBdr>
                <w:top w:val="none" w:sz="0" w:space="0" w:color="auto"/>
                <w:left w:val="none" w:sz="0" w:space="0" w:color="auto"/>
                <w:bottom w:val="none" w:sz="0" w:space="0" w:color="auto"/>
                <w:right w:val="none" w:sz="0" w:space="0" w:color="auto"/>
              </w:divBdr>
              <w:divsChild>
                <w:div w:id="879587021">
                  <w:marLeft w:val="0"/>
                  <w:marRight w:val="0"/>
                  <w:marTop w:val="0"/>
                  <w:marBottom w:val="0"/>
                  <w:divBdr>
                    <w:top w:val="none" w:sz="0" w:space="0" w:color="auto"/>
                    <w:left w:val="none" w:sz="0" w:space="0" w:color="auto"/>
                    <w:bottom w:val="none" w:sz="0" w:space="0" w:color="auto"/>
                    <w:right w:val="none" w:sz="0" w:space="0" w:color="auto"/>
                  </w:divBdr>
                </w:div>
              </w:divsChild>
            </w:div>
            <w:div w:id="1050572748">
              <w:marLeft w:val="0"/>
              <w:marRight w:val="0"/>
              <w:marTop w:val="0"/>
              <w:marBottom w:val="0"/>
              <w:divBdr>
                <w:top w:val="none" w:sz="0" w:space="0" w:color="auto"/>
                <w:left w:val="none" w:sz="0" w:space="0" w:color="auto"/>
                <w:bottom w:val="none" w:sz="0" w:space="0" w:color="auto"/>
                <w:right w:val="none" w:sz="0" w:space="0" w:color="auto"/>
              </w:divBdr>
              <w:divsChild>
                <w:div w:id="553279997">
                  <w:marLeft w:val="0"/>
                  <w:marRight w:val="0"/>
                  <w:marTop w:val="0"/>
                  <w:marBottom w:val="0"/>
                  <w:divBdr>
                    <w:top w:val="none" w:sz="0" w:space="0" w:color="auto"/>
                    <w:left w:val="none" w:sz="0" w:space="0" w:color="auto"/>
                    <w:bottom w:val="none" w:sz="0" w:space="0" w:color="auto"/>
                    <w:right w:val="none" w:sz="0" w:space="0" w:color="auto"/>
                  </w:divBdr>
                  <w:divsChild>
                    <w:div w:id="822307468">
                      <w:marLeft w:val="0"/>
                      <w:marRight w:val="0"/>
                      <w:marTop w:val="0"/>
                      <w:marBottom w:val="0"/>
                      <w:divBdr>
                        <w:top w:val="none" w:sz="0" w:space="0" w:color="auto"/>
                        <w:left w:val="none" w:sz="0" w:space="0" w:color="auto"/>
                        <w:bottom w:val="none" w:sz="0" w:space="0" w:color="auto"/>
                        <w:right w:val="none" w:sz="0" w:space="0" w:color="auto"/>
                      </w:divBdr>
                      <w:divsChild>
                        <w:div w:id="447815735">
                          <w:marLeft w:val="375"/>
                          <w:marRight w:val="0"/>
                          <w:marTop w:val="0"/>
                          <w:marBottom w:val="0"/>
                          <w:divBdr>
                            <w:top w:val="none" w:sz="0" w:space="0" w:color="auto"/>
                            <w:left w:val="none" w:sz="0" w:space="0" w:color="auto"/>
                            <w:bottom w:val="none" w:sz="0" w:space="0" w:color="auto"/>
                            <w:right w:val="none" w:sz="0" w:space="0" w:color="auto"/>
                          </w:divBdr>
                          <w:divsChild>
                            <w:div w:id="663702731">
                              <w:marLeft w:val="0"/>
                              <w:marRight w:val="0"/>
                              <w:marTop w:val="0"/>
                              <w:marBottom w:val="0"/>
                              <w:divBdr>
                                <w:top w:val="none" w:sz="0" w:space="0" w:color="auto"/>
                                <w:left w:val="none" w:sz="0" w:space="0" w:color="auto"/>
                                <w:bottom w:val="none" w:sz="0" w:space="0" w:color="auto"/>
                                <w:right w:val="none" w:sz="0" w:space="0" w:color="auto"/>
                              </w:divBdr>
                              <w:divsChild>
                                <w:div w:id="16258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8814">
              <w:marLeft w:val="0"/>
              <w:marRight w:val="0"/>
              <w:marTop w:val="0"/>
              <w:marBottom w:val="0"/>
              <w:divBdr>
                <w:top w:val="none" w:sz="0" w:space="0" w:color="auto"/>
                <w:left w:val="none" w:sz="0" w:space="0" w:color="auto"/>
                <w:bottom w:val="none" w:sz="0" w:space="0" w:color="auto"/>
                <w:right w:val="none" w:sz="0" w:space="0" w:color="auto"/>
              </w:divBdr>
              <w:divsChild>
                <w:div w:id="2040037191">
                  <w:marLeft w:val="0"/>
                  <w:marRight w:val="0"/>
                  <w:marTop w:val="0"/>
                  <w:marBottom w:val="0"/>
                  <w:divBdr>
                    <w:top w:val="none" w:sz="0" w:space="0" w:color="auto"/>
                    <w:left w:val="none" w:sz="0" w:space="0" w:color="auto"/>
                    <w:bottom w:val="none" w:sz="0" w:space="0" w:color="auto"/>
                    <w:right w:val="none" w:sz="0" w:space="0" w:color="auto"/>
                  </w:divBdr>
                </w:div>
                <w:div w:id="2089420243">
                  <w:marLeft w:val="0"/>
                  <w:marRight w:val="0"/>
                  <w:marTop w:val="0"/>
                  <w:marBottom w:val="0"/>
                  <w:divBdr>
                    <w:top w:val="none" w:sz="0" w:space="0" w:color="auto"/>
                    <w:left w:val="none" w:sz="0" w:space="0" w:color="auto"/>
                    <w:bottom w:val="none" w:sz="0" w:space="0" w:color="auto"/>
                    <w:right w:val="none" w:sz="0" w:space="0" w:color="auto"/>
                  </w:divBdr>
                </w:div>
              </w:divsChild>
            </w:div>
            <w:div w:id="589122719">
              <w:marLeft w:val="0"/>
              <w:marRight w:val="0"/>
              <w:marTop w:val="0"/>
              <w:marBottom w:val="0"/>
              <w:divBdr>
                <w:top w:val="none" w:sz="0" w:space="0" w:color="auto"/>
                <w:left w:val="none" w:sz="0" w:space="0" w:color="auto"/>
                <w:bottom w:val="none" w:sz="0" w:space="0" w:color="auto"/>
                <w:right w:val="none" w:sz="0" w:space="0" w:color="auto"/>
              </w:divBdr>
              <w:divsChild>
                <w:div w:id="1622809546">
                  <w:marLeft w:val="0"/>
                  <w:marRight w:val="0"/>
                  <w:marTop w:val="0"/>
                  <w:marBottom w:val="0"/>
                  <w:divBdr>
                    <w:top w:val="none" w:sz="0" w:space="0" w:color="auto"/>
                    <w:left w:val="none" w:sz="0" w:space="0" w:color="auto"/>
                    <w:bottom w:val="none" w:sz="0" w:space="0" w:color="auto"/>
                    <w:right w:val="none" w:sz="0" w:space="0" w:color="auto"/>
                  </w:divBdr>
                  <w:divsChild>
                    <w:div w:id="2035495481">
                      <w:marLeft w:val="0"/>
                      <w:marRight w:val="0"/>
                      <w:marTop w:val="0"/>
                      <w:marBottom w:val="0"/>
                      <w:divBdr>
                        <w:top w:val="none" w:sz="0" w:space="0" w:color="auto"/>
                        <w:left w:val="none" w:sz="0" w:space="0" w:color="auto"/>
                        <w:bottom w:val="none" w:sz="0" w:space="0" w:color="auto"/>
                        <w:right w:val="none" w:sz="0" w:space="0" w:color="auto"/>
                      </w:divBdr>
                    </w:div>
                    <w:div w:id="1338079290">
                      <w:marLeft w:val="0"/>
                      <w:marRight w:val="0"/>
                      <w:marTop w:val="0"/>
                      <w:marBottom w:val="0"/>
                      <w:divBdr>
                        <w:top w:val="none" w:sz="0" w:space="0" w:color="auto"/>
                        <w:left w:val="none" w:sz="0" w:space="0" w:color="auto"/>
                        <w:bottom w:val="none" w:sz="0" w:space="0" w:color="auto"/>
                        <w:right w:val="none" w:sz="0" w:space="0" w:color="auto"/>
                      </w:divBdr>
                    </w:div>
                    <w:div w:id="170971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238">
              <w:marLeft w:val="0"/>
              <w:marRight w:val="0"/>
              <w:marTop w:val="0"/>
              <w:marBottom w:val="0"/>
              <w:divBdr>
                <w:top w:val="none" w:sz="0" w:space="0" w:color="auto"/>
                <w:left w:val="none" w:sz="0" w:space="0" w:color="auto"/>
                <w:bottom w:val="none" w:sz="0" w:space="0" w:color="auto"/>
                <w:right w:val="none" w:sz="0" w:space="0" w:color="auto"/>
              </w:divBdr>
              <w:divsChild>
                <w:div w:id="1208950369">
                  <w:marLeft w:val="0"/>
                  <w:marRight w:val="0"/>
                  <w:marTop w:val="0"/>
                  <w:marBottom w:val="0"/>
                  <w:divBdr>
                    <w:top w:val="none" w:sz="0" w:space="0" w:color="auto"/>
                    <w:left w:val="none" w:sz="0" w:space="0" w:color="auto"/>
                    <w:bottom w:val="none" w:sz="0" w:space="0" w:color="auto"/>
                    <w:right w:val="none" w:sz="0" w:space="0" w:color="auto"/>
                  </w:divBdr>
                </w:div>
              </w:divsChild>
            </w:div>
            <w:div w:id="507911989">
              <w:marLeft w:val="0"/>
              <w:marRight w:val="0"/>
              <w:marTop w:val="0"/>
              <w:marBottom w:val="0"/>
              <w:divBdr>
                <w:top w:val="none" w:sz="0" w:space="0" w:color="auto"/>
                <w:left w:val="none" w:sz="0" w:space="0" w:color="auto"/>
                <w:bottom w:val="none" w:sz="0" w:space="0" w:color="auto"/>
                <w:right w:val="none" w:sz="0" w:space="0" w:color="auto"/>
              </w:divBdr>
              <w:divsChild>
                <w:div w:id="1652828517">
                  <w:marLeft w:val="0"/>
                  <w:marRight w:val="0"/>
                  <w:marTop w:val="0"/>
                  <w:marBottom w:val="0"/>
                  <w:divBdr>
                    <w:top w:val="none" w:sz="0" w:space="0" w:color="auto"/>
                    <w:left w:val="none" w:sz="0" w:space="0" w:color="auto"/>
                    <w:bottom w:val="none" w:sz="0" w:space="0" w:color="auto"/>
                    <w:right w:val="none" w:sz="0" w:space="0" w:color="auto"/>
                  </w:divBdr>
                  <w:divsChild>
                    <w:div w:id="1364407813">
                      <w:marLeft w:val="0"/>
                      <w:marRight w:val="0"/>
                      <w:marTop w:val="300"/>
                      <w:marBottom w:val="0"/>
                      <w:divBdr>
                        <w:top w:val="none" w:sz="0" w:space="0" w:color="auto"/>
                        <w:left w:val="none" w:sz="0" w:space="0" w:color="auto"/>
                        <w:bottom w:val="none" w:sz="0" w:space="0" w:color="auto"/>
                        <w:right w:val="none" w:sz="0" w:space="0" w:color="auto"/>
                      </w:divBdr>
                      <w:divsChild>
                        <w:div w:id="1586451594">
                          <w:marLeft w:val="0"/>
                          <w:marRight w:val="0"/>
                          <w:marTop w:val="0"/>
                          <w:marBottom w:val="0"/>
                          <w:divBdr>
                            <w:top w:val="none" w:sz="0" w:space="0" w:color="auto"/>
                            <w:left w:val="none" w:sz="0" w:space="0" w:color="auto"/>
                            <w:bottom w:val="none" w:sz="0" w:space="0" w:color="auto"/>
                            <w:right w:val="none" w:sz="0" w:space="0" w:color="auto"/>
                          </w:divBdr>
                          <w:divsChild>
                            <w:div w:id="1128664818">
                              <w:marLeft w:val="0"/>
                              <w:marRight w:val="0"/>
                              <w:marTop w:val="0"/>
                              <w:marBottom w:val="0"/>
                              <w:divBdr>
                                <w:top w:val="none" w:sz="0" w:space="0" w:color="auto"/>
                                <w:left w:val="none" w:sz="0" w:space="0" w:color="auto"/>
                                <w:bottom w:val="none" w:sz="0" w:space="0" w:color="auto"/>
                                <w:right w:val="none" w:sz="0" w:space="0" w:color="auto"/>
                              </w:divBdr>
                              <w:divsChild>
                                <w:div w:id="1909027980">
                                  <w:marLeft w:val="0"/>
                                  <w:marRight w:val="0"/>
                                  <w:marTop w:val="120"/>
                                  <w:marBottom w:val="180"/>
                                  <w:divBdr>
                                    <w:top w:val="none" w:sz="0" w:space="0" w:color="auto"/>
                                    <w:left w:val="none" w:sz="0" w:space="0" w:color="auto"/>
                                    <w:bottom w:val="none" w:sz="0" w:space="0" w:color="auto"/>
                                    <w:right w:val="none" w:sz="0" w:space="0" w:color="auto"/>
                                  </w:divBdr>
                                </w:div>
                              </w:divsChild>
                            </w:div>
                          </w:divsChild>
                        </w:div>
                      </w:divsChild>
                    </w:div>
                    <w:div w:id="395589889">
                      <w:marLeft w:val="0"/>
                      <w:marRight w:val="0"/>
                      <w:marTop w:val="300"/>
                      <w:marBottom w:val="0"/>
                      <w:divBdr>
                        <w:top w:val="none" w:sz="0" w:space="0" w:color="auto"/>
                        <w:left w:val="none" w:sz="0" w:space="0" w:color="auto"/>
                        <w:bottom w:val="none" w:sz="0" w:space="0" w:color="auto"/>
                        <w:right w:val="none" w:sz="0" w:space="0" w:color="auto"/>
                      </w:divBdr>
                      <w:divsChild>
                        <w:div w:id="1477722377">
                          <w:marLeft w:val="0"/>
                          <w:marRight w:val="0"/>
                          <w:marTop w:val="0"/>
                          <w:marBottom w:val="0"/>
                          <w:divBdr>
                            <w:top w:val="none" w:sz="0" w:space="0" w:color="auto"/>
                            <w:left w:val="none" w:sz="0" w:space="0" w:color="auto"/>
                            <w:bottom w:val="none" w:sz="0" w:space="0" w:color="auto"/>
                            <w:right w:val="none" w:sz="0" w:space="0" w:color="auto"/>
                          </w:divBdr>
                          <w:divsChild>
                            <w:div w:id="20846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6281">
                      <w:marLeft w:val="0"/>
                      <w:marRight w:val="0"/>
                      <w:marTop w:val="300"/>
                      <w:marBottom w:val="0"/>
                      <w:divBdr>
                        <w:top w:val="none" w:sz="0" w:space="0" w:color="auto"/>
                        <w:left w:val="none" w:sz="0" w:space="0" w:color="auto"/>
                        <w:bottom w:val="none" w:sz="0" w:space="0" w:color="auto"/>
                        <w:right w:val="none" w:sz="0" w:space="0" w:color="auto"/>
                      </w:divBdr>
                      <w:divsChild>
                        <w:div w:id="2116944600">
                          <w:marLeft w:val="0"/>
                          <w:marRight w:val="0"/>
                          <w:marTop w:val="0"/>
                          <w:marBottom w:val="0"/>
                          <w:divBdr>
                            <w:top w:val="none" w:sz="0" w:space="0" w:color="auto"/>
                            <w:left w:val="none" w:sz="0" w:space="0" w:color="auto"/>
                            <w:bottom w:val="none" w:sz="0" w:space="0" w:color="auto"/>
                            <w:right w:val="none" w:sz="0" w:space="0" w:color="auto"/>
                          </w:divBdr>
                          <w:divsChild>
                            <w:div w:id="71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139254">
                      <w:marLeft w:val="0"/>
                      <w:marRight w:val="0"/>
                      <w:marTop w:val="300"/>
                      <w:marBottom w:val="0"/>
                      <w:divBdr>
                        <w:top w:val="none" w:sz="0" w:space="0" w:color="auto"/>
                        <w:left w:val="none" w:sz="0" w:space="0" w:color="auto"/>
                        <w:bottom w:val="none" w:sz="0" w:space="0" w:color="auto"/>
                        <w:right w:val="none" w:sz="0" w:space="0" w:color="auto"/>
                      </w:divBdr>
                      <w:divsChild>
                        <w:div w:id="43677486">
                          <w:marLeft w:val="0"/>
                          <w:marRight w:val="0"/>
                          <w:marTop w:val="0"/>
                          <w:marBottom w:val="0"/>
                          <w:divBdr>
                            <w:top w:val="none" w:sz="0" w:space="0" w:color="auto"/>
                            <w:left w:val="none" w:sz="0" w:space="0" w:color="auto"/>
                            <w:bottom w:val="none" w:sz="0" w:space="0" w:color="auto"/>
                            <w:right w:val="none" w:sz="0" w:space="0" w:color="auto"/>
                          </w:divBdr>
                          <w:divsChild>
                            <w:div w:id="105743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3234">
                      <w:marLeft w:val="0"/>
                      <w:marRight w:val="0"/>
                      <w:marTop w:val="300"/>
                      <w:marBottom w:val="0"/>
                      <w:divBdr>
                        <w:top w:val="none" w:sz="0" w:space="0" w:color="auto"/>
                        <w:left w:val="none" w:sz="0" w:space="0" w:color="auto"/>
                        <w:bottom w:val="none" w:sz="0" w:space="0" w:color="auto"/>
                        <w:right w:val="none" w:sz="0" w:space="0" w:color="auto"/>
                      </w:divBdr>
                      <w:divsChild>
                        <w:div w:id="3675328">
                          <w:marLeft w:val="0"/>
                          <w:marRight w:val="0"/>
                          <w:marTop w:val="0"/>
                          <w:marBottom w:val="0"/>
                          <w:divBdr>
                            <w:top w:val="none" w:sz="0" w:space="0" w:color="auto"/>
                            <w:left w:val="none" w:sz="0" w:space="0" w:color="auto"/>
                            <w:bottom w:val="none" w:sz="0" w:space="0" w:color="auto"/>
                            <w:right w:val="none" w:sz="0" w:space="0" w:color="auto"/>
                          </w:divBdr>
                          <w:divsChild>
                            <w:div w:id="1367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640">
                      <w:marLeft w:val="0"/>
                      <w:marRight w:val="0"/>
                      <w:marTop w:val="300"/>
                      <w:marBottom w:val="0"/>
                      <w:divBdr>
                        <w:top w:val="none" w:sz="0" w:space="0" w:color="auto"/>
                        <w:left w:val="none" w:sz="0" w:space="0" w:color="auto"/>
                        <w:bottom w:val="none" w:sz="0" w:space="0" w:color="auto"/>
                        <w:right w:val="none" w:sz="0" w:space="0" w:color="auto"/>
                      </w:divBdr>
                      <w:divsChild>
                        <w:div w:id="1366561773">
                          <w:marLeft w:val="0"/>
                          <w:marRight w:val="0"/>
                          <w:marTop w:val="0"/>
                          <w:marBottom w:val="0"/>
                          <w:divBdr>
                            <w:top w:val="none" w:sz="0" w:space="0" w:color="auto"/>
                            <w:left w:val="none" w:sz="0" w:space="0" w:color="auto"/>
                            <w:bottom w:val="none" w:sz="0" w:space="0" w:color="auto"/>
                            <w:right w:val="none" w:sz="0" w:space="0" w:color="auto"/>
                          </w:divBdr>
                          <w:divsChild>
                            <w:div w:id="9433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94051">
          <w:marLeft w:val="0"/>
          <w:marRight w:val="0"/>
          <w:marTop w:val="0"/>
          <w:marBottom w:val="0"/>
          <w:divBdr>
            <w:top w:val="none" w:sz="0" w:space="0" w:color="auto"/>
            <w:left w:val="none" w:sz="0" w:space="0" w:color="auto"/>
            <w:bottom w:val="none" w:sz="0" w:space="0" w:color="auto"/>
            <w:right w:val="none" w:sz="0" w:space="0" w:color="auto"/>
          </w:divBdr>
          <w:divsChild>
            <w:div w:id="1539125077">
              <w:marLeft w:val="0"/>
              <w:marRight w:val="0"/>
              <w:marTop w:val="0"/>
              <w:marBottom w:val="0"/>
              <w:divBdr>
                <w:top w:val="none" w:sz="0" w:space="0" w:color="auto"/>
                <w:left w:val="none" w:sz="0" w:space="0" w:color="auto"/>
                <w:bottom w:val="none" w:sz="0" w:space="0" w:color="auto"/>
                <w:right w:val="none" w:sz="0" w:space="0" w:color="auto"/>
              </w:divBdr>
              <w:divsChild>
                <w:div w:id="996149508">
                  <w:marLeft w:val="0"/>
                  <w:marRight w:val="0"/>
                  <w:marTop w:val="0"/>
                  <w:marBottom w:val="0"/>
                  <w:divBdr>
                    <w:top w:val="none" w:sz="0" w:space="0" w:color="auto"/>
                    <w:left w:val="none" w:sz="0" w:space="0" w:color="auto"/>
                    <w:bottom w:val="none" w:sz="0" w:space="0" w:color="auto"/>
                    <w:right w:val="none" w:sz="0" w:space="0" w:color="auto"/>
                  </w:divBdr>
                </w:div>
              </w:divsChild>
            </w:div>
            <w:div w:id="1075013299">
              <w:marLeft w:val="0"/>
              <w:marRight w:val="0"/>
              <w:marTop w:val="0"/>
              <w:marBottom w:val="0"/>
              <w:divBdr>
                <w:top w:val="none" w:sz="0" w:space="0" w:color="auto"/>
                <w:left w:val="none" w:sz="0" w:space="0" w:color="auto"/>
                <w:bottom w:val="none" w:sz="0" w:space="0" w:color="auto"/>
                <w:right w:val="none" w:sz="0" w:space="0" w:color="auto"/>
              </w:divBdr>
              <w:divsChild>
                <w:div w:id="1372264067">
                  <w:marLeft w:val="0"/>
                  <w:marRight w:val="0"/>
                  <w:marTop w:val="300"/>
                  <w:marBottom w:val="0"/>
                  <w:divBdr>
                    <w:top w:val="none" w:sz="0" w:space="0" w:color="auto"/>
                    <w:left w:val="none" w:sz="0" w:space="0" w:color="auto"/>
                    <w:bottom w:val="none" w:sz="0" w:space="0" w:color="auto"/>
                    <w:right w:val="none" w:sz="0" w:space="0" w:color="auto"/>
                  </w:divBdr>
                  <w:divsChild>
                    <w:div w:id="837232021">
                      <w:marLeft w:val="0"/>
                      <w:marRight w:val="0"/>
                      <w:marTop w:val="0"/>
                      <w:marBottom w:val="0"/>
                      <w:divBdr>
                        <w:top w:val="none" w:sz="0" w:space="0" w:color="auto"/>
                        <w:left w:val="none" w:sz="0" w:space="0" w:color="auto"/>
                        <w:bottom w:val="none" w:sz="0" w:space="0" w:color="auto"/>
                        <w:right w:val="none" w:sz="0" w:space="0" w:color="auto"/>
                      </w:divBdr>
                      <w:divsChild>
                        <w:div w:id="1871067965">
                          <w:marLeft w:val="0"/>
                          <w:marRight w:val="0"/>
                          <w:marTop w:val="0"/>
                          <w:marBottom w:val="0"/>
                          <w:divBdr>
                            <w:top w:val="none" w:sz="0" w:space="0" w:color="auto"/>
                            <w:left w:val="none" w:sz="0" w:space="0" w:color="auto"/>
                            <w:bottom w:val="none" w:sz="0" w:space="0" w:color="auto"/>
                            <w:right w:val="none" w:sz="0" w:space="0" w:color="auto"/>
                          </w:divBdr>
                          <w:divsChild>
                            <w:div w:id="1822692686">
                              <w:marLeft w:val="0"/>
                              <w:marRight w:val="0"/>
                              <w:marTop w:val="12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euronews.com/2020/04/26/un-grito-de-socorro-de-la-amazo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euronews.com/2020/04/26/un-grito-de-socorro-de-la-amazoni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2006</Characters>
  <Application>Microsoft Office Word</Application>
  <DocSecurity>0</DocSecurity>
  <Lines>16</Lines>
  <Paragraphs>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Un grito de socorro de la Amazonía</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2020-04-28T12:15:00Z</dcterms:created>
  <dcterms:modified xsi:type="dcterms:W3CDTF">2020-04-28T12:16:00Z</dcterms:modified>
</cp:coreProperties>
</file>