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07F" w:rsidRPr="00BC007F" w:rsidRDefault="00BC007F" w:rsidP="00BC007F">
      <w:pPr>
        <w:shd w:val="clear" w:color="auto" w:fill="FFFFFF"/>
        <w:spacing w:after="0" w:line="264" w:lineRule="atLeast"/>
        <w:jc w:val="center"/>
        <w:outlineLvl w:val="0"/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</w:pPr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Papa Francisco:”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vocês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são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exército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sem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outra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arma que a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solidariedade,a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esperança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 xml:space="preserve"> e o sentido de </w:t>
      </w:r>
      <w:proofErr w:type="spellStart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comunidade</w:t>
      </w:r>
      <w:proofErr w:type="spellEnd"/>
      <w:r w:rsidRPr="00BC007F">
        <w:rPr>
          <w:rFonts w:ascii="Georgia" w:eastAsia="Times New Roman" w:hAnsi="Georgia" w:cs="Times New Roman"/>
          <w:b/>
          <w:bCs/>
          <w:color w:val="4472C4" w:themeColor="accent1"/>
          <w:kern w:val="36"/>
          <w:sz w:val="39"/>
          <w:szCs w:val="39"/>
          <w:lang w:val="es-UY" w:eastAsia="es-UY"/>
        </w:rPr>
        <w:t>””</w:t>
      </w:r>
    </w:p>
    <w:p w:rsidR="00BC007F" w:rsidRDefault="00BC007F" w:rsidP="00BC007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  <w:r w:rsidRPr="00BC007F"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  <w:t>13/04/2020</w:t>
      </w:r>
    </w:p>
    <w:p w:rsidR="00BC007F" w:rsidRPr="00BC007F" w:rsidRDefault="00BC007F" w:rsidP="00BC007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</w:p>
    <w:p w:rsid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</w:pP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Hoje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gram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talvez</w:t>
      </w:r>
      <w:proofErr w:type="gram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 voz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mais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autorizada,a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verdadeiro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líder mundial, é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aquela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do Papa Francisco.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se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dirigiu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chefes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Estado,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empre</w:t>
      </w:r>
      <w:bookmarkStart w:id="0" w:name="_GoBack"/>
      <w:bookmarkEnd w:id="0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sários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bilionários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do sistema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atual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. Deles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vem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nada,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senão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mais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do mesmo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sempre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pior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. Dirige-se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àqueles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que, em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suas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palavras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“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 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verdadeiros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poetas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sociais</w:t>
      </w:r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,que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 partir das periferias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esquecidas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criam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soluções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dignas para os problemas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mais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agudos”. Suscita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esperança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afirma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enfaticamente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:”Quero que pensemos em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projeto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desenvolvimento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humano e integral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anelamos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, centrado no </w:t>
      </w:r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protagonismo dos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Povo</w:t>
      </w:r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em toda 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sua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diversidade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o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acesso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universal 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estes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três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vocês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defendem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: </w:t>
      </w:r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TERRA, TETO E TRABALHO. 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Vai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cerne de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uma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questão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sempre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levantada:”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salário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universal</w:t>
      </w:r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 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reconheça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dignifique 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nobres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insusbstituíveis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tarefas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realizam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capazes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garantir </w:t>
      </w:r>
      <w:proofErr w:type="gram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</w:t>
      </w:r>
      <w:proofErr w:type="gram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realizar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esse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lema tao humano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cristão:n</w:t>
      </w:r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enhum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trabalhador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sem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direitos</w:t>
      </w:r>
      <w:proofErr w:type="spellEnd"/>
      <w:r w:rsidRPr="00BC007F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”</w:t>
      </w: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</w:p>
    <w:p w:rsid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São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palavras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sábio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conhece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, por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experiência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por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leituras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, a dura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realidade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trabalhadores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dos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destituídos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deste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mundo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inteiro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Dá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-se conta de que é da periferia do sistema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atual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poderão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surgir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soluções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salvadoras.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Conhecem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penúrias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como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transformá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-las, solidariamente, em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promessas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 vida para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suas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famílias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comunidades”.</w:t>
      </w: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O Papa nos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apontou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verdadeiros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caminhos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que, seguidos,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nos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defraudarão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deixarão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para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trás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soluções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meramente tecnocráticas que apenas nos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querem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levar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ao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antes que se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mostrou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desastroso para as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maiorias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e que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foi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vencido por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um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invisível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vírus</w:t>
      </w:r>
      <w:proofErr w:type="spellEnd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 xml:space="preserve"> da </w:t>
      </w:r>
      <w:proofErr w:type="spellStart"/>
      <w:r w:rsidRPr="00BC007F">
        <w:rPr>
          <w:rFonts w:ascii="Georgia" w:eastAsia="Times New Roman" w:hAnsi="Georgia" w:cs="Times New Roman"/>
          <w:i/>
          <w:iCs/>
          <w:color w:val="333333"/>
          <w:sz w:val="31"/>
          <w:szCs w:val="31"/>
          <w:lang w:val="es-UY" w:eastAsia="es-UY"/>
        </w:rPr>
        <w:t>natureza</w:t>
      </w:r>
      <w:proofErr w:type="spellEnd"/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Lboff</w:t>
      </w:r>
      <w:proofErr w:type="spellEnd"/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**************************</w:t>
      </w: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lastRenderedPageBreak/>
        <w:t>Papa Francisco en carta a los movimientos y organizaciones populares</w:t>
      </w: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>     “Sigan con su lucha y cuídense como hermanos”</w:t>
      </w:r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hyperlink r:id="rId4" w:history="1">
        <w:r w:rsidRPr="00BC007F">
          <w:rPr>
            <w:rFonts w:ascii="Georgia" w:eastAsia="Times New Roman" w:hAnsi="Georgia" w:cs="Times New Roman"/>
            <w:b/>
            <w:bCs/>
            <w:color w:val="772124"/>
            <w:sz w:val="31"/>
            <w:szCs w:val="31"/>
            <w:u w:val="single"/>
            <w:lang w:val="es-UY" w:eastAsia="es-UY"/>
          </w:rPr>
          <w:t> Papa Francisco</w:t>
        </w:r>
      </w:hyperlink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 </w:t>
      </w:r>
      <w:hyperlink r:id="rId5" w:history="1">
        <w:r>
          <w:rPr>
            <w:rStyle w:val="Hipervnculo"/>
          </w:rPr>
          <w:t>https://leonardoboff.org/2020/04/13/papa-franciscovoces-sao-um-exercito-sem-outra-arma-que-a-solidariedadea-esperanca-e-o-sentido-de-comunidade/</w:t>
        </w:r>
      </w:hyperlink>
    </w:p>
    <w:p w:rsidR="00BC007F" w:rsidRPr="00BC007F" w:rsidRDefault="00BC007F" w:rsidP="00BC007F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C007F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 </w:t>
      </w:r>
    </w:p>
    <w:p w:rsidR="002E2F5B" w:rsidRDefault="002E2F5B" w:rsidP="00BC007F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7F"/>
    <w:rsid w:val="002E2F5B"/>
    <w:rsid w:val="00BC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3C66"/>
  <w15:chartTrackingRefBased/>
  <w15:docId w15:val="{4077C950-03C8-488A-9747-6E1367FB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C0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6" w:space="5" w:color="EEEEEE"/>
            <w:right w:val="none" w:sz="0" w:space="0" w:color="auto"/>
          </w:divBdr>
          <w:divsChild>
            <w:div w:id="167572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onardoboff.org/2020/04/13/papa-franciscovoces-sao-um-exercito-sem-outra-arma-que-a-solidariedadea-esperanca-e-o-sentido-de-comunidade/" TargetMode="External"/><Relationship Id="rId4" Type="http://schemas.openxmlformats.org/officeDocument/2006/relationships/hyperlink" Target="https://www.alainet.org/es/taxonomy/term/3046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Papa Francisco:”vocês são um exército sem outra arma que a solidariedade,a esper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2020-04-14T11:35:00Z</dcterms:created>
  <dcterms:modified xsi:type="dcterms:W3CDTF">2020-04-14T11:36:00Z</dcterms:modified>
</cp:coreProperties>
</file>