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018" w:rsidRPr="005B6018" w:rsidRDefault="005B6018" w:rsidP="005B6018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proofErr w:type="spellStart"/>
      <w:r w:rsidRPr="005B601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Páscoa</w:t>
      </w:r>
      <w:proofErr w:type="spellEnd"/>
      <w:r w:rsidRPr="005B601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, a vida como </w:t>
      </w:r>
      <w:proofErr w:type="spellStart"/>
      <w:r w:rsidRPr="005B601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dom</w:t>
      </w:r>
      <w:proofErr w:type="spellEnd"/>
      <w:r w:rsidRPr="005B601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5B601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maior</w:t>
      </w:r>
      <w:proofErr w:type="spellEnd"/>
      <w:r w:rsidRPr="005B601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Frei </w:t>
      </w:r>
      <w:proofErr w:type="spellStart"/>
      <w:r w:rsidRPr="005B6018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Betto</w:t>
      </w:r>
      <w:proofErr w:type="spellEnd"/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       Celebrar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Páscoa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reafirmar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fé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ressurreição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Cristo e    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ressurreição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todos 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projetos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justiça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única certeza de futuro. A postura que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traduz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sentido que damos à vida.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conseguiram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ainda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imprimir à vida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razão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ser.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apegaram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demasiadamente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bens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prazeres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lhes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adornam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ego.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Outrora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incorporava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cotidiano: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morria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em casa, cercado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parentes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amigos. Em Minas,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velório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queijo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cachaça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carpideiras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proclama em postes,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presente </w:t>
      </w:r>
      <w:proofErr w:type="gram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despedidas no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cemitério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celebração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sétimo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luto. Em suma,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celebrava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o rito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passagem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       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Hoje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enterro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produto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consumo.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raro,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morre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clandestinamente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leito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anônimo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hospital e,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vezes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fica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esquecido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numa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gaveta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necrotério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se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falecido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fosse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presença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incômoda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choro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vela,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fita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amarela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menos em tempos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cremados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enterrados como se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fossem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seres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anônimos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pranto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presencial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parentes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amigos,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velório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bênçãos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culto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começo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meio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entanto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racionalidade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equipada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conceitos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esvai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nos limites da vida.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fé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algo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dizer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respeito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fatalidade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Se Cristo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houvesse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ressuscitado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afirma o apóstolo Paulo,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fé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seria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vã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Mas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vitória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 sobre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arranca 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injustiça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troféu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última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No ocaso 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existência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–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onde toda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humana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é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inútil alquimia – Deus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irrompe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teimoso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posseiro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invade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ser. E, como no amor,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nada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dizer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desfrutar.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América Latina,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morre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antes do tempo.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Aqui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possibilidade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remota.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nutre o sistema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econômico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gram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Por privar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milhares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brasileiros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possibilidades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reais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vida, é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possível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entregar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credores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dívida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pública fortunas por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!</w:t>
      </w:r>
      <w:proofErr w:type="gram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Tira-se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minguados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salários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trabalhadores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através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cirurgias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assassinas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eufemisticamente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denominadas “ajustes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fiscais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”. Mata-se 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prestação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lenta </w:t>
      </w:r>
      <w:proofErr w:type="gram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cruelmente, como se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direito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vida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fosse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luxo.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pois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questão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assim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esperança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centrada no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mistério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pascal,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luta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vida,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maior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Deus. Ora,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ressurreição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Cristo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significa apenas que do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lado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desta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</w:t>
      </w: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 xml:space="preserve">encontraremos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inefável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comunhão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Amor.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respeito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vida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nesta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Terra. “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que todos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tenham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e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tenham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abundância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” (</w:t>
      </w:r>
      <w:r w:rsidRPr="005B6018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João</w:t>
      </w: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, 10,10).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haverá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abundância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mediações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políticas, como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distribuição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renda, a reforma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agrária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investimento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educação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saúde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Minha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generosidade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oferecer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hoje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prato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comida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faminto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Amanhã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terá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fome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política é capaz de acabar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que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também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: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fome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miséria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Nesse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sentido,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eleger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candidatos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empenhados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“para que todos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tenham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vida” é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gesto pascal,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ressurrecional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Páscoa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convida à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interiorização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meditar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olhos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abertos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túmulo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Jerusalém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ressuscita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É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coração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solidariedade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capacidade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enxergá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-lo no próximo, em especial nos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pobres </w:t>
      </w:r>
      <w:proofErr w:type="gram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enfermos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coronavírus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nos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idosos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vulneráveis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ele se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identificou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</w:t>
      </w:r>
      <w:r w:rsidRPr="005B6018">
        <w:rPr>
          <w:rFonts w:ascii="Open Sans" w:eastAsia="Times New Roman" w:hAnsi="Open Sans" w:cs="Times New Roman"/>
          <w:i/>
          <w:iCs/>
          <w:color w:val="4F4F4F"/>
          <w:sz w:val="24"/>
          <w:szCs w:val="24"/>
          <w:lang w:val="es-UY" w:eastAsia="es-UY"/>
        </w:rPr>
        <w:t>Mateus</w:t>
      </w: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25, 31-46).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       Conta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Evangelho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Madalena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encontrou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túmulo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aberto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pedra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tapava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Hoje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pedra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ser retirada para que a vida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floresça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a que pesa em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nossa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subjetividade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amarra-nos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egoísmo </w:t>
      </w:r>
      <w:proofErr w:type="gram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nos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imobiliza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frente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desafios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solidariedade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 </w:t>
      </w:r>
    </w:p>
    <w:p w:rsidR="005B6018" w:rsidRPr="005B6018" w:rsidRDefault="005B6018" w:rsidP="005B601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5B6018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Frei </w:t>
      </w:r>
      <w:proofErr w:type="spellStart"/>
      <w:r w:rsidRPr="005B6018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Betto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é escritor, autor da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biografia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homem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chamado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Jesus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 (Rocco), entre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5B6018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2E2F5B" w:rsidRDefault="005B6018">
      <w:hyperlink r:id="rId4" w:history="1">
        <w:r>
          <w:rPr>
            <w:rStyle w:val="Hipervnculo"/>
          </w:rPr>
          <w:t>https://ceseep.org.br/pascoa-a-vida-como-dom-maior-frei-betto/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18"/>
    <w:rsid w:val="002E2F5B"/>
    <w:rsid w:val="005B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27350-3013-454B-874B-19781649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B60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1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pascoa-a-vida-como-dom-maior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Páscoa, a vida como dom maior – Frei Betto</vt:lpstr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2020-04-14T12:02:00Z</dcterms:created>
  <dcterms:modified xsi:type="dcterms:W3CDTF">2020-04-14T12:03:00Z</dcterms:modified>
</cp:coreProperties>
</file>