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67BB" w:rsidRPr="005467BB" w:rsidRDefault="005467BB" w:rsidP="005467BB">
      <w:pPr>
        <w:shd w:val="clear" w:color="auto" w:fill="FFFFFF"/>
        <w:spacing w:beforeAutospacing="1" w:after="100" w:afterAutospacing="1" w:line="240" w:lineRule="auto"/>
        <w:jc w:val="center"/>
        <w:rPr>
          <w:rFonts w:ascii="Arial" w:eastAsia="Times New Roman" w:hAnsi="Arial" w:cs="Arial"/>
          <w:color w:val="222222"/>
          <w:sz w:val="24"/>
          <w:szCs w:val="24"/>
          <w:lang w:val="es-UY" w:eastAsia="es-UY"/>
        </w:rPr>
      </w:pPr>
      <w:r w:rsidRPr="005467BB">
        <w:rPr>
          <w:rFonts w:ascii="Times New Roman" w:eastAsia="Times New Roman" w:hAnsi="Times New Roman" w:cs="Times New Roman"/>
          <w:b/>
          <w:bCs/>
          <w:color w:val="222222"/>
          <w:sz w:val="40"/>
          <w:szCs w:val="40"/>
          <w:lang w:val="es-ES" w:eastAsia="es-UY"/>
        </w:rPr>
        <w:t>Olor a golpe en el aire</w:t>
      </w:r>
    </w:p>
    <w:p w:rsidR="005467BB" w:rsidRPr="005467BB" w:rsidRDefault="005467BB" w:rsidP="005467BB">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5467BB">
        <w:rPr>
          <w:rFonts w:ascii="Times New Roman" w:eastAsia="Times New Roman" w:hAnsi="Times New Roman" w:cs="Times New Roman"/>
          <w:color w:val="222222"/>
          <w:sz w:val="40"/>
          <w:szCs w:val="40"/>
          <w:lang w:val="es-ES" w:eastAsia="es-UY"/>
        </w:rPr>
        <w:t xml:space="preserve">Frei </w:t>
      </w:r>
      <w:proofErr w:type="spellStart"/>
      <w:r w:rsidRPr="005467BB">
        <w:rPr>
          <w:rFonts w:ascii="Times New Roman" w:eastAsia="Times New Roman" w:hAnsi="Times New Roman" w:cs="Times New Roman"/>
          <w:color w:val="222222"/>
          <w:sz w:val="40"/>
          <w:szCs w:val="40"/>
          <w:lang w:val="es-ES" w:eastAsia="es-UY"/>
        </w:rPr>
        <w:t>Betto</w:t>
      </w:r>
      <w:proofErr w:type="spellEnd"/>
    </w:p>
    <w:p w:rsidR="005467BB" w:rsidRPr="005467BB" w:rsidRDefault="005467BB" w:rsidP="005467BB">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5467BB">
        <w:rPr>
          <w:rFonts w:ascii="Times New Roman" w:eastAsia="Times New Roman" w:hAnsi="Times New Roman" w:cs="Times New Roman"/>
          <w:color w:val="222222"/>
          <w:sz w:val="24"/>
          <w:szCs w:val="24"/>
          <w:lang w:val="es-ES" w:eastAsia="es-UY"/>
        </w:rPr>
        <w:t>           </w:t>
      </w:r>
    </w:p>
    <w:p w:rsidR="005467BB" w:rsidRPr="005467BB" w:rsidRDefault="005467BB" w:rsidP="005467BB">
      <w:pPr>
        <w:shd w:val="clear" w:color="auto" w:fill="FFFFFF"/>
        <w:spacing w:before="100" w:beforeAutospacing="1" w:after="100" w:afterAutospacing="1" w:line="240" w:lineRule="auto"/>
        <w:ind w:firstLine="708"/>
        <w:jc w:val="both"/>
        <w:rPr>
          <w:rFonts w:ascii="Arial" w:eastAsia="Times New Roman" w:hAnsi="Arial" w:cs="Arial"/>
          <w:color w:val="222222"/>
          <w:sz w:val="24"/>
          <w:szCs w:val="24"/>
          <w:lang w:val="es-UY" w:eastAsia="es-UY"/>
        </w:rPr>
      </w:pPr>
      <w:r w:rsidRPr="005467BB">
        <w:rPr>
          <w:rFonts w:ascii="Times New Roman" w:eastAsia="Times New Roman" w:hAnsi="Times New Roman" w:cs="Times New Roman"/>
          <w:color w:val="222222"/>
          <w:sz w:val="24"/>
          <w:szCs w:val="24"/>
          <w:lang w:val="es-ES" w:eastAsia="es-UY"/>
        </w:rPr>
        <w:t>El ministro del Gabinete de Seguridad Institucional (GSI), Augusto Heleno, sugirió el 19 de febrero que el pueblo debería salir a la calle a protestar “contra el chantaje del Congreso”. Bastó ese guiño autoritario para que los aliados del presidente convocaran a una manifestación para el domingo 15 de marzo.</w:t>
      </w:r>
    </w:p>
    <w:p w:rsidR="005467BB" w:rsidRPr="005467BB" w:rsidRDefault="005467BB" w:rsidP="005467BB">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5467BB">
        <w:rPr>
          <w:rFonts w:ascii="Times New Roman" w:eastAsia="Times New Roman" w:hAnsi="Times New Roman" w:cs="Times New Roman"/>
          <w:color w:val="222222"/>
          <w:sz w:val="24"/>
          <w:szCs w:val="24"/>
          <w:lang w:val="es-ES" w:eastAsia="es-UY"/>
        </w:rPr>
        <w:t>         La convocatoria de una autoridad del Poder Ejecutivo a manifestarse contra otro poder de la República, en este caso el Legislativo, es un hecho gravísimo, y apunta a una conspiración golpista o, sin más, al cierre del Congreso. Ojalá que el Poder Judicial, representado por el Tribunal Supremo Federal (STF), prohíba esa manifestación, porque en caso contrario corre el riesgo de suscribir el cierre de sus propias puertas.</w:t>
      </w:r>
    </w:p>
    <w:p w:rsidR="005467BB" w:rsidRPr="005467BB" w:rsidRDefault="005467BB" w:rsidP="005467BB">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5467BB">
        <w:rPr>
          <w:rFonts w:ascii="Times New Roman" w:eastAsia="Times New Roman" w:hAnsi="Times New Roman" w:cs="Times New Roman"/>
          <w:color w:val="222222"/>
          <w:sz w:val="24"/>
          <w:szCs w:val="24"/>
          <w:lang w:val="es-ES" w:eastAsia="es-UY"/>
        </w:rPr>
        <w:t>         La protesta a favor del gobierno está marcada para la misma fecha en que hace cinco años se produjo la mayor de las manifestaciones a favor del juicio político de la presidenta Dilma Rousseff.</w:t>
      </w:r>
    </w:p>
    <w:p w:rsidR="005467BB" w:rsidRPr="005467BB" w:rsidRDefault="005467BB" w:rsidP="005467BB">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5467BB">
        <w:rPr>
          <w:rFonts w:ascii="Times New Roman" w:eastAsia="Times New Roman" w:hAnsi="Times New Roman" w:cs="Times New Roman"/>
          <w:color w:val="222222"/>
          <w:sz w:val="24"/>
          <w:szCs w:val="24"/>
          <w:lang w:val="es-ES" w:eastAsia="es-UY"/>
        </w:rPr>
        <w:t xml:space="preserve">         Fue con una escalada de manifestaciones previas, como la Marcha con Dios y la Familia por la Libertad, que los militares prepararon el golpe de 1964 que derribó a João </w:t>
      </w:r>
      <w:proofErr w:type="spellStart"/>
      <w:r w:rsidRPr="005467BB">
        <w:rPr>
          <w:rFonts w:ascii="Times New Roman" w:eastAsia="Times New Roman" w:hAnsi="Times New Roman" w:cs="Times New Roman"/>
          <w:color w:val="222222"/>
          <w:sz w:val="24"/>
          <w:szCs w:val="24"/>
          <w:lang w:val="es-ES" w:eastAsia="es-UY"/>
        </w:rPr>
        <w:t>Goulart</w:t>
      </w:r>
      <w:proofErr w:type="spellEnd"/>
      <w:r w:rsidRPr="005467BB">
        <w:rPr>
          <w:rFonts w:ascii="Times New Roman" w:eastAsia="Times New Roman" w:hAnsi="Times New Roman" w:cs="Times New Roman"/>
          <w:color w:val="222222"/>
          <w:sz w:val="24"/>
          <w:szCs w:val="24"/>
          <w:lang w:val="es-ES" w:eastAsia="es-UY"/>
        </w:rPr>
        <w:t>, el presidente constitucional democráticamente electo.</w:t>
      </w:r>
    </w:p>
    <w:p w:rsidR="005467BB" w:rsidRPr="005467BB" w:rsidRDefault="005467BB" w:rsidP="005467BB">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5467BB">
        <w:rPr>
          <w:rFonts w:ascii="Times New Roman" w:eastAsia="Times New Roman" w:hAnsi="Times New Roman" w:cs="Times New Roman"/>
          <w:color w:val="222222"/>
          <w:sz w:val="24"/>
          <w:szCs w:val="24"/>
          <w:lang w:val="es-ES" w:eastAsia="es-UY"/>
        </w:rPr>
        <w:t>         El sueño de todo político con vocación de caudillo o dictador, refractario al régimen democrático, es gobernar mediante la supresión de todos los canales institucionales entre él y el pueblo. Un canal directo, sin intermediación de los poderes Legislativo y Judicial, facilitado hoy por las redes digitales.</w:t>
      </w:r>
    </w:p>
    <w:p w:rsidR="005467BB" w:rsidRPr="005467BB" w:rsidRDefault="005467BB" w:rsidP="005467BB">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5467BB">
        <w:rPr>
          <w:rFonts w:ascii="Times New Roman" w:eastAsia="Times New Roman" w:hAnsi="Times New Roman" w:cs="Times New Roman"/>
          <w:color w:val="222222"/>
          <w:sz w:val="24"/>
          <w:szCs w:val="24"/>
          <w:lang w:val="es-ES" w:eastAsia="es-UY"/>
        </w:rPr>
        <w:t>         Autoconvencido de que solo él sabe discernir lo que le conviene o no a la nación, el autócrata desprecia el sistema partidario, trata a los políticos como a sus sirvientes y se relaciona con la constitución como el terrorista islámico con el Corán. Oye, pero no escucha; habla, pero no dialoga; actúa, pero no reflexiona. Su propensión absolutista se ve facilitada hoy por las redes digitales, mediante las cuales hace llegar a la población su voluntad y sus decisiones.</w:t>
      </w:r>
    </w:p>
    <w:p w:rsidR="005467BB" w:rsidRPr="005467BB" w:rsidRDefault="005467BB" w:rsidP="005467BB">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5467BB">
        <w:rPr>
          <w:rFonts w:ascii="Times New Roman" w:eastAsia="Times New Roman" w:hAnsi="Times New Roman" w:cs="Times New Roman"/>
          <w:color w:val="222222"/>
          <w:sz w:val="24"/>
          <w:szCs w:val="24"/>
          <w:lang w:val="es-ES" w:eastAsia="es-UY"/>
        </w:rPr>
        <w:t xml:space="preserve">         Ante un pueblo despolitizado, desprovisto de conciencia crítica, el déspota emite sus opiniones como si fueran leyes. Sus adeptos, movidos por un sentimiento de “servidumbre voluntaria”, según la expresión de La </w:t>
      </w:r>
      <w:proofErr w:type="spellStart"/>
      <w:r w:rsidRPr="005467BB">
        <w:rPr>
          <w:rFonts w:ascii="Times New Roman" w:eastAsia="Times New Roman" w:hAnsi="Times New Roman" w:cs="Times New Roman"/>
          <w:color w:val="222222"/>
          <w:sz w:val="24"/>
          <w:szCs w:val="24"/>
          <w:lang w:val="es-ES" w:eastAsia="es-UY"/>
        </w:rPr>
        <w:t>Boétie</w:t>
      </w:r>
      <w:proofErr w:type="spellEnd"/>
      <w:r w:rsidRPr="005467BB">
        <w:rPr>
          <w:rFonts w:ascii="Times New Roman" w:eastAsia="Times New Roman" w:hAnsi="Times New Roman" w:cs="Times New Roman"/>
          <w:color w:val="222222"/>
          <w:sz w:val="24"/>
          <w:szCs w:val="24"/>
          <w:lang w:val="es-ES" w:eastAsia="es-UY"/>
        </w:rPr>
        <w:t>, lo erigen a la condición de “mito”, de paradigma, de referente por encima de toda sospecha o juicio.</w:t>
      </w:r>
    </w:p>
    <w:p w:rsidR="005467BB" w:rsidRPr="005467BB" w:rsidRDefault="005467BB" w:rsidP="005467BB">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5467BB">
        <w:rPr>
          <w:rFonts w:ascii="Times New Roman" w:eastAsia="Times New Roman" w:hAnsi="Times New Roman" w:cs="Times New Roman"/>
          <w:color w:val="222222"/>
          <w:sz w:val="24"/>
          <w:szCs w:val="24"/>
          <w:lang w:val="es-ES" w:eastAsia="es-UY"/>
        </w:rPr>
        <w:t>         El caudillo sabe que sin apoyo popular su futuro político corre el peligro de convertirse en mero sueño. Para evitarlo, recurre al recurso de armar manos y espíritus. Aprueba el porte y la posesión de armas, y siembra en el corazón y la mente de sus adeptos el odio mortal a sus enemigos reales o imaginarios. Esa segunda medida se torna efectiva mediante la descontextualización política, como si poco importaran la coyuntura, los principios constitucionales y el consenso entre sus pares.</w:t>
      </w:r>
    </w:p>
    <w:p w:rsidR="005467BB" w:rsidRPr="005467BB" w:rsidRDefault="005467BB" w:rsidP="005467BB">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5467BB">
        <w:rPr>
          <w:rFonts w:ascii="Times New Roman" w:eastAsia="Times New Roman" w:hAnsi="Times New Roman" w:cs="Times New Roman"/>
          <w:color w:val="222222"/>
          <w:sz w:val="24"/>
          <w:szCs w:val="24"/>
          <w:lang w:val="es-ES" w:eastAsia="es-UY"/>
        </w:rPr>
        <w:lastRenderedPageBreak/>
        <w:t>         Dotado de una intuición impetuosa y una agresividad desbordada, el autócrata fragmente su discurso, adopta un vocabulario grosero, desdeña la coherencia, cambia lo grande por lo pequeño, el bosque por los árboles, y crea un dios a su imagen y semejanza. No tiene más propuesta o programa que no sea perpetuarse en el poder y transformar su voluntad en ley. Por eso sus medidas provisorias tiene el peso de medidas definitivas.</w:t>
      </w:r>
    </w:p>
    <w:p w:rsidR="005467BB" w:rsidRPr="005467BB" w:rsidRDefault="005467BB" w:rsidP="005467BB">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5467BB">
        <w:rPr>
          <w:rFonts w:ascii="Times New Roman" w:eastAsia="Times New Roman" w:hAnsi="Times New Roman" w:cs="Times New Roman"/>
          <w:color w:val="222222"/>
          <w:sz w:val="24"/>
          <w:szCs w:val="24"/>
          <w:lang w:val="es-ES" w:eastAsia="es-UY"/>
        </w:rPr>
        <w:t>         ¿Dónde están los partidos de oposición, las centrales sindicales, los movimientos populares? Si el desempleo afecta a más de 11 millones de personas, la economía retrocede, la salud y la educación están reducidas a chatarra y 165 millones de brasileños sobreviven con ingresos mensuales inferiores a dos salarios mínimos, ¿cuál es la razón de semejante inercia de quienes deberían manifestar su indignación ante este gobierno?</w:t>
      </w:r>
    </w:p>
    <w:p w:rsidR="005467BB" w:rsidRPr="005467BB" w:rsidRDefault="005467BB" w:rsidP="005467BB">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5467BB">
        <w:rPr>
          <w:rFonts w:ascii="Times New Roman" w:eastAsia="Times New Roman" w:hAnsi="Times New Roman" w:cs="Times New Roman"/>
          <w:color w:val="222222"/>
          <w:sz w:val="24"/>
          <w:szCs w:val="24"/>
          <w:lang w:val="es-ES" w:eastAsia="es-UY"/>
        </w:rPr>
        <w:t xml:space="preserve">         Conviene tener en mente el poema de Eduardo Alves da Costa, erróneamente atribuido a </w:t>
      </w:r>
      <w:proofErr w:type="spellStart"/>
      <w:r w:rsidRPr="005467BB">
        <w:rPr>
          <w:rFonts w:ascii="Times New Roman" w:eastAsia="Times New Roman" w:hAnsi="Times New Roman" w:cs="Times New Roman"/>
          <w:color w:val="222222"/>
          <w:sz w:val="24"/>
          <w:szCs w:val="24"/>
          <w:lang w:val="es-ES" w:eastAsia="es-UY"/>
        </w:rPr>
        <w:t>Maiakovski</w:t>
      </w:r>
      <w:proofErr w:type="spellEnd"/>
      <w:r w:rsidRPr="005467BB">
        <w:rPr>
          <w:rFonts w:ascii="Times New Roman" w:eastAsia="Times New Roman" w:hAnsi="Times New Roman" w:cs="Times New Roman"/>
          <w:color w:val="222222"/>
          <w:sz w:val="24"/>
          <w:szCs w:val="24"/>
          <w:lang w:val="es-ES" w:eastAsia="es-UY"/>
        </w:rPr>
        <w:t>: “La primera noche se acercan y roban una flor de nuestro jardín. / Y no decimos nada. / La segunda noche ya no se esconden: pisotean las flores, nos matan al perro, y no decimos nada. / Hasta que un día, el más enclenque de ellos entra solo en nuestra casa, nos roba la luz y, conociendo nuestro miedo, nos arranca la voz de la garganta. / Y ya no podemos decir nada.”</w:t>
      </w:r>
    </w:p>
    <w:p w:rsidR="005467BB" w:rsidRPr="005467BB" w:rsidRDefault="005467BB" w:rsidP="005467BB">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5467BB">
        <w:rPr>
          <w:rFonts w:ascii="Times New Roman" w:eastAsia="Times New Roman" w:hAnsi="Times New Roman" w:cs="Times New Roman"/>
          <w:color w:val="222222"/>
          <w:sz w:val="24"/>
          <w:szCs w:val="24"/>
          <w:lang w:val="es-ES" w:eastAsia="es-UY"/>
        </w:rPr>
        <w:t xml:space="preserve"> Frei </w:t>
      </w:r>
      <w:proofErr w:type="spellStart"/>
      <w:r w:rsidRPr="005467BB">
        <w:rPr>
          <w:rFonts w:ascii="Times New Roman" w:eastAsia="Times New Roman" w:hAnsi="Times New Roman" w:cs="Times New Roman"/>
          <w:color w:val="222222"/>
          <w:sz w:val="24"/>
          <w:szCs w:val="24"/>
          <w:lang w:val="es-ES" w:eastAsia="es-UY"/>
        </w:rPr>
        <w:t>Betto</w:t>
      </w:r>
      <w:proofErr w:type="spellEnd"/>
      <w:r w:rsidRPr="005467BB">
        <w:rPr>
          <w:rFonts w:ascii="Times New Roman" w:eastAsia="Times New Roman" w:hAnsi="Times New Roman" w:cs="Times New Roman"/>
          <w:color w:val="222222"/>
          <w:sz w:val="24"/>
          <w:szCs w:val="24"/>
          <w:lang w:val="es-ES" w:eastAsia="es-UY"/>
        </w:rPr>
        <w:t xml:space="preserve"> es autor, entre otros libros, de </w:t>
      </w:r>
      <w:proofErr w:type="spellStart"/>
      <w:r w:rsidRPr="005467BB">
        <w:rPr>
          <w:rFonts w:ascii="Times New Roman" w:eastAsia="Times New Roman" w:hAnsi="Times New Roman" w:cs="Times New Roman"/>
          <w:i/>
          <w:iCs/>
          <w:color w:val="222222"/>
          <w:sz w:val="24"/>
          <w:szCs w:val="24"/>
          <w:lang w:val="es-ES" w:eastAsia="es-UY"/>
        </w:rPr>
        <w:t>Calendário</w:t>
      </w:r>
      <w:proofErr w:type="spellEnd"/>
      <w:r w:rsidRPr="005467BB">
        <w:rPr>
          <w:rFonts w:ascii="Times New Roman" w:eastAsia="Times New Roman" w:hAnsi="Times New Roman" w:cs="Times New Roman"/>
          <w:i/>
          <w:iCs/>
          <w:color w:val="222222"/>
          <w:sz w:val="24"/>
          <w:szCs w:val="24"/>
          <w:lang w:val="es-ES" w:eastAsia="es-UY"/>
        </w:rPr>
        <w:t xml:space="preserve"> do poder</w:t>
      </w:r>
      <w:r w:rsidRPr="005467BB">
        <w:rPr>
          <w:rFonts w:ascii="Times New Roman" w:eastAsia="Times New Roman" w:hAnsi="Times New Roman" w:cs="Times New Roman"/>
          <w:color w:val="222222"/>
          <w:sz w:val="24"/>
          <w:szCs w:val="24"/>
          <w:lang w:val="es-ES" w:eastAsia="es-UY"/>
        </w:rPr>
        <w:t> (Rocco).</w:t>
      </w:r>
    </w:p>
    <w:p w:rsidR="005467BB" w:rsidRPr="005467BB" w:rsidRDefault="005467BB" w:rsidP="005467BB">
      <w:pPr>
        <w:shd w:val="clear" w:color="auto" w:fill="FFFFFF"/>
        <w:spacing w:after="0" w:line="240" w:lineRule="auto"/>
        <w:rPr>
          <w:rFonts w:ascii="Arial" w:eastAsia="Times New Roman" w:hAnsi="Arial" w:cs="Arial"/>
          <w:color w:val="222222"/>
          <w:sz w:val="24"/>
          <w:szCs w:val="24"/>
          <w:lang w:val="es-UY" w:eastAsia="es-UY"/>
        </w:rPr>
      </w:pPr>
    </w:p>
    <w:p w:rsidR="005467BB" w:rsidRPr="005467BB" w:rsidRDefault="005467BB" w:rsidP="005467BB">
      <w:pPr>
        <w:shd w:val="clear" w:color="auto" w:fill="FFFFFF"/>
        <w:spacing w:after="0" w:line="440" w:lineRule="atLeast"/>
        <w:jc w:val="both"/>
        <w:rPr>
          <w:rFonts w:ascii="Arial" w:eastAsia="Times New Roman" w:hAnsi="Arial" w:cs="Arial"/>
          <w:color w:val="222222"/>
          <w:sz w:val="20"/>
          <w:szCs w:val="20"/>
          <w:lang w:val="es-UY" w:eastAsia="es-UY"/>
        </w:rPr>
      </w:pPr>
      <w:bookmarkStart w:id="0" w:name="_GoBack"/>
      <w:r w:rsidRPr="005467BB">
        <w:rPr>
          <w:rFonts w:ascii="Calibri" w:eastAsia="Times New Roman" w:hAnsi="Calibri" w:cs="Calibri"/>
          <w:color w:val="222222"/>
          <w:sz w:val="20"/>
          <w:szCs w:val="20"/>
          <w:lang w:val="en-US" w:eastAsia="es-UY"/>
        </w:rPr>
        <w:t> </w:t>
      </w:r>
      <w:hyperlink r:id="rId4" w:tgtFrame="_blank" w:history="1">
        <w:r w:rsidRPr="005467BB">
          <w:rPr>
            <w:rFonts w:ascii="Arial" w:eastAsia="Times New Roman" w:hAnsi="Arial" w:cs="Arial"/>
            <w:i/>
            <w:iCs/>
            <w:color w:val="0551AE"/>
            <w:sz w:val="20"/>
            <w:szCs w:val="20"/>
            <w:u w:val="single"/>
            <w:lang w:val="en-US" w:eastAsia="es-UY"/>
          </w:rPr>
          <w:t>www.freibetto.org/</w:t>
        </w:r>
      </w:hyperlink>
      <w:r w:rsidRPr="005467BB">
        <w:rPr>
          <w:rFonts w:ascii="Arial" w:eastAsia="Times New Roman" w:hAnsi="Arial" w:cs="Arial"/>
          <w:i/>
          <w:iCs/>
          <w:color w:val="0018C7"/>
          <w:sz w:val="20"/>
          <w:szCs w:val="20"/>
          <w:lang w:val="en-US" w:eastAsia="es-UY"/>
        </w:rPr>
        <w:t>&gt;    </w:t>
      </w:r>
      <w:proofErr w:type="gramStart"/>
      <w:r w:rsidRPr="005467BB">
        <w:rPr>
          <w:rFonts w:ascii="Arial" w:eastAsia="Times New Roman" w:hAnsi="Arial" w:cs="Arial"/>
          <w:i/>
          <w:iCs/>
          <w:color w:val="0018C7"/>
          <w:sz w:val="20"/>
          <w:szCs w:val="20"/>
          <w:lang w:val="en-US" w:eastAsia="es-UY"/>
        </w:rPr>
        <w:t>twitter:@</w:t>
      </w:r>
      <w:proofErr w:type="spellStart"/>
      <w:proofErr w:type="gramEnd"/>
      <w:r w:rsidRPr="005467BB">
        <w:rPr>
          <w:rFonts w:ascii="Arial" w:eastAsia="Times New Roman" w:hAnsi="Arial" w:cs="Arial"/>
          <w:i/>
          <w:iCs/>
          <w:color w:val="0018C7"/>
          <w:sz w:val="20"/>
          <w:szCs w:val="20"/>
          <w:lang w:val="en-US" w:eastAsia="es-UY"/>
        </w:rPr>
        <w:t>freibetto</w:t>
      </w:r>
      <w:proofErr w:type="spellEnd"/>
      <w:r w:rsidRPr="005467BB">
        <w:rPr>
          <w:rFonts w:ascii="Arial" w:eastAsia="Times New Roman" w:hAnsi="Arial" w:cs="Arial"/>
          <w:i/>
          <w:iCs/>
          <w:color w:val="0018C7"/>
          <w:sz w:val="20"/>
          <w:szCs w:val="20"/>
          <w:lang w:val="en-US" w:eastAsia="es-UY"/>
        </w:rPr>
        <w:t>.</w:t>
      </w:r>
    </w:p>
    <w:p w:rsidR="005467BB" w:rsidRPr="005467BB" w:rsidRDefault="005467BB" w:rsidP="005467BB">
      <w:pPr>
        <w:shd w:val="clear" w:color="auto" w:fill="FFFFFF"/>
        <w:spacing w:after="0" w:line="440" w:lineRule="atLeast"/>
        <w:jc w:val="both"/>
        <w:rPr>
          <w:rFonts w:ascii="Arial" w:eastAsia="Times New Roman" w:hAnsi="Arial" w:cs="Arial"/>
          <w:color w:val="222222"/>
          <w:sz w:val="20"/>
          <w:szCs w:val="20"/>
          <w:lang w:val="es-UY" w:eastAsia="es-UY"/>
        </w:rPr>
      </w:pPr>
      <w:r w:rsidRPr="005467BB">
        <w:rPr>
          <w:rFonts w:ascii="Calibri" w:eastAsia="Times New Roman" w:hAnsi="Calibri" w:cs="Calibri"/>
          <w:color w:val="222222"/>
          <w:sz w:val="20"/>
          <w:szCs w:val="20"/>
          <w:lang w:val="en-US" w:eastAsia="es-UY"/>
        </w:rPr>
        <w:t> </w:t>
      </w:r>
    </w:p>
    <w:p w:rsidR="005467BB" w:rsidRPr="005467BB" w:rsidRDefault="005467BB" w:rsidP="005467BB">
      <w:pPr>
        <w:shd w:val="clear" w:color="auto" w:fill="FFFFFF"/>
        <w:spacing w:after="0" w:line="240" w:lineRule="auto"/>
        <w:jc w:val="both"/>
        <w:rPr>
          <w:rFonts w:ascii="Arial" w:eastAsia="Times New Roman" w:hAnsi="Arial" w:cs="Arial"/>
          <w:color w:val="222222"/>
          <w:sz w:val="20"/>
          <w:szCs w:val="20"/>
          <w:lang w:val="es-UY" w:eastAsia="es-UY"/>
        </w:rPr>
      </w:pPr>
      <w:proofErr w:type="spellStart"/>
      <w:r w:rsidRPr="005467BB">
        <w:rPr>
          <w:rFonts w:ascii="Arial" w:eastAsia="Times New Roman" w:hAnsi="Arial" w:cs="Arial"/>
          <w:i/>
          <w:iCs/>
          <w:color w:val="0551AE"/>
          <w:sz w:val="20"/>
          <w:szCs w:val="20"/>
          <w:lang w:val="en-US" w:eastAsia="es-UY"/>
        </w:rPr>
        <w:t>Traducción</w:t>
      </w:r>
      <w:proofErr w:type="spellEnd"/>
      <w:r w:rsidRPr="005467BB">
        <w:rPr>
          <w:rFonts w:ascii="Arial" w:eastAsia="Times New Roman" w:hAnsi="Arial" w:cs="Arial"/>
          <w:i/>
          <w:iCs/>
          <w:color w:val="0551AE"/>
          <w:sz w:val="20"/>
          <w:szCs w:val="20"/>
          <w:lang w:val="en-US" w:eastAsia="es-UY"/>
        </w:rPr>
        <w:t xml:space="preserve"> de Esther Perez</w:t>
      </w:r>
    </w:p>
    <w:p w:rsidR="005467BB" w:rsidRPr="005467BB" w:rsidRDefault="005467BB" w:rsidP="005467BB">
      <w:pPr>
        <w:shd w:val="clear" w:color="auto" w:fill="FFFFFF"/>
        <w:spacing w:after="0" w:line="240" w:lineRule="auto"/>
        <w:jc w:val="both"/>
        <w:rPr>
          <w:rFonts w:ascii="Arial" w:eastAsia="Times New Roman" w:hAnsi="Arial" w:cs="Arial"/>
          <w:color w:val="222222"/>
          <w:sz w:val="20"/>
          <w:szCs w:val="20"/>
          <w:lang w:val="es-UY" w:eastAsia="es-UY"/>
        </w:rPr>
      </w:pPr>
      <w:r w:rsidRPr="005467BB">
        <w:rPr>
          <w:rFonts w:ascii="Arial" w:eastAsia="Times New Roman" w:hAnsi="Arial" w:cs="Arial"/>
          <w:color w:val="0018C7"/>
          <w:sz w:val="20"/>
          <w:szCs w:val="20"/>
          <w:lang w:val="en-US" w:eastAsia="es-UY"/>
        </w:rPr>
        <w:t> </w:t>
      </w:r>
    </w:p>
    <w:p w:rsidR="005467BB" w:rsidRPr="005467BB" w:rsidRDefault="005467BB" w:rsidP="005467BB">
      <w:pPr>
        <w:shd w:val="clear" w:color="auto" w:fill="FFFFFF"/>
        <w:spacing w:after="0" w:line="240" w:lineRule="auto"/>
        <w:jc w:val="both"/>
        <w:rPr>
          <w:rFonts w:ascii="Arial" w:eastAsia="Times New Roman" w:hAnsi="Arial" w:cs="Arial"/>
          <w:color w:val="222222"/>
          <w:sz w:val="20"/>
          <w:szCs w:val="20"/>
          <w:lang w:val="es-UY" w:eastAsia="es-UY"/>
        </w:rPr>
      </w:pPr>
      <w:r w:rsidRPr="005467BB">
        <w:rPr>
          <w:rFonts w:ascii="Arial" w:eastAsia="Times New Roman" w:hAnsi="Arial" w:cs="Arial"/>
          <w:i/>
          <w:iCs/>
          <w:color w:val="0F6115"/>
          <w:sz w:val="20"/>
          <w:szCs w:val="20"/>
          <w:lang w:val="en-US" w:eastAsia="es-UY"/>
        </w:rPr>
        <w:t> </w:t>
      </w:r>
    </w:p>
    <w:p w:rsidR="005467BB" w:rsidRPr="005467BB" w:rsidRDefault="005467BB" w:rsidP="005467BB">
      <w:pPr>
        <w:shd w:val="clear" w:color="auto" w:fill="FFFFFF"/>
        <w:spacing w:after="0" w:line="240" w:lineRule="auto"/>
        <w:jc w:val="both"/>
        <w:rPr>
          <w:rFonts w:ascii="Arial" w:eastAsia="Times New Roman" w:hAnsi="Arial" w:cs="Arial"/>
          <w:color w:val="222222"/>
          <w:sz w:val="20"/>
          <w:szCs w:val="20"/>
          <w:lang w:val="es-UY" w:eastAsia="es-UY"/>
        </w:rPr>
      </w:pPr>
      <w:r w:rsidRPr="005467BB">
        <w:rPr>
          <w:rFonts w:ascii="Arial" w:eastAsia="Times New Roman" w:hAnsi="Arial" w:cs="Arial"/>
          <w:color w:val="0000FF"/>
          <w:sz w:val="20"/>
          <w:szCs w:val="20"/>
          <w:lang w:val="en-US" w:eastAsia="es-UY"/>
        </w:rPr>
        <w:t xml:space="preserve">Copyright 2020 – Frei </w:t>
      </w:r>
      <w:proofErr w:type="spellStart"/>
      <w:r w:rsidRPr="005467BB">
        <w:rPr>
          <w:rFonts w:ascii="Arial" w:eastAsia="Times New Roman" w:hAnsi="Arial" w:cs="Arial"/>
          <w:color w:val="0000FF"/>
          <w:sz w:val="20"/>
          <w:szCs w:val="20"/>
          <w:lang w:val="en-US" w:eastAsia="es-UY"/>
        </w:rPr>
        <w:t>Betto</w:t>
      </w:r>
      <w:proofErr w:type="spellEnd"/>
      <w:r w:rsidRPr="005467BB">
        <w:rPr>
          <w:rFonts w:ascii="Arial" w:eastAsia="Times New Roman" w:hAnsi="Arial" w:cs="Arial"/>
          <w:color w:val="0000FF"/>
          <w:sz w:val="20"/>
          <w:szCs w:val="20"/>
          <w:lang w:val="en-US" w:eastAsia="es-UY"/>
        </w:rPr>
        <w:t xml:space="preserve"> - </w:t>
      </w:r>
    </w:p>
    <w:p w:rsidR="005467BB" w:rsidRPr="005467BB" w:rsidRDefault="005467BB" w:rsidP="005467BB">
      <w:pPr>
        <w:shd w:val="clear" w:color="auto" w:fill="FFFFFF"/>
        <w:spacing w:after="0" w:line="240" w:lineRule="auto"/>
        <w:jc w:val="both"/>
        <w:rPr>
          <w:rFonts w:ascii="Arial" w:eastAsia="Times New Roman" w:hAnsi="Arial" w:cs="Arial"/>
          <w:color w:val="222222"/>
          <w:sz w:val="20"/>
          <w:szCs w:val="20"/>
          <w:lang w:val="es-UY" w:eastAsia="es-UY"/>
        </w:rPr>
      </w:pPr>
      <w:r w:rsidRPr="005467BB">
        <w:rPr>
          <w:rFonts w:ascii="Arial" w:eastAsia="Times New Roman" w:hAnsi="Arial" w:cs="Arial"/>
          <w:color w:val="0000FF"/>
          <w:sz w:val="20"/>
          <w:szCs w:val="20"/>
          <w:lang w:val="en-US" w:eastAsia="es-UY"/>
        </w:rPr>
        <w:t> </w:t>
      </w:r>
    </w:p>
    <w:p w:rsidR="005467BB" w:rsidRPr="005467BB" w:rsidRDefault="005467BB" w:rsidP="005467BB">
      <w:pPr>
        <w:shd w:val="clear" w:color="auto" w:fill="FFFFFF"/>
        <w:spacing w:after="0" w:line="240" w:lineRule="auto"/>
        <w:jc w:val="both"/>
        <w:rPr>
          <w:rFonts w:ascii="Arial" w:eastAsia="Times New Roman" w:hAnsi="Arial" w:cs="Arial"/>
          <w:color w:val="222222"/>
          <w:sz w:val="20"/>
          <w:szCs w:val="20"/>
          <w:lang w:val="es-UY" w:eastAsia="es-UY"/>
        </w:rPr>
      </w:pPr>
      <w:r w:rsidRPr="005467BB">
        <w:rPr>
          <w:rFonts w:ascii="Arial" w:eastAsia="Times New Roman" w:hAnsi="Arial" w:cs="Arial"/>
          <w:color w:val="0F6115"/>
          <w:sz w:val="20"/>
          <w:szCs w:val="20"/>
          <w:lang w:val="en-US" w:eastAsia="es-UY"/>
        </w:rPr>
        <w:t>QUIÉN ES FREI BETTO</w:t>
      </w:r>
    </w:p>
    <w:p w:rsidR="005467BB" w:rsidRPr="005467BB" w:rsidRDefault="005467BB" w:rsidP="005467BB">
      <w:pPr>
        <w:shd w:val="clear" w:color="auto" w:fill="FFFFFF"/>
        <w:spacing w:after="0" w:line="240" w:lineRule="auto"/>
        <w:jc w:val="both"/>
        <w:rPr>
          <w:rFonts w:ascii="Arial" w:eastAsia="Times New Roman" w:hAnsi="Arial" w:cs="Arial"/>
          <w:color w:val="222222"/>
          <w:sz w:val="20"/>
          <w:szCs w:val="20"/>
          <w:lang w:val="es-UY" w:eastAsia="es-UY"/>
        </w:rPr>
      </w:pPr>
      <w:r w:rsidRPr="005467BB">
        <w:rPr>
          <w:rFonts w:ascii="Arial" w:eastAsia="Times New Roman" w:hAnsi="Arial" w:cs="Arial"/>
          <w:color w:val="0F6115"/>
          <w:sz w:val="20"/>
          <w:szCs w:val="20"/>
          <w:lang w:val="en-US" w:eastAsia="es-UY"/>
        </w:rPr>
        <w:t> </w:t>
      </w:r>
    </w:p>
    <w:p w:rsidR="005467BB" w:rsidRPr="005467BB" w:rsidRDefault="005467BB" w:rsidP="005467BB">
      <w:pPr>
        <w:shd w:val="clear" w:color="auto" w:fill="FFFFFF"/>
        <w:spacing w:after="0" w:line="240" w:lineRule="auto"/>
        <w:jc w:val="both"/>
        <w:rPr>
          <w:rFonts w:ascii="Arial" w:eastAsia="Times New Roman" w:hAnsi="Arial" w:cs="Arial"/>
          <w:color w:val="222222"/>
          <w:sz w:val="20"/>
          <w:szCs w:val="20"/>
          <w:lang w:val="es-UY" w:eastAsia="es-UY"/>
        </w:rPr>
      </w:pPr>
      <w:r w:rsidRPr="005467BB">
        <w:rPr>
          <w:rFonts w:ascii="Arial" w:eastAsia="Times New Roman" w:hAnsi="Arial" w:cs="Arial"/>
          <w:color w:val="0F6115"/>
          <w:sz w:val="20"/>
          <w:szCs w:val="20"/>
          <w:lang w:val="en-US" w:eastAsia="es-UY"/>
        </w:rPr>
        <w:t xml:space="preserve">El </w:t>
      </w:r>
      <w:proofErr w:type="spellStart"/>
      <w:r w:rsidRPr="005467BB">
        <w:rPr>
          <w:rFonts w:ascii="Arial" w:eastAsia="Times New Roman" w:hAnsi="Arial" w:cs="Arial"/>
          <w:color w:val="0F6115"/>
          <w:sz w:val="20"/>
          <w:szCs w:val="20"/>
          <w:lang w:val="en-US" w:eastAsia="es-UY"/>
        </w:rPr>
        <w:t>escritor</w:t>
      </w:r>
      <w:proofErr w:type="spellEnd"/>
      <w:r w:rsidRPr="005467BB">
        <w:rPr>
          <w:rFonts w:ascii="Arial" w:eastAsia="Times New Roman" w:hAnsi="Arial" w:cs="Arial"/>
          <w:color w:val="0F6115"/>
          <w:sz w:val="20"/>
          <w:szCs w:val="20"/>
          <w:lang w:val="en-US" w:eastAsia="es-UY"/>
        </w:rPr>
        <w:t xml:space="preserve"> </w:t>
      </w:r>
      <w:proofErr w:type="spellStart"/>
      <w:r w:rsidRPr="005467BB">
        <w:rPr>
          <w:rFonts w:ascii="Arial" w:eastAsia="Times New Roman" w:hAnsi="Arial" w:cs="Arial"/>
          <w:color w:val="0F6115"/>
          <w:sz w:val="20"/>
          <w:szCs w:val="20"/>
          <w:lang w:val="en-US" w:eastAsia="es-UY"/>
        </w:rPr>
        <w:t>brasileño</w:t>
      </w:r>
      <w:proofErr w:type="spellEnd"/>
      <w:r w:rsidRPr="005467BB">
        <w:rPr>
          <w:rFonts w:ascii="Arial" w:eastAsia="Times New Roman" w:hAnsi="Arial" w:cs="Arial"/>
          <w:color w:val="0F6115"/>
          <w:sz w:val="20"/>
          <w:szCs w:val="20"/>
          <w:lang w:val="en-US" w:eastAsia="es-UY"/>
        </w:rPr>
        <w:t xml:space="preserve"> Frei </w:t>
      </w:r>
      <w:proofErr w:type="spellStart"/>
      <w:r w:rsidRPr="005467BB">
        <w:rPr>
          <w:rFonts w:ascii="Arial" w:eastAsia="Times New Roman" w:hAnsi="Arial" w:cs="Arial"/>
          <w:color w:val="0F6115"/>
          <w:sz w:val="20"/>
          <w:szCs w:val="20"/>
          <w:lang w:val="en-US" w:eastAsia="es-UY"/>
        </w:rPr>
        <w:t>Betto</w:t>
      </w:r>
      <w:proofErr w:type="spellEnd"/>
      <w:r w:rsidRPr="005467BB">
        <w:rPr>
          <w:rFonts w:ascii="Arial" w:eastAsia="Times New Roman" w:hAnsi="Arial" w:cs="Arial"/>
          <w:color w:val="0F6115"/>
          <w:sz w:val="20"/>
          <w:szCs w:val="20"/>
          <w:lang w:val="en-US" w:eastAsia="es-UY"/>
        </w:rPr>
        <w:t xml:space="preserve"> es un </w:t>
      </w:r>
      <w:proofErr w:type="spellStart"/>
      <w:r w:rsidRPr="005467BB">
        <w:rPr>
          <w:rFonts w:ascii="Arial" w:eastAsia="Times New Roman" w:hAnsi="Arial" w:cs="Arial"/>
          <w:color w:val="0F6115"/>
          <w:sz w:val="20"/>
          <w:szCs w:val="20"/>
          <w:lang w:val="en-US" w:eastAsia="es-UY"/>
        </w:rPr>
        <w:t>fraile</w:t>
      </w:r>
      <w:proofErr w:type="spellEnd"/>
      <w:r w:rsidRPr="005467BB">
        <w:rPr>
          <w:rFonts w:ascii="Arial" w:eastAsia="Times New Roman" w:hAnsi="Arial" w:cs="Arial"/>
          <w:color w:val="0F6115"/>
          <w:sz w:val="20"/>
          <w:szCs w:val="20"/>
          <w:lang w:val="en-US" w:eastAsia="es-UY"/>
        </w:rPr>
        <w:t xml:space="preserve"> </w:t>
      </w:r>
      <w:proofErr w:type="spellStart"/>
      <w:r w:rsidRPr="005467BB">
        <w:rPr>
          <w:rFonts w:ascii="Arial" w:eastAsia="Times New Roman" w:hAnsi="Arial" w:cs="Arial"/>
          <w:color w:val="0F6115"/>
          <w:sz w:val="20"/>
          <w:szCs w:val="20"/>
          <w:lang w:val="en-US" w:eastAsia="es-UY"/>
        </w:rPr>
        <w:t>dominico</w:t>
      </w:r>
      <w:proofErr w:type="spellEnd"/>
      <w:r w:rsidRPr="005467BB">
        <w:rPr>
          <w:rFonts w:ascii="Arial" w:eastAsia="Times New Roman" w:hAnsi="Arial" w:cs="Arial"/>
          <w:color w:val="0F6115"/>
          <w:sz w:val="20"/>
          <w:szCs w:val="20"/>
          <w:lang w:val="en-US" w:eastAsia="es-UY"/>
        </w:rPr>
        <w:t xml:space="preserve">. </w:t>
      </w:r>
      <w:proofErr w:type="spellStart"/>
      <w:r w:rsidRPr="005467BB">
        <w:rPr>
          <w:rFonts w:ascii="Arial" w:eastAsia="Times New Roman" w:hAnsi="Arial" w:cs="Arial"/>
          <w:color w:val="0F6115"/>
          <w:sz w:val="20"/>
          <w:szCs w:val="20"/>
          <w:lang w:val="en-US" w:eastAsia="es-UY"/>
        </w:rPr>
        <w:t>conocido</w:t>
      </w:r>
      <w:proofErr w:type="spellEnd"/>
      <w:r w:rsidRPr="005467BB">
        <w:rPr>
          <w:rFonts w:ascii="Arial" w:eastAsia="Times New Roman" w:hAnsi="Arial" w:cs="Arial"/>
          <w:color w:val="0F6115"/>
          <w:sz w:val="20"/>
          <w:szCs w:val="20"/>
          <w:lang w:val="en-US" w:eastAsia="es-UY"/>
        </w:rPr>
        <w:t xml:space="preserve"> </w:t>
      </w:r>
      <w:proofErr w:type="spellStart"/>
      <w:r w:rsidRPr="005467BB">
        <w:rPr>
          <w:rFonts w:ascii="Arial" w:eastAsia="Times New Roman" w:hAnsi="Arial" w:cs="Arial"/>
          <w:color w:val="0F6115"/>
          <w:sz w:val="20"/>
          <w:szCs w:val="20"/>
          <w:lang w:val="en-US" w:eastAsia="es-UY"/>
        </w:rPr>
        <w:t>internacionalmente</w:t>
      </w:r>
      <w:proofErr w:type="spellEnd"/>
      <w:r w:rsidRPr="005467BB">
        <w:rPr>
          <w:rFonts w:ascii="Arial" w:eastAsia="Times New Roman" w:hAnsi="Arial" w:cs="Arial"/>
          <w:color w:val="0F6115"/>
          <w:sz w:val="20"/>
          <w:szCs w:val="20"/>
          <w:lang w:val="en-US" w:eastAsia="es-UY"/>
        </w:rPr>
        <w:t xml:space="preserve"> </w:t>
      </w:r>
      <w:proofErr w:type="spellStart"/>
      <w:r w:rsidRPr="005467BB">
        <w:rPr>
          <w:rFonts w:ascii="Arial" w:eastAsia="Times New Roman" w:hAnsi="Arial" w:cs="Arial"/>
          <w:color w:val="0F6115"/>
          <w:sz w:val="20"/>
          <w:szCs w:val="20"/>
          <w:lang w:val="en-US" w:eastAsia="es-UY"/>
        </w:rPr>
        <w:t>como</w:t>
      </w:r>
      <w:proofErr w:type="spellEnd"/>
      <w:r w:rsidRPr="005467BB">
        <w:rPr>
          <w:rFonts w:ascii="Arial" w:eastAsia="Times New Roman" w:hAnsi="Arial" w:cs="Arial"/>
          <w:color w:val="0F6115"/>
          <w:sz w:val="20"/>
          <w:szCs w:val="20"/>
          <w:lang w:val="en-US" w:eastAsia="es-UY"/>
        </w:rPr>
        <w:t xml:space="preserve"> </w:t>
      </w:r>
      <w:proofErr w:type="spellStart"/>
      <w:r w:rsidRPr="005467BB">
        <w:rPr>
          <w:rFonts w:ascii="Arial" w:eastAsia="Times New Roman" w:hAnsi="Arial" w:cs="Arial"/>
          <w:color w:val="0F6115"/>
          <w:sz w:val="20"/>
          <w:szCs w:val="20"/>
          <w:lang w:val="en-US" w:eastAsia="es-UY"/>
        </w:rPr>
        <w:t>teólogo</w:t>
      </w:r>
      <w:proofErr w:type="spellEnd"/>
      <w:r w:rsidRPr="005467BB">
        <w:rPr>
          <w:rFonts w:ascii="Arial" w:eastAsia="Times New Roman" w:hAnsi="Arial" w:cs="Arial"/>
          <w:color w:val="0F6115"/>
          <w:sz w:val="20"/>
          <w:szCs w:val="20"/>
          <w:lang w:val="en-US" w:eastAsia="es-UY"/>
        </w:rPr>
        <w:t xml:space="preserve"> de la </w:t>
      </w:r>
      <w:proofErr w:type="spellStart"/>
      <w:r w:rsidRPr="005467BB">
        <w:rPr>
          <w:rFonts w:ascii="Arial" w:eastAsia="Times New Roman" w:hAnsi="Arial" w:cs="Arial"/>
          <w:color w:val="0F6115"/>
          <w:sz w:val="20"/>
          <w:szCs w:val="20"/>
          <w:lang w:val="en-US" w:eastAsia="es-UY"/>
        </w:rPr>
        <w:t>liberación</w:t>
      </w:r>
      <w:proofErr w:type="spellEnd"/>
      <w:r w:rsidRPr="005467BB">
        <w:rPr>
          <w:rFonts w:ascii="Arial" w:eastAsia="Times New Roman" w:hAnsi="Arial" w:cs="Arial"/>
          <w:color w:val="0F6115"/>
          <w:sz w:val="20"/>
          <w:szCs w:val="20"/>
          <w:lang w:val="en-US" w:eastAsia="es-UY"/>
        </w:rPr>
        <w:t xml:space="preserve">. Autor de 60 </w:t>
      </w:r>
      <w:proofErr w:type="spellStart"/>
      <w:r w:rsidRPr="005467BB">
        <w:rPr>
          <w:rFonts w:ascii="Arial" w:eastAsia="Times New Roman" w:hAnsi="Arial" w:cs="Arial"/>
          <w:color w:val="0F6115"/>
          <w:sz w:val="20"/>
          <w:szCs w:val="20"/>
          <w:lang w:val="en-US" w:eastAsia="es-UY"/>
        </w:rPr>
        <w:t>libros</w:t>
      </w:r>
      <w:proofErr w:type="spellEnd"/>
      <w:r w:rsidRPr="005467BB">
        <w:rPr>
          <w:rFonts w:ascii="Arial" w:eastAsia="Times New Roman" w:hAnsi="Arial" w:cs="Arial"/>
          <w:color w:val="0F6115"/>
          <w:sz w:val="20"/>
          <w:szCs w:val="20"/>
          <w:lang w:val="en-US" w:eastAsia="es-UY"/>
        </w:rPr>
        <w:t xml:space="preserve"> de </w:t>
      </w:r>
      <w:proofErr w:type="spellStart"/>
      <w:r w:rsidRPr="005467BB">
        <w:rPr>
          <w:rFonts w:ascii="Arial" w:eastAsia="Times New Roman" w:hAnsi="Arial" w:cs="Arial"/>
          <w:color w:val="0F6115"/>
          <w:sz w:val="20"/>
          <w:szCs w:val="20"/>
          <w:lang w:val="en-US" w:eastAsia="es-UY"/>
        </w:rPr>
        <w:t>diversos</w:t>
      </w:r>
      <w:proofErr w:type="spellEnd"/>
      <w:r w:rsidRPr="005467BB">
        <w:rPr>
          <w:rFonts w:ascii="Arial" w:eastAsia="Times New Roman" w:hAnsi="Arial" w:cs="Arial"/>
          <w:color w:val="0F6115"/>
          <w:sz w:val="20"/>
          <w:szCs w:val="20"/>
          <w:lang w:val="en-US" w:eastAsia="es-UY"/>
        </w:rPr>
        <w:t xml:space="preserve"> </w:t>
      </w:r>
      <w:proofErr w:type="spellStart"/>
      <w:r w:rsidRPr="005467BB">
        <w:rPr>
          <w:rFonts w:ascii="Arial" w:eastAsia="Times New Roman" w:hAnsi="Arial" w:cs="Arial"/>
          <w:color w:val="0F6115"/>
          <w:sz w:val="20"/>
          <w:szCs w:val="20"/>
          <w:lang w:val="en-US" w:eastAsia="es-UY"/>
        </w:rPr>
        <w:t>géneros</w:t>
      </w:r>
      <w:proofErr w:type="spellEnd"/>
      <w:r w:rsidRPr="005467BB">
        <w:rPr>
          <w:rFonts w:ascii="Arial" w:eastAsia="Times New Roman" w:hAnsi="Arial" w:cs="Arial"/>
          <w:color w:val="0F6115"/>
          <w:sz w:val="20"/>
          <w:szCs w:val="20"/>
          <w:lang w:val="en-US" w:eastAsia="es-UY"/>
        </w:rPr>
        <w:t xml:space="preserve"> </w:t>
      </w:r>
      <w:proofErr w:type="spellStart"/>
      <w:r w:rsidRPr="005467BB">
        <w:rPr>
          <w:rFonts w:ascii="Arial" w:eastAsia="Times New Roman" w:hAnsi="Arial" w:cs="Arial"/>
          <w:color w:val="0F6115"/>
          <w:sz w:val="20"/>
          <w:szCs w:val="20"/>
          <w:lang w:val="en-US" w:eastAsia="es-UY"/>
        </w:rPr>
        <w:t>literarios</w:t>
      </w:r>
      <w:proofErr w:type="spellEnd"/>
      <w:r w:rsidRPr="005467BB">
        <w:rPr>
          <w:rFonts w:ascii="Arial" w:eastAsia="Times New Roman" w:hAnsi="Arial" w:cs="Arial"/>
          <w:color w:val="0F6115"/>
          <w:sz w:val="20"/>
          <w:szCs w:val="20"/>
          <w:lang w:val="en-US" w:eastAsia="es-UY"/>
        </w:rPr>
        <w:t xml:space="preserve"> -</w:t>
      </w:r>
      <w:proofErr w:type="spellStart"/>
      <w:r w:rsidRPr="005467BB">
        <w:rPr>
          <w:rFonts w:ascii="Arial" w:eastAsia="Times New Roman" w:hAnsi="Arial" w:cs="Arial"/>
          <w:color w:val="0F6115"/>
          <w:sz w:val="20"/>
          <w:szCs w:val="20"/>
          <w:lang w:val="en-US" w:eastAsia="es-UY"/>
        </w:rPr>
        <w:t>novela</w:t>
      </w:r>
      <w:proofErr w:type="spellEnd"/>
      <w:r w:rsidRPr="005467BB">
        <w:rPr>
          <w:rFonts w:ascii="Arial" w:eastAsia="Times New Roman" w:hAnsi="Arial" w:cs="Arial"/>
          <w:color w:val="0F6115"/>
          <w:sz w:val="20"/>
          <w:szCs w:val="20"/>
          <w:lang w:val="en-US" w:eastAsia="es-UY"/>
        </w:rPr>
        <w:t xml:space="preserve">, </w:t>
      </w:r>
      <w:proofErr w:type="spellStart"/>
      <w:r w:rsidRPr="005467BB">
        <w:rPr>
          <w:rFonts w:ascii="Arial" w:eastAsia="Times New Roman" w:hAnsi="Arial" w:cs="Arial"/>
          <w:color w:val="0F6115"/>
          <w:sz w:val="20"/>
          <w:szCs w:val="20"/>
          <w:lang w:val="en-US" w:eastAsia="es-UY"/>
        </w:rPr>
        <w:t>ensayo</w:t>
      </w:r>
      <w:proofErr w:type="spellEnd"/>
      <w:r w:rsidRPr="005467BB">
        <w:rPr>
          <w:rFonts w:ascii="Arial" w:eastAsia="Times New Roman" w:hAnsi="Arial" w:cs="Arial"/>
          <w:color w:val="0F6115"/>
          <w:sz w:val="20"/>
          <w:szCs w:val="20"/>
          <w:lang w:val="en-US" w:eastAsia="es-UY"/>
        </w:rPr>
        <w:t xml:space="preserve">, </w:t>
      </w:r>
      <w:proofErr w:type="spellStart"/>
      <w:proofErr w:type="gramStart"/>
      <w:r w:rsidRPr="005467BB">
        <w:rPr>
          <w:rFonts w:ascii="Arial" w:eastAsia="Times New Roman" w:hAnsi="Arial" w:cs="Arial"/>
          <w:color w:val="0F6115"/>
          <w:sz w:val="20"/>
          <w:szCs w:val="20"/>
          <w:lang w:val="en-US" w:eastAsia="es-UY"/>
        </w:rPr>
        <w:t>policíaco</w:t>
      </w:r>
      <w:proofErr w:type="spellEnd"/>
      <w:r w:rsidRPr="005467BB">
        <w:rPr>
          <w:rFonts w:ascii="Arial" w:eastAsia="Times New Roman" w:hAnsi="Arial" w:cs="Arial"/>
          <w:color w:val="0F6115"/>
          <w:sz w:val="20"/>
          <w:szCs w:val="20"/>
          <w:lang w:val="en-US" w:eastAsia="es-UY"/>
        </w:rPr>
        <w:t>,  </w:t>
      </w:r>
      <w:proofErr w:type="spellStart"/>
      <w:r w:rsidRPr="005467BB">
        <w:rPr>
          <w:rFonts w:ascii="Arial" w:eastAsia="Times New Roman" w:hAnsi="Arial" w:cs="Arial"/>
          <w:color w:val="0F6115"/>
          <w:sz w:val="20"/>
          <w:szCs w:val="20"/>
          <w:lang w:val="en-US" w:eastAsia="es-UY"/>
        </w:rPr>
        <w:t>memorias</w:t>
      </w:r>
      <w:proofErr w:type="spellEnd"/>
      <w:proofErr w:type="gramEnd"/>
      <w:r w:rsidRPr="005467BB">
        <w:rPr>
          <w:rFonts w:ascii="Arial" w:eastAsia="Times New Roman" w:hAnsi="Arial" w:cs="Arial"/>
          <w:color w:val="0F6115"/>
          <w:sz w:val="20"/>
          <w:szCs w:val="20"/>
          <w:lang w:val="en-US" w:eastAsia="es-UY"/>
        </w:rPr>
        <w:t xml:space="preserve">, </w:t>
      </w:r>
      <w:proofErr w:type="spellStart"/>
      <w:r w:rsidRPr="005467BB">
        <w:rPr>
          <w:rFonts w:ascii="Arial" w:eastAsia="Times New Roman" w:hAnsi="Arial" w:cs="Arial"/>
          <w:color w:val="0F6115"/>
          <w:sz w:val="20"/>
          <w:szCs w:val="20"/>
          <w:lang w:val="en-US" w:eastAsia="es-UY"/>
        </w:rPr>
        <w:t>infantiles</w:t>
      </w:r>
      <w:proofErr w:type="spellEnd"/>
      <w:r w:rsidRPr="005467BB">
        <w:rPr>
          <w:rFonts w:ascii="Arial" w:eastAsia="Times New Roman" w:hAnsi="Arial" w:cs="Arial"/>
          <w:color w:val="0F6115"/>
          <w:sz w:val="20"/>
          <w:szCs w:val="20"/>
          <w:lang w:val="en-US" w:eastAsia="es-UY"/>
        </w:rPr>
        <w:t xml:space="preserve"> y juveniles, y de </w:t>
      </w:r>
      <w:proofErr w:type="spellStart"/>
      <w:r w:rsidRPr="005467BB">
        <w:rPr>
          <w:rFonts w:ascii="Arial" w:eastAsia="Times New Roman" w:hAnsi="Arial" w:cs="Arial"/>
          <w:color w:val="0F6115"/>
          <w:sz w:val="20"/>
          <w:szCs w:val="20"/>
          <w:lang w:val="en-US" w:eastAsia="es-UY"/>
        </w:rPr>
        <w:t>tema</w:t>
      </w:r>
      <w:proofErr w:type="spellEnd"/>
      <w:r w:rsidRPr="005467BB">
        <w:rPr>
          <w:rFonts w:ascii="Arial" w:eastAsia="Times New Roman" w:hAnsi="Arial" w:cs="Arial"/>
          <w:color w:val="0F6115"/>
          <w:sz w:val="20"/>
          <w:szCs w:val="20"/>
          <w:lang w:val="en-US" w:eastAsia="es-UY"/>
        </w:rPr>
        <w:t xml:space="preserve"> religioso </w:t>
      </w:r>
      <w:proofErr w:type="spellStart"/>
      <w:r w:rsidRPr="005467BB">
        <w:rPr>
          <w:rFonts w:ascii="Arial" w:eastAsia="Times New Roman" w:hAnsi="Arial" w:cs="Arial"/>
          <w:color w:val="0F6115"/>
          <w:sz w:val="20"/>
          <w:szCs w:val="20"/>
          <w:lang w:val="en-US" w:eastAsia="es-UY"/>
        </w:rPr>
        <w:t>en</w:t>
      </w:r>
      <w:proofErr w:type="spellEnd"/>
      <w:r w:rsidRPr="005467BB">
        <w:rPr>
          <w:rFonts w:ascii="Arial" w:eastAsia="Times New Roman" w:hAnsi="Arial" w:cs="Arial"/>
          <w:color w:val="0F6115"/>
          <w:sz w:val="20"/>
          <w:szCs w:val="20"/>
          <w:lang w:val="en-US" w:eastAsia="es-UY"/>
        </w:rPr>
        <w:t xml:space="preserve"> dos </w:t>
      </w:r>
      <w:proofErr w:type="spellStart"/>
      <w:r w:rsidRPr="005467BB">
        <w:rPr>
          <w:rFonts w:ascii="Arial" w:eastAsia="Times New Roman" w:hAnsi="Arial" w:cs="Arial"/>
          <w:color w:val="0F6115"/>
          <w:sz w:val="20"/>
          <w:szCs w:val="20"/>
          <w:lang w:val="en-US" w:eastAsia="es-UY"/>
        </w:rPr>
        <w:t>acasiones</w:t>
      </w:r>
      <w:proofErr w:type="spellEnd"/>
      <w:r w:rsidRPr="005467BB">
        <w:rPr>
          <w:rFonts w:ascii="Arial" w:eastAsia="Times New Roman" w:hAnsi="Arial" w:cs="Arial"/>
          <w:color w:val="0F6115"/>
          <w:sz w:val="20"/>
          <w:szCs w:val="20"/>
          <w:lang w:val="en-US" w:eastAsia="es-UY"/>
        </w:rPr>
        <w:t xml:space="preserve">- </w:t>
      </w:r>
      <w:proofErr w:type="spellStart"/>
      <w:r w:rsidRPr="005467BB">
        <w:rPr>
          <w:rFonts w:ascii="Arial" w:eastAsia="Times New Roman" w:hAnsi="Arial" w:cs="Arial"/>
          <w:color w:val="0F6115"/>
          <w:sz w:val="20"/>
          <w:szCs w:val="20"/>
          <w:lang w:val="en-US" w:eastAsia="es-UY"/>
        </w:rPr>
        <w:t>en</w:t>
      </w:r>
      <w:proofErr w:type="spellEnd"/>
      <w:r w:rsidRPr="005467BB">
        <w:rPr>
          <w:rFonts w:ascii="Arial" w:eastAsia="Times New Roman" w:hAnsi="Arial" w:cs="Arial"/>
          <w:color w:val="0F6115"/>
          <w:sz w:val="20"/>
          <w:szCs w:val="20"/>
          <w:lang w:val="en-US" w:eastAsia="es-UY"/>
        </w:rPr>
        <w:t xml:space="preserve"> 1985 y </w:t>
      </w:r>
      <w:proofErr w:type="spellStart"/>
      <w:r w:rsidRPr="005467BB">
        <w:rPr>
          <w:rFonts w:ascii="Arial" w:eastAsia="Times New Roman" w:hAnsi="Arial" w:cs="Arial"/>
          <w:color w:val="0F6115"/>
          <w:sz w:val="20"/>
          <w:szCs w:val="20"/>
          <w:lang w:val="en-US" w:eastAsia="es-UY"/>
        </w:rPr>
        <w:t>en</w:t>
      </w:r>
      <w:proofErr w:type="spellEnd"/>
      <w:r w:rsidRPr="005467BB">
        <w:rPr>
          <w:rFonts w:ascii="Arial" w:eastAsia="Times New Roman" w:hAnsi="Arial" w:cs="Arial"/>
          <w:color w:val="0F6115"/>
          <w:sz w:val="20"/>
          <w:szCs w:val="20"/>
          <w:lang w:val="en-US" w:eastAsia="es-UY"/>
        </w:rPr>
        <w:t xml:space="preserve"> el 2005 </w:t>
      </w:r>
      <w:proofErr w:type="spellStart"/>
      <w:r w:rsidRPr="005467BB">
        <w:rPr>
          <w:rFonts w:ascii="Arial" w:eastAsia="Times New Roman" w:hAnsi="Arial" w:cs="Arial"/>
          <w:color w:val="0F6115"/>
          <w:sz w:val="20"/>
          <w:szCs w:val="20"/>
          <w:lang w:val="en-US" w:eastAsia="es-UY"/>
        </w:rPr>
        <w:t>fue</w:t>
      </w:r>
      <w:proofErr w:type="spellEnd"/>
      <w:r w:rsidRPr="005467BB">
        <w:rPr>
          <w:rFonts w:ascii="Arial" w:eastAsia="Times New Roman" w:hAnsi="Arial" w:cs="Arial"/>
          <w:color w:val="0F6115"/>
          <w:sz w:val="20"/>
          <w:szCs w:val="20"/>
          <w:lang w:val="en-US" w:eastAsia="es-UY"/>
        </w:rPr>
        <w:t xml:space="preserve"> </w:t>
      </w:r>
      <w:proofErr w:type="spellStart"/>
      <w:r w:rsidRPr="005467BB">
        <w:rPr>
          <w:rFonts w:ascii="Arial" w:eastAsia="Times New Roman" w:hAnsi="Arial" w:cs="Arial"/>
          <w:color w:val="0F6115"/>
          <w:sz w:val="20"/>
          <w:szCs w:val="20"/>
          <w:lang w:val="en-US" w:eastAsia="es-UY"/>
        </w:rPr>
        <w:t>premiado</w:t>
      </w:r>
      <w:proofErr w:type="spellEnd"/>
      <w:r w:rsidRPr="005467BB">
        <w:rPr>
          <w:rFonts w:ascii="Arial" w:eastAsia="Times New Roman" w:hAnsi="Arial" w:cs="Arial"/>
          <w:color w:val="0F6115"/>
          <w:sz w:val="20"/>
          <w:szCs w:val="20"/>
          <w:lang w:val="en-US" w:eastAsia="es-UY"/>
        </w:rPr>
        <w:t xml:space="preserve"> con el </w:t>
      </w:r>
      <w:proofErr w:type="spellStart"/>
      <w:r w:rsidRPr="005467BB">
        <w:rPr>
          <w:rFonts w:ascii="Arial" w:eastAsia="Times New Roman" w:hAnsi="Arial" w:cs="Arial"/>
          <w:color w:val="0F6115"/>
          <w:sz w:val="20"/>
          <w:szCs w:val="20"/>
          <w:lang w:val="en-US" w:eastAsia="es-UY"/>
        </w:rPr>
        <w:t>Jabuti</w:t>
      </w:r>
      <w:proofErr w:type="spellEnd"/>
      <w:r w:rsidRPr="005467BB">
        <w:rPr>
          <w:rFonts w:ascii="Arial" w:eastAsia="Times New Roman" w:hAnsi="Arial" w:cs="Arial"/>
          <w:color w:val="0F6115"/>
          <w:sz w:val="20"/>
          <w:szCs w:val="20"/>
          <w:lang w:val="en-US" w:eastAsia="es-UY"/>
        </w:rPr>
        <w:t xml:space="preserve">, el </w:t>
      </w:r>
      <w:proofErr w:type="spellStart"/>
      <w:r w:rsidRPr="005467BB">
        <w:rPr>
          <w:rFonts w:ascii="Arial" w:eastAsia="Times New Roman" w:hAnsi="Arial" w:cs="Arial"/>
          <w:color w:val="0F6115"/>
          <w:sz w:val="20"/>
          <w:szCs w:val="20"/>
          <w:lang w:val="en-US" w:eastAsia="es-UY"/>
        </w:rPr>
        <w:t>premio</w:t>
      </w:r>
      <w:proofErr w:type="spellEnd"/>
      <w:r w:rsidRPr="005467BB">
        <w:rPr>
          <w:rFonts w:ascii="Arial" w:eastAsia="Times New Roman" w:hAnsi="Arial" w:cs="Arial"/>
          <w:color w:val="0F6115"/>
          <w:sz w:val="20"/>
          <w:szCs w:val="20"/>
          <w:lang w:val="en-US" w:eastAsia="es-UY"/>
        </w:rPr>
        <w:t xml:space="preserve"> </w:t>
      </w:r>
      <w:proofErr w:type="spellStart"/>
      <w:r w:rsidRPr="005467BB">
        <w:rPr>
          <w:rFonts w:ascii="Arial" w:eastAsia="Times New Roman" w:hAnsi="Arial" w:cs="Arial"/>
          <w:color w:val="0F6115"/>
          <w:sz w:val="20"/>
          <w:szCs w:val="20"/>
          <w:lang w:val="en-US" w:eastAsia="es-UY"/>
        </w:rPr>
        <w:t>literario</w:t>
      </w:r>
      <w:proofErr w:type="spellEnd"/>
      <w:r w:rsidRPr="005467BB">
        <w:rPr>
          <w:rFonts w:ascii="Arial" w:eastAsia="Times New Roman" w:hAnsi="Arial" w:cs="Arial"/>
          <w:color w:val="0F6115"/>
          <w:sz w:val="20"/>
          <w:szCs w:val="20"/>
          <w:lang w:val="en-US" w:eastAsia="es-UY"/>
        </w:rPr>
        <w:t xml:space="preserve"> </w:t>
      </w:r>
      <w:proofErr w:type="spellStart"/>
      <w:r w:rsidRPr="005467BB">
        <w:rPr>
          <w:rFonts w:ascii="Arial" w:eastAsia="Times New Roman" w:hAnsi="Arial" w:cs="Arial"/>
          <w:color w:val="0F6115"/>
          <w:sz w:val="20"/>
          <w:szCs w:val="20"/>
          <w:lang w:val="en-US" w:eastAsia="es-UY"/>
        </w:rPr>
        <w:t>más</w:t>
      </w:r>
      <w:proofErr w:type="spellEnd"/>
      <w:r w:rsidRPr="005467BB">
        <w:rPr>
          <w:rFonts w:ascii="Arial" w:eastAsia="Times New Roman" w:hAnsi="Arial" w:cs="Arial"/>
          <w:color w:val="0F6115"/>
          <w:sz w:val="20"/>
          <w:szCs w:val="20"/>
          <w:lang w:val="en-US" w:eastAsia="es-UY"/>
        </w:rPr>
        <w:t xml:space="preserve"> </w:t>
      </w:r>
      <w:proofErr w:type="spellStart"/>
      <w:r w:rsidRPr="005467BB">
        <w:rPr>
          <w:rFonts w:ascii="Arial" w:eastAsia="Times New Roman" w:hAnsi="Arial" w:cs="Arial"/>
          <w:color w:val="0F6115"/>
          <w:sz w:val="20"/>
          <w:szCs w:val="20"/>
          <w:lang w:val="en-US" w:eastAsia="es-UY"/>
        </w:rPr>
        <w:t>importante</w:t>
      </w:r>
      <w:proofErr w:type="spellEnd"/>
      <w:r w:rsidRPr="005467BB">
        <w:rPr>
          <w:rFonts w:ascii="Arial" w:eastAsia="Times New Roman" w:hAnsi="Arial" w:cs="Arial"/>
          <w:color w:val="0F6115"/>
          <w:sz w:val="20"/>
          <w:szCs w:val="20"/>
          <w:lang w:val="en-US" w:eastAsia="es-UY"/>
        </w:rPr>
        <w:t xml:space="preserve"> del </w:t>
      </w:r>
      <w:proofErr w:type="spellStart"/>
      <w:r w:rsidRPr="005467BB">
        <w:rPr>
          <w:rFonts w:ascii="Arial" w:eastAsia="Times New Roman" w:hAnsi="Arial" w:cs="Arial"/>
          <w:color w:val="0F6115"/>
          <w:sz w:val="20"/>
          <w:szCs w:val="20"/>
          <w:lang w:val="en-US" w:eastAsia="es-UY"/>
        </w:rPr>
        <w:t>país</w:t>
      </w:r>
      <w:proofErr w:type="spellEnd"/>
      <w:r w:rsidRPr="005467BB">
        <w:rPr>
          <w:rFonts w:ascii="Arial" w:eastAsia="Times New Roman" w:hAnsi="Arial" w:cs="Arial"/>
          <w:color w:val="0F6115"/>
          <w:sz w:val="20"/>
          <w:szCs w:val="20"/>
          <w:lang w:val="en-US" w:eastAsia="es-UY"/>
        </w:rPr>
        <w:t xml:space="preserve">. </w:t>
      </w:r>
      <w:proofErr w:type="spellStart"/>
      <w:r w:rsidRPr="005467BB">
        <w:rPr>
          <w:rFonts w:ascii="Arial" w:eastAsia="Times New Roman" w:hAnsi="Arial" w:cs="Arial"/>
          <w:color w:val="0F6115"/>
          <w:sz w:val="20"/>
          <w:szCs w:val="20"/>
          <w:lang w:val="en-US" w:eastAsia="es-UY"/>
        </w:rPr>
        <w:t>En</w:t>
      </w:r>
      <w:proofErr w:type="spellEnd"/>
      <w:r w:rsidRPr="005467BB">
        <w:rPr>
          <w:rFonts w:ascii="Arial" w:eastAsia="Times New Roman" w:hAnsi="Arial" w:cs="Arial"/>
          <w:color w:val="0F6115"/>
          <w:sz w:val="20"/>
          <w:szCs w:val="20"/>
          <w:lang w:val="en-US" w:eastAsia="es-UY"/>
        </w:rPr>
        <w:t xml:space="preserve"> 1986 </w:t>
      </w:r>
      <w:proofErr w:type="spellStart"/>
      <w:r w:rsidRPr="005467BB">
        <w:rPr>
          <w:rFonts w:ascii="Arial" w:eastAsia="Times New Roman" w:hAnsi="Arial" w:cs="Arial"/>
          <w:color w:val="0F6115"/>
          <w:sz w:val="20"/>
          <w:szCs w:val="20"/>
          <w:lang w:val="en-US" w:eastAsia="es-UY"/>
        </w:rPr>
        <w:t>fue</w:t>
      </w:r>
      <w:proofErr w:type="spellEnd"/>
      <w:r w:rsidRPr="005467BB">
        <w:rPr>
          <w:rFonts w:ascii="Arial" w:eastAsia="Times New Roman" w:hAnsi="Arial" w:cs="Arial"/>
          <w:color w:val="0F6115"/>
          <w:sz w:val="20"/>
          <w:szCs w:val="20"/>
          <w:lang w:val="en-US" w:eastAsia="es-UY"/>
        </w:rPr>
        <w:t xml:space="preserve"> </w:t>
      </w:r>
      <w:proofErr w:type="spellStart"/>
      <w:r w:rsidRPr="005467BB">
        <w:rPr>
          <w:rFonts w:ascii="Arial" w:eastAsia="Times New Roman" w:hAnsi="Arial" w:cs="Arial"/>
          <w:color w:val="0F6115"/>
          <w:sz w:val="20"/>
          <w:szCs w:val="20"/>
          <w:lang w:val="en-US" w:eastAsia="es-UY"/>
        </w:rPr>
        <w:t>elegido</w:t>
      </w:r>
      <w:proofErr w:type="spellEnd"/>
      <w:r w:rsidRPr="005467BB">
        <w:rPr>
          <w:rFonts w:ascii="Arial" w:eastAsia="Times New Roman" w:hAnsi="Arial" w:cs="Arial"/>
          <w:color w:val="0F6115"/>
          <w:sz w:val="20"/>
          <w:szCs w:val="20"/>
          <w:lang w:val="en-US" w:eastAsia="es-UY"/>
        </w:rPr>
        <w:t xml:space="preserve"> </w:t>
      </w:r>
      <w:proofErr w:type="spellStart"/>
      <w:r w:rsidRPr="005467BB">
        <w:rPr>
          <w:rFonts w:ascii="Arial" w:eastAsia="Times New Roman" w:hAnsi="Arial" w:cs="Arial"/>
          <w:color w:val="0F6115"/>
          <w:sz w:val="20"/>
          <w:szCs w:val="20"/>
          <w:lang w:val="en-US" w:eastAsia="es-UY"/>
        </w:rPr>
        <w:t>Intelectual</w:t>
      </w:r>
      <w:proofErr w:type="spellEnd"/>
      <w:r w:rsidRPr="005467BB">
        <w:rPr>
          <w:rFonts w:ascii="Arial" w:eastAsia="Times New Roman" w:hAnsi="Arial" w:cs="Arial"/>
          <w:color w:val="0F6115"/>
          <w:sz w:val="20"/>
          <w:szCs w:val="20"/>
          <w:lang w:val="en-US" w:eastAsia="es-UY"/>
        </w:rPr>
        <w:t xml:space="preserve"> del </w:t>
      </w:r>
      <w:proofErr w:type="spellStart"/>
      <w:r w:rsidRPr="005467BB">
        <w:rPr>
          <w:rFonts w:ascii="Arial" w:eastAsia="Times New Roman" w:hAnsi="Arial" w:cs="Arial"/>
          <w:color w:val="0F6115"/>
          <w:sz w:val="20"/>
          <w:szCs w:val="20"/>
          <w:lang w:val="en-US" w:eastAsia="es-UY"/>
        </w:rPr>
        <w:t>Año</w:t>
      </w:r>
      <w:proofErr w:type="spellEnd"/>
      <w:r w:rsidRPr="005467BB">
        <w:rPr>
          <w:rFonts w:ascii="Arial" w:eastAsia="Times New Roman" w:hAnsi="Arial" w:cs="Arial"/>
          <w:color w:val="0F6115"/>
          <w:sz w:val="20"/>
          <w:szCs w:val="20"/>
          <w:lang w:val="en-US" w:eastAsia="es-UY"/>
        </w:rPr>
        <w:t xml:space="preserve"> por la Unión </w:t>
      </w:r>
      <w:proofErr w:type="spellStart"/>
      <w:r w:rsidRPr="005467BB">
        <w:rPr>
          <w:rFonts w:ascii="Arial" w:eastAsia="Times New Roman" w:hAnsi="Arial" w:cs="Arial"/>
          <w:color w:val="0F6115"/>
          <w:sz w:val="20"/>
          <w:szCs w:val="20"/>
          <w:lang w:val="en-US" w:eastAsia="es-UY"/>
        </w:rPr>
        <w:t>Brasileña</w:t>
      </w:r>
      <w:proofErr w:type="spellEnd"/>
      <w:r w:rsidRPr="005467BB">
        <w:rPr>
          <w:rFonts w:ascii="Arial" w:eastAsia="Times New Roman" w:hAnsi="Arial" w:cs="Arial"/>
          <w:color w:val="0F6115"/>
          <w:sz w:val="20"/>
          <w:szCs w:val="20"/>
          <w:lang w:val="en-US" w:eastAsia="es-UY"/>
        </w:rPr>
        <w:t xml:space="preserve"> de </w:t>
      </w:r>
      <w:proofErr w:type="spellStart"/>
      <w:r w:rsidRPr="005467BB">
        <w:rPr>
          <w:rFonts w:ascii="Arial" w:eastAsia="Times New Roman" w:hAnsi="Arial" w:cs="Arial"/>
          <w:color w:val="0F6115"/>
          <w:sz w:val="20"/>
          <w:szCs w:val="20"/>
          <w:lang w:val="en-US" w:eastAsia="es-UY"/>
        </w:rPr>
        <w:t>Escritores</w:t>
      </w:r>
      <w:proofErr w:type="spellEnd"/>
      <w:r w:rsidRPr="005467BB">
        <w:rPr>
          <w:rFonts w:ascii="Arial" w:eastAsia="Times New Roman" w:hAnsi="Arial" w:cs="Arial"/>
          <w:color w:val="0F6115"/>
          <w:sz w:val="20"/>
          <w:szCs w:val="20"/>
          <w:lang w:val="en-US" w:eastAsia="es-UY"/>
        </w:rPr>
        <w:t>. </w:t>
      </w:r>
    </w:p>
    <w:p w:rsidR="005467BB" w:rsidRPr="005467BB" w:rsidRDefault="005467BB" w:rsidP="005467BB">
      <w:pPr>
        <w:shd w:val="clear" w:color="auto" w:fill="FFFFFF"/>
        <w:spacing w:after="0" w:line="240" w:lineRule="auto"/>
        <w:jc w:val="both"/>
        <w:rPr>
          <w:rFonts w:ascii="Arial" w:eastAsia="Times New Roman" w:hAnsi="Arial" w:cs="Arial"/>
          <w:color w:val="222222"/>
          <w:sz w:val="20"/>
          <w:szCs w:val="20"/>
          <w:lang w:val="es-UY" w:eastAsia="es-UY"/>
        </w:rPr>
      </w:pPr>
      <w:r w:rsidRPr="005467BB">
        <w:rPr>
          <w:rFonts w:ascii="Arial" w:eastAsia="Times New Roman" w:hAnsi="Arial" w:cs="Arial"/>
          <w:color w:val="0F6115"/>
          <w:sz w:val="20"/>
          <w:szCs w:val="20"/>
          <w:lang w:val="en-US" w:eastAsia="es-UY"/>
        </w:rPr>
        <w:t> </w:t>
      </w:r>
    </w:p>
    <w:p w:rsidR="005467BB" w:rsidRPr="005467BB" w:rsidRDefault="005467BB" w:rsidP="005467BB">
      <w:pPr>
        <w:shd w:val="clear" w:color="auto" w:fill="FFFFFF"/>
        <w:spacing w:after="0" w:line="240" w:lineRule="auto"/>
        <w:jc w:val="both"/>
        <w:rPr>
          <w:rFonts w:ascii="Arial" w:eastAsia="Times New Roman" w:hAnsi="Arial" w:cs="Arial"/>
          <w:color w:val="222222"/>
          <w:sz w:val="20"/>
          <w:szCs w:val="20"/>
          <w:lang w:val="es-UY" w:eastAsia="es-UY"/>
        </w:rPr>
      </w:pPr>
      <w:proofErr w:type="spellStart"/>
      <w:r w:rsidRPr="005467BB">
        <w:rPr>
          <w:rFonts w:ascii="Arial" w:eastAsia="Times New Roman" w:hAnsi="Arial" w:cs="Arial"/>
          <w:color w:val="0F6115"/>
          <w:sz w:val="20"/>
          <w:szCs w:val="20"/>
          <w:lang w:val="en-US" w:eastAsia="es-UY"/>
        </w:rPr>
        <w:t>Asesor</w:t>
      </w:r>
      <w:proofErr w:type="spellEnd"/>
      <w:r w:rsidRPr="005467BB">
        <w:rPr>
          <w:rFonts w:ascii="Arial" w:eastAsia="Times New Roman" w:hAnsi="Arial" w:cs="Arial"/>
          <w:color w:val="0F6115"/>
          <w:sz w:val="20"/>
          <w:szCs w:val="20"/>
          <w:lang w:val="en-US" w:eastAsia="es-UY"/>
        </w:rPr>
        <w:t xml:space="preserve"> de </w:t>
      </w:r>
      <w:proofErr w:type="spellStart"/>
      <w:r w:rsidRPr="005467BB">
        <w:rPr>
          <w:rFonts w:ascii="Arial" w:eastAsia="Times New Roman" w:hAnsi="Arial" w:cs="Arial"/>
          <w:color w:val="0F6115"/>
          <w:sz w:val="20"/>
          <w:szCs w:val="20"/>
          <w:lang w:val="en-US" w:eastAsia="es-UY"/>
        </w:rPr>
        <w:t>movimientos</w:t>
      </w:r>
      <w:proofErr w:type="spellEnd"/>
      <w:r w:rsidRPr="005467BB">
        <w:rPr>
          <w:rFonts w:ascii="Arial" w:eastAsia="Times New Roman" w:hAnsi="Arial" w:cs="Arial"/>
          <w:color w:val="0F6115"/>
          <w:sz w:val="20"/>
          <w:szCs w:val="20"/>
          <w:lang w:val="en-US" w:eastAsia="es-UY"/>
        </w:rPr>
        <w:t xml:space="preserve"> </w:t>
      </w:r>
      <w:proofErr w:type="spellStart"/>
      <w:r w:rsidRPr="005467BB">
        <w:rPr>
          <w:rFonts w:ascii="Arial" w:eastAsia="Times New Roman" w:hAnsi="Arial" w:cs="Arial"/>
          <w:color w:val="0F6115"/>
          <w:sz w:val="20"/>
          <w:szCs w:val="20"/>
          <w:lang w:val="en-US" w:eastAsia="es-UY"/>
        </w:rPr>
        <w:t>sociales</w:t>
      </w:r>
      <w:proofErr w:type="spellEnd"/>
      <w:r w:rsidRPr="005467BB">
        <w:rPr>
          <w:rFonts w:ascii="Arial" w:eastAsia="Times New Roman" w:hAnsi="Arial" w:cs="Arial"/>
          <w:color w:val="0F6115"/>
          <w:sz w:val="20"/>
          <w:szCs w:val="20"/>
          <w:lang w:val="en-US" w:eastAsia="es-UY"/>
        </w:rPr>
        <w:t xml:space="preserve">, de las </w:t>
      </w:r>
      <w:proofErr w:type="spellStart"/>
      <w:r w:rsidRPr="005467BB">
        <w:rPr>
          <w:rFonts w:ascii="Arial" w:eastAsia="Times New Roman" w:hAnsi="Arial" w:cs="Arial"/>
          <w:color w:val="0F6115"/>
          <w:sz w:val="20"/>
          <w:szCs w:val="20"/>
          <w:lang w:val="en-US" w:eastAsia="es-UY"/>
        </w:rPr>
        <w:t>Comunidades</w:t>
      </w:r>
      <w:proofErr w:type="spellEnd"/>
      <w:r w:rsidRPr="005467BB">
        <w:rPr>
          <w:rFonts w:ascii="Arial" w:eastAsia="Times New Roman" w:hAnsi="Arial" w:cs="Arial"/>
          <w:color w:val="0F6115"/>
          <w:sz w:val="20"/>
          <w:szCs w:val="20"/>
          <w:lang w:val="en-US" w:eastAsia="es-UY"/>
        </w:rPr>
        <w:t xml:space="preserve"> </w:t>
      </w:r>
      <w:proofErr w:type="spellStart"/>
      <w:r w:rsidRPr="005467BB">
        <w:rPr>
          <w:rFonts w:ascii="Arial" w:eastAsia="Times New Roman" w:hAnsi="Arial" w:cs="Arial"/>
          <w:color w:val="0F6115"/>
          <w:sz w:val="20"/>
          <w:szCs w:val="20"/>
          <w:lang w:val="en-US" w:eastAsia="es-UY"/>
        </w:rPr>
        <w:t>Eclesiales</w:t>
      </w:r>
      <w:proofErr w:type="spellEnd"/>
      <w:r w:rsidRPr="005467BB">
        <w:rPr>
          <w:rFonts w:ascii="Arial" w:eastAsia="Times New Roman" w:hAnsi="Arial" w:cs="Arial"/>
          <w:color w:val="0F6115"/>
          <w:sz w:val="20"/>
          <w:szCs w:val="20"/>
          <w:lang w:val="en-US" w:eastAsia="es-UY"/>
        </w:rPr>
        <w:t xml:space="preserve"> de Base y el </w:t>
      </w:r>
      <w:proofErr w:type="spellStart"/>
      <w:r w:rsidRPr="005467BB">
        <w:rPr>
          <w:rFonts w:ascii="Arial" w:eastAsia="Times New Roman" w:hAnsi="Arial" w:cs="Arial"/>
          <w:color w:val="0F6115"/>
          <w:sz w:val="20"/>
          <w:szCs w:val="20"/>
          <w:lang w:val="en-US" w:eastAsia="es-UY"/>
        </w:rPr>
        <w:t>Movimiento</w:t>
      </w:r>
      <w:proofErr w:type="spellEnd"/>
      <w:r w:rsidRPr="005467BB">
        <w:rPr>
          <w:rFonts w:ascii="Arial" w:eastAsia="Times New Roman" w:hAnsi="Arial" w:cs="Arial"/>
          <w:color w:val="0F6115"/>
          <w:sz w:val="20"/>
          <w:szCs w:val="20"/>
          <w:lang w:val="en-US" w:eastAsia="es-UY"/>
        </w:rPr>
        <w:t xml:space="preserve"> de </w:t>
      </w:r>
      <w:proofErr w:type="spellStart"/>
      <w:r w:rsidRPr="005467BB">
        <w:rPr>
          <w:rFonts w:ascii="Arial" w:eastAsia="Times New Roman" w:hAnsi="Arial" w:cs="Arial"/>
          <w:color w:val="0F6115"/>
          <w:sz w:val="20"/>
          <w:szCs w:val="20"/>
          <w:lang w:val="en-US" w:eastAsia="es-UY"/>
        </w:rPr>
        <w:t>Trabajadores</w:t>
      </w:r>
      <w:proofErr w:type="spellEnd"/>
      <w:r w:rsidRPr="005467BB">
        <w:rPr>
          <w:rFonts w:ascii="Arial" w:eastAsia="Times New Roman" w:hAnsi="Arial" w:cs="Arial"/>
          <w:color w:val="0F6115"/>
          <w:sz w:val="20"/>
          <w:szCs w:val="20"/>
          <w:lang w:val="en-US" w:eastAsia="es-UY"/>
        </w:rPr>
        <w:t xml:space="preserve"> Rurales sin Tierra, </w:t>
      </w:r>
      <w:proofErr w:type="spellStart"/>
      <w:r w:rsidRPr="005467BB">
        <w:rPr>
          <w:rFonts w:ascii="Arial" w:eastAsia="Times New Roman" w:hAnsi="Arial" w:cs="Arial"/>
          <w:color w:val="0F6115"/>
          <w:sz w:val="20"/>
          <w:szCs w:val="20"/>
          <w:lang w:val="en-US" w:eastAsia="es-UY"/>
        </w:rPr>
        <w:t>participa</w:t>
      </w:r>
      <w:proofErr w:type="spellEnd"/>
      <w:r w:rsidRPr="005467BB">
        <w:rPr>
          <w:rFonts w:ascii="Arial" w:eastAsia="Times New Roman" w:hAnsi="Arial" w:cs="Arial"/>
          <w:color w:val="0F6115"/>
          <w:sz w:val="20"/>
          <w:szCs w:val="20"/>
          <w:lang w:val="en-US" w:eastAsia="es-UY"/>
        </w:rPr>
        <w:t xml:space="preserve"> </w:t>
      </w:r>
      <w:proofErr w:type="spellStart"/>
      <w:r w:rsidRPr="005467BB">
        <w:rPr>
          <w:rFonts w:ascii="Arial" w:eastAsia="Times New Roman" w:hAnsi="Arial" w:cs="Arial"/>
          <w:color w:val="0F6115"/>
          <w:sz w:val="20"/>
          <w:szCs w:val="20"/>
          <w:lang w:val="en-US" w:eastAsia="es-UY"/>
        </w:rPr>
        <w:t>activamente</w:t>
      </w:r>
      <w:proofErr w:type="spellEnd"/>
      <w:r w:rsidRPr="005467BB">
        <w:rPr>
          <w:rFonts w:ascii="Arial" w:eastAsia="Times New Roman" w:hAnsi="Arial" w:cs="Arial"/>
          <w:color w:val="0F6115"/>
          <w:sz w:val="20"/>
          <w:szCs w:val="20"/>
          <w:lang w:val="en-US" w:eastAsia="es-UY"/>
        </w:rPr>
        <w:t xml:space="preserve"> </w:t>
      </w:r>
      <w:proofErr w:type="spellStart"/>
      <w:r w:rsidRPr="005467BB">
        <w:rPr>
          <w:rFonts w:ascii="Arial" w:eastAsia="Times New Roman" w:hAnsi="Arial" w:cs="Arial"/>
          <w:color w:val="0F6115"/>
          <w:sz w:val="20"/>
          <w:szCs w:val="20"/>
          <w:lang w:val="en-US" w:eastAsia="es-UY"/>
        </w:rPr>
        <w:t>en</w:t>
      </w:r>
      <w:proofErr w:type="spellEnd"/>
      <w:r w:rsidRPr="005467BB">
        <w:rPr>
          <w:rFonts w:ascii="Arial" w:eastAsia="Times New Roman" w:hAnsi="Arial" w:cs="Arial"/>
          <w:color w:val="0F6115"/>
          <w:sz w:val="20"/>
          <w:szCs w:val="20"/>
          <w:lang w:val="en-US" w:eastAsia="es-UY"/>
        </w:rPr>
        <w:t xml:space="preserve"> la </w:t>
      </w:r>
      <w:proofErr w:type="spellStart"/>
      <w:r w:rsidRPr="005467BB">
        <w:rPr>
          <w:rFonts w:ascii="Arial" w:eastAsia="Times New Roman" w:hAnsi="Arial" w:cs="Arial"/>
          <w:color w:val="0F6115"/>
          <w:sz w:val="20"/>
          <w:szCs w:val="20"/>
          <w:lang w:val="en-US" w:eastAsia="es-UY"/>
        </w:rPr>
        <w:t>vida</w:t>
      </w:r>
      <w:proofErr w:type="spellEnd"/>
      <w:r w:rsidRPr="005467BB">
        <w:rPr>
          <w:rFonts w:ascii="Arial" w:eastAsia="Times New Roman" w:hAnsi="Arial" w:cs="Arial"/>
          <w:color w:val="0F6115"/>
          <w:sz w:val="20"/>
          <w:szCs w:val="20"/>
          <w:lang w:val="en-US" w:eastAsia="es-UY"/>
        </w:rPr>
        <w:t xml:space="preserve"> </w:t>
      </w:r>
      <w:proofErr w:type="spellStart"/>
      <w:r w:rsidRPr="005467BB">
        <w:rPr>
          <w:rFonts w:ascii="Arial" w:eastAsia="Times New Roman" w:hAnsi="Arial" w:cs="Arial"/>
          <w:color w:val="0F6115"/>
          <w:sz w:val="20"/>
          <w:szCs w:val="20"/>
          <w:lang w:val="en-US" w:eastAsia="es-UY"/>
        </w:rPr>
        <w:t>política</w:t>
      </w:r>
      <w:proofErr w:type="spellEnd"/>
      <w:r w:rsidRPr="005467BB">
        <w:rPr>
          <w:rFonts w:ascii="Arial" w:eastAsia="Times New Roman" w:hAnsi="Arial" w:cs="Arial"/>
          <w:color w:val="0F6115"/>
          <w:sz w:val="20"/>
          <w:szCs w:val="20"/>
          <w:lang w:val="en-US" w:eastAsia="es-UY"/>
        </w:rPr>
        <w:t xml:space="preserve"> del </w:t>
      </w:r>
      <w:proofErr w:type="spellStart"/>
      <w:r w:rsidRPr="005467BB">
        <w:rPr>
          <w:rFonts w:ascii="Arial" w:eastAsia="Times New Roman" w:hAnsi="Arial" w:cs="Arial"/>
          <w:color w:val="0F6115"/>
          <w:sz w:val="20"/>
          <w:szCs w:val="20"/>
          <w:lang w:val="en-US" w:eastAsia="es-UY"/>
        </w:rPr>
        <w:t>Brasil</w:t>
      </w:r>
      <w:proofErr w:type="spellEnd"/>
      <w:r w:rsidRPr="005467BB">
        <w:rPr>
          <w:rFonts w:ascii="Arial" w:eastAsia="Times New Roman" w:hAnsi="Arial" w:cs="Arial"/>
          <w:color w:val="0F6115"/>
          <w:sz w:val="20"/>
          <w:szCs w:val="20"/>
          <w:lang w:val="en-US" w:eastAsia="es-UY"/>
        </w:rPr>
        <w:t xml:space="preserve"> </w:t>
      </w:r>
      <w:proofErr w:type="spellStart"/>
      <w:r w:rsidRPr="005467BB">
        <w:rPr>
          <w:rFonts w:ascii="Arial" w:eastAsia="Times New Roman" w:hAnsi="Arial" w:cs="Arial"/>
          <w:color w:val="0F6115"/>
          <w:sz w:val="20"/>
          <w:szCs w:val="20"/>
          <w:lang w:val="en-US" w:eastAsia="es-UY"/>
        </w:rPr>
        <w:t>en</w:t>
      </w:r>
      <w:proofErr w:type="spellEnd"/>
      <w:r w:rsidRPr="005467BB">
        <w:rPr>
          <w:rFonts w:ascii="Arial" w:eastAsia="Times New Roman" w:hAnsi="Arial" w:cs="Arial"/>
          <w:color w:val="0F6115"/>
          <w:sz w:val="20"/>
          <w:szCs w:val="20"/>
          <w:lang w:val="en-US" w:eastAsia="es-UY"/>
        </w:rPr>
        <w:t xml:space="preserve"> los </w:t>
      </w:r>
      <w:proofErr w:type="spellStart"/>
      <w:r w:rsidRPr="005467BB">
        <w:rPr>
          <w:rFonts w:ascii="Arial" w:eastAsia="Times New Roman" w:hAnsi="Arial" w:cs="Arial"/>
          <w:color w:val="0F6115"/>
          <w:sz w:val="20"/>
          <w:szCs w:val="20"/>
          <w:lang w:val="en-US" w:eastAsia="es-UY"/>
        </w:rPr>
        <w:t>últimos</w:t>
      </w:r>
      <w:proofErr w:type="spellEnd"/>
      <w:r w:rsidRPr="005467BB">
        <w:rPr>
          <w:rFonts w:ascii="Arial" w:eastAsia="Times New Roman" w:hAnsi="Arial" w:cs="Arial"/>
          <w:color w:val="0F6115"/>
          <w:sz w:val="20"/>
          <w:szCs w:val="20"/>
          <w:lang w:val="en-US" w:eastAsia="es-UY"/>
        </w:rPr>
        <w:t xml:space="preserve"> 50 </w:t>
      </w:r>
      <w:proofErr w:type="spellStart"/>
      <w:r w:rsidRPr="005467BB">
        <w:rPr>
          <w:rFonts w:ascii="Arial" w:eastAsia="Times New Roman" w:hAnsi="Arial" w:cs="Arial"/>
          <w:color w:val="0F6115"/>
          <w:sz w:val="20"/>
          <w:szCs w:val="20"/>
          <w:lang w:val="en-US" w:eastAsia="es-UY"/>
        </w:rPr>
        <w:t>años</w:t>
      </w:r>
      <w:proofErr w:type="spellEnd"/>
      <w:r w:rsidRPr="005467BB">
        <w:rPr>
          <w:rFonts w:ascii="Arial" w:eastAsia="Times New Roman" w:hAnsi="Arial" w:cs="Arial"/>
          <w:color w:val="0F6115"/>
          <w:sz w:val="20"/>
          <w:szCs w:val="20"/>
          <w:lang w:val="en-US" w:eastAsia="es-UY"/>
        </w:rPr>
        <w:t>.</w:t>
      </w:r>
    </w:p>
    <w:p w:rsidR="005467BB" w:rsidRPr="005467BB" w:rsidRDefault="005467BB" w:rsidP="005467BB">
      <w:pPr>
        <w:shd w:val="clear" w:color="auto" w:fill="FFFFFF"/>
        <w:spacing w:before="100" w:beforeAutospacing="1" w:after="100" w:afterAutospacing="1" w:line="240" w:lineRule="auto"/>
        <w:jc w:val="both"/>
        <w:rPr>
          <w:rFonts w:ascii="Arial" w:eastAsia="Times New Roman" w:hAnsi="Arial" w:cs="Arial"/>
          <w:color w:val="222222"/>
          <w:sz w:val="20"/>
          <w:szCs w:val="20"/>
          <w:lang w:val="es-UY" w:eastAsia="es-UY"/>
        </w:rPr>
      </w:pPr>
    </w:p>
    <w:p w:rsidR="005467BB" w:rsidRPr="005467BB" w:rsidRDefault="005467BB" w:rsidP="005467BB">
      <w:pPr>
        <w:shd w:val="clear" w:color="auto" w:fill="FFFFFF"/>
        <w:spacing w:after="0" w:line="240" w:lineRule="auto"/>
        <w:jc w:val="both"/>
        <w:rPr>
          <w:rFonts w:ascii="Arial" w:eastAsia="Times New Roman" w:hAnsi="Arial" w:cs="Arial"/>
          <w:color w:val="222222"/>
          <w:sz w:val="20"/>
          <w:szCs w:val="20"/>
          <w:lang w:val="es-UY" w:eastAsia="es-UY"/>
        </w:rPr>
      </w:pPr>
    </w:p>
    <w:p w:rsidR="005467BB" w:rsidRPr="005467BB" w:rsidRDefault="005467BB" w:rsidP="005467BB">
      <w:pPr>
        <w:shd w:val="clear" w:color="auto" w:fill="FFFFFF"/>
        <w:spacing w:after="100" w:line="240" w:lineRule="auto"/>
        <w:jc w:val="both"/>
        <w:rPr>
          <w:rFonts w:ascii="Arial" w:eastAsia="Times New Roman" w:hAnsi="Arial" w:cs="Arial"/>
          <w:color w:val="222222"/>
          <w:sz w:val="20"/>
          <w:szCs w:val="20"/>
          <w:lang w:val="es-UY" w:eastAsia="es-UY"/>
        </w:rPr>
      </w:pPr>
    </w:p>
    <w:bookmarkEnd w:id="0"/>
    <w:p w:rsidR="002E2F5B" w:rsidRPr="005467BB" w:rsidRDefault="002E2F5B" w:rsidP="005467BB"/>
    <w:sectPr w:rsidR="002E2F5B" w:rsidRPr="005467B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7BB"/>
    <w:rsid w:val="002E2F5B"/>
    <w:rsid w:val="005467B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7FDFE3-C978-42F2-A16E-14760E867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9319277">
      <w:bodyDiv w:val="1"/>
      <w:marLeft w:val="0"/>
      <w:marRight w:val="0"/>
      <w:marTop w:val="0"/>
      <w:marBottom w:val="0"/>
      <w:divBdr>
        <w:top w:val="none" w:sz="0" w:space="0" w:color="auto"/>
        <w:left w:val="none" w:sz="0" w:space="0" w:color="auto"/>
        <w:bottom w:val="none" w:sz="0" w:space="0" w:color="auto"/>
        <w:right w:val="none" w:sz="0" w:space="0" w:color="auto"/>
      </w:divBdr>
      <w:divsChild>
        <w:div w:id="1692980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2204918">
              <w:marLeft w:val="0"/>
              <w:marRight w:val="0"/>
              <w:marTop w:val="0"/>
              <w:marBottom w:val="0"/>
              <w:divBdr>
                <w:top w:val="none" w:sz="0" w:space="0" w:color="auto"/>
                <w:left w:val="none" w:sz="0" w:space="0" w:color="auto"/>
                <w:bottom w:val="none" w:sz="0" w:space="0" w:color="auto"/>
                <w:right w:val="none" w:sz="0" w:space="0" w:color="auto"/>
              </w:divBdr>
              <w:divsChild>
                <w:div w:id="1408645820">
                  <w:marLeft w:val="0"/>
                  <w:marRight w:val="0"/>
                  <w:marTop w:val="0"/>
                  <w:marBottom w:val="0"/>
                  <w:divBdr>
                    <w:top w:val="none" w:sz="0" w:space="0" w:color="auto"/>
                    <w:left w:val="none" w:sz="0" w:space="0" w:color="auto"/>
                    <w:bottom w:val="none" w:sz="0" w:space="0" w:color="auto"/>
                    <w:right w:val="none" w:sz="0" w:space="0" w:color="auto"/>
                  </w:divBdr>
                  <w:divsChild>
                    <w:div w:id="4659273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1298878">
                          <w:marLeft w:val="0"/>
                          <w:marRight w:val="0"/>
                          <w:marTop w:val="0"/>
                          <w:marBottom w:val="0"/>
                          <w:divBdr>
                            <w:top w:val="none" w:sz="0" w:space="0" w:color="auto"/>
                            <w:left w:val="none" w:sz="0" w:space="0" w:color="auto"/>
                            <w:bottom w:val="none" w:sz="0" w:space="0" w:color="auto"/>
                            <w:right w:val="none" w:sz="0" w:space="0" w:color="auto"/>
                          </w:divBdr>
                          <w:divsChild>
                            <w:div w:id="292517195">
                              <w:marLeft w:val="0"/>
                              <w:marRight w:val="0"/>
                              <w:marTop w:val="0"/>
                              <w:marBottom w:val="0"/>
                              <w:divBdr>
                                <w:top w:val="none" w:sz="0" w:space="0" w:color="auto"/>
                                <w:left w:val="none" w:sz="0" w:space="0" w:color="auto"/>
                                <w:bottom w:val="none" w:sz="0" w:space="0" w:color="auto"/>
                                <w:right w:val="none" w:sz="0" w:space="0" w:color="auto"/>
                              </w:divBdr>
                              <w:divsChild>
                                <w:div w:id="1326931067">
                                  <w:marLeft w:val="0"/>
                                  <w:marRight w:val="0"/>
                                  <w:marTop w:val="0"/>
                                  <w:marBottom w:val="0"/>
                                  <w:divBdr>
                                    <w:top w:val="none" w:sz="0" w:space="0" w:color="auto"/>
                                    <w:left w:val="none" w:sz="0" w:space="0" w:color="auto"/>
                                    <w:bottom w:val="none" w:sz="0" w:space="0" w:color="auto"/>
                                    <w:right w:val="none" w:sz="0" w:space="0" w:color="auto"/>
                                  </w:divBdr>
                                </w:div>
                                <w:div w:id="1255474227">
                                  <w:marLeft w:val="0"/>
                                  <w:marRight w:val="0"/>
                                  <w:marTop w:val="0"/>
                                  <w:marBottom w:val="0"/>
                                  <w:divBdr>
                                    <w:top w:val="none" w:sz="0" w:space="0" w:color="auto"/>
                                    <w:left w:val="none" w:sz="0" w:space="0" w:color="auto"/>
                                    <w:bottom w:val="none" w:sz="0" w:space="0" w:color="auto"/>
                                    <w:right w:val="none" w:sz="0" w:space="0" w:color="auto"/>
                                  </w:divBdr>
                                  <w:divsChild>
                                    <w:div w:id="1805779622">
                                      <w:marLeft w:val="0"/>
                                      <w:marRight w:val="0"/>
                                      <w:marTop w:val="0"/>
                                      <w:marBottom w:val="0"/>
                                      <w:divBdr>
                                        <w:top w:val="none" w:sz="0" w:space="0" w:color="auto"/>
                                        <w:left w:val="none" w:sz="0" w:space="0" w:color="auto"/>
                                        <w:bottom w:val="none" w:sz="0" w:space="0" w:color="auto"/>
                                        <w:right w:val="none" w:sz="0" w:space="0" w:color="auto"/>
                                      </w:divBdr>
                                    </w:div>
                                    <w:div w:id="624048567">
                                      <w:marLeft w:val="0"/>
                                      <w:marRight w:val="0"/>
                                      <w:marTop w:val="0"/>
                                      <w:marBottom w:val="0"/>
                                      <w:divBdr>
                                        <w:top w:val="none" w:sz="0" w:space="0" w:color="auto"/>
                                        <w:left w:val="none" w:sz="0" w:space="0" w:color="auto"/>
                                        <w:bottom w:val="none" w:sz="0" w:space="0" w:color="auto"/>
                                        <w:right w:val="none" w:sz="0" w:space="0" w:color="auto"/>
                                      </w:divBdr>
                                    </w:div>
                                    <w:div w:id="963005821">
                                      <w:marLeft w:val="0"/>
                                      <w:marRight w:val="0"/>
                                      <w:marTop w:val="0"/>
                                      <w:marBottom w:val="0"/>
                                      <w:divBdr>
                                        <w:top w:val="none" w:sz="0" w:space="0" w:color="auto"/>
                                        <w:left w:val="none" w:sz="0" w:space="0" w:color="auto"/>
                                        <w:bottom w:val="none" w:sz="0" w:space="0" w:color="auto"/>
                                        <w:right w:val="none" w:sz="0" w:space="0" w:color="auto"/>
                                      </w:divBdr>
                                    </w:div>
                                  </w:divsChild>
                                </w:div>
                                <w:div w:id="732048345">
                                  <w:marLeft w:val="0"/>
                                  <w:marRight w:val="0"/>
                                  <w:marTop w:val="0"/>
                                  <w:marBottom w:val="0"/>
                                  <w:divBdr>
                                    <w:top w:val="none" w:sz="0" w:space="0" w:color="auto"/>
                                    <w:left w:val="none" w:sz="0" w:space="0" w:color="auto"/>
                                    <w:bottom w:val="none" w:sz="0" w:space="0" w:color="auto"/>
                                    <w:right w:val="none" w:sz="0" w:space="0" w:color="auto"/>
                                  </w:divBdr>
                                </w:div>
                                <w:div w:id="120312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786</Words>
  <Characters>4325</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2020-03-12T20:00:00Z</dcterms:created>
  <dcterms:modified xsi:type="dcterms:W3CDTF">2020-03-12T20:06:00Z</dcterms:modified>
</cp:coreProperties>
</file>