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D6A" w:rsidRPr="00251D6A" w:rsidRDefault="00251D6A" w:rsidP="00251D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251D6A">
        <w:rPr>
          <w:rFonts w:ascii="Segoe UI" w:eastAsia="Times New Roman" w:hAnsi="Segoe UI" w:cs="Segoe UI"/>
          <w:color w:val="212121"/>
          <w:sz w:val="23"/>
          <w:szCs w:val="23"/>
          <w:shd w:val="clear" w:color="auto" w:fill="FFFFFF"/>
          <w:lang w:val="es-UY" w:eastAsia="es-UY"/>
        </w:rPr>
        <w:t>COMPAÑEROS Y AMIGOS CON GRAN TRISTEZA LES COMPARTIMOS ESTA LAMENTABLE NOTICIA</w:t>
      </w:r>
    </w:p>
    <w:p w:rsidR="00251D6A" w:rsidRPr="00251D6A" w:rsidRDefault="00251D6A" w:rsidP="00251D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3"/>
          <w:szCs w:val="23"/>
          <w:bdr w:val="none" w:sz="0" w:space="0" w:color="auto" w:frame="1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3"/>
          <w:szCs w:val="23"/>
          <w:bdr w:val="none" w:sz="0" w:space="0" w:color="auto" w:frame="1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3"/>
          <w:szCs w:val="23"/>
          <w:bdr w:val="none" w:sz="0" w:space="0" w:color="auto" w:frame="1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bdr w:val="none" w:sz="0" w:space="0" w:color="auto" w:frame="1"/>
          <w:lang w:val="es-UY" w:eastAsia="es-UY"/>
        </w:rPr>
        <w:br/>
      </w:r>
      <w:bookmarkStart w:id="0" w:name="_GoBack"/>
      <w:bookmarkEnd w:id="0"/>
    </w:p>
    <w:p w:rsidR="00251D6A" w:rsidRPr="00251D6A" w:rsidRDefault="00251D6A" w:rsidP="00251D6A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6282A"/>
          <w:sz w:val="20"/>
          <w:szCs w:val="20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bdr w:val="none" w:sz="0" w:space="0" w:color="auto" w:frame="1"/>
          <w:lang w:val="es-UY" w:eastAsia="es-UY"/>
        </w:rPr>
        <w:t>Ciudad de México  2 de marzo del 2020.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 xml:space="preserve">Estimados hermanos en Cristo, el día de hoy por </w:t>
      </w:r>
      <w:proofErr w:type="gramStart"/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la mañana nuestro</w:t>
      </w:r>
      <w:proofErr w:type="gramEnd"/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 xml:space="preserve"> muy querido y amado </w:t>
      </w:r>
      <w:r w:rsidRPr="00251D6A">
        <w:rPr>
          <w:rFonts w:ascii="Arial" w:eastAsia="Times New Roman" w:hAnsi="Arial" w:cs="Arial"/>
          <w:b/>
          <w:bCs/>
          <w:color w:val="212121"/>
          <w:sz w:val="23"/>
          <w:szCs w:val="23"/>
          <w:lang w:val="es-UY" w:eastAsia="es-UY"/>
        </w:rPr>
        <w:t>Padre Manuel Velázquez Hernández</w:t>
      </w: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 xml:space="preserve"> fue llamado a vivir la Pascua al lado de nuestro Señor.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Partió de nuestros brazos en el cobijo de su familia y en un sueño tranquilo del cual ya no despertó . Se nos fue de una manera sencilla en paz y sin dolor alguno.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Con esta ausencia la historia de la iglesia y de México cierra un capítulo más con uno de sus grandes líderes sociales que nos deja su legado importante y por demás irreemplazable su presencia, sin embargo, su obra vive y sigue dando frutos en muchas partes de México.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Estaremos dándole el último adiós al padre Manuel en la funeraria García López ubicada en avenida San Jerónimo 140, Colonia San  Ángel, Álvaro Obregón a partir de las11:30 p.m.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Les invitamos a que nos acompañen en oración y en su solidaridad en el trabajo diario.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Les agradecemos su presencia y sus gestos de amistad para el tío  Ney.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Reciban un cordial saludo a nombre de la familia Velázquez Hernández y García Velázquez.</w:t>
      </w: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</w:p>
    <w:p w:rsidR="00251D6A" w:rsidRPr="00251D6A" w:rsidRDefault="00251D6A" w:rsidP="00251D6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lang w:val="es-UY" w:eastAsia="es-UY"/>
        </w:rPr>
        <w:t>Sinceramente,</w:t>
      </w:r>
    </w:p>
    <w:p w:rsidR="00251D6A" w:rsidRPr="00251D6A" w:rsidRDefault="00251D6A" w:rsidP="00251D6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s-UY" w:eastAsia="es-UY"/>
        </w:rPr>
      </w:pPr>
      <w:r w:rsidRPr="00251D6A">
        <w:rPr>
          <w:rFonts w:ascii="Arial" w:eastAsia="Times New Roman" w:hAnsi="Arial" w:cs="Arial"/>
          <w:color w:val="212121"/>
          <w:sz w:val="23"/>
          <w:szCs w:val="23"/>
          <w:bdr w:val="none" w:sz="0" w:space="0" w:color="auto" w:frame="1"/>
          <w:lang w:val="es-UY" w:eastAsia="es-UY"/>
        </w:rPr>
        <w:t>Gabriel García Velázquez.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6A"/>
    <w:rsid w:val="00251D6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01D7B-ACBA-47AE-B49F-E69EFF57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9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5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2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2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3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9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03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2020-03-04T12:18:00Z</dcterms:created>
  <dcterms:modified xsi:type="dcterms:W3CDTF">2020-03-04T12:18:00Z</dcterms:modified>
</cp:coreProperties>
</file>