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4D62B" w14:textId="4F87EC76" w:rsidR="00B331D1" w:rsidRPr="008B12D5" w:rsidRDefault="008B12D5" w:rsidP="00D622FC">
      <w:pPr>
        <w:jc w:val="center"/>
        <w:rPr>
          <w:b/>
          <w:bCs/>
          <w:sz w:val="24"/>
          <w:szCs w:val="24"/>
          <w:lang w:val="es-ES"/>
        </w:rPr>
      </w:pPr>
      <w:bookmarkStart w:id="0" w:name="_GoBack"/>
      <w:bookmarkEnd w:id="0"/>
      <w:r w:rsidRPr="008B12D5">
        <w:rPr>
          <w:b/>
          <w:bCs/>
          <w:sz w:val="24"/>
          <w:szCs w:val="24"/>
          <w:lang w:val="es-ES"/>
        </w:rPr>
        <w:t>144. Encontrar el lenguaje para transmitir el mensaje cristiano a los hombres y mujeres de hoy.</w:t>
      </w:r>
    </w:p>
    <w:p w14:paraId="2C8752B8" w14:textId="6918A41F" w:rsidR="008B12D5" w:rsidRDefault="008B12D5" w:rsidP="008B12D5">
      <w:pPr>
        <w:jc w:val="right"/>
        <w:rPr>
          <w:lang w:val="es-ES"/>
        </w:rPr>
      </w:pPr>
      <w:r>
        <w:rPr>
          <w:lang w:val="es-ES"/>
        </w:rPr>
        <w:t xml:space="preserve">Luis Van de Velde    Comunidades Eclesiales de base.   </w:t>
      </w:r>
    </w:p>
    <w:p w14:paraId="1454E3A7" w14:textId="367C979E" w:rsidR="00A07B86" w:rsidRDefault="00D622FC" w:rsidP="00D622FC">
      <w:pPr>
        <w:jc w:val="both"/>
        <w:rPr>
          <w:lang w:val="es-ES"/>
        </w:rPr>
      </w:pPr>
      <w:r>
        <w:rPr>
          <w:lang w:val="es-ES"/>
        </w:rPr>
        <w:t>Ya acercándonos a la cuaresma 2020 encuentro el escrito de Monseñor Romero, llamado “Cuaresma y Puebla”, publicado en Orientación el 4 de marzo de 1979.    En primer lugar</w:t>
      </w:r>
      <w:r w:rsidR="00E57B1C">
        <w:rPr>
          <w:lang w:val="es-ES"/>
        </w:rPr>
        <w:t>,</w:t>
      </w:r>
      <w:r>
        <w:rPr>
          <w:lang w:val="es-ES"/>
        </w:rPr>
        <w:t xml:space="preserve"> Monseñor quiso aclarar el objetivo de la Tercera Conferencia del episcopado latinoamericano</w:t>
      </w:r>
      <w:r w:rsidR="000D3317">
        <w:rPr>
          <w:lang w:val="es-ES"/>
        </w:rPr>
        <w:t xml:space="preserve">, Puebla, acerca de la evangelización.  </w:t>
      </w:r>
      <w:r w:rsidR="00E57B1C">
        <w:rPr>
          <w:lang w:val="es-ES"/>
        </w:rPr>
        <w:t>“</w:t>
      </w:r>
      <w:r w:rsidR="000D3317" w:rsidRPr="000B387F">
        <w:rPr>
          <w:i/>
          <w:iCs/>
          <w:lang w:val="es-ES"/>
        </w:rPr>
        <w:t>La evangelización se encuadra en circunstancias distintas según los vertiginosos cambios de los tiempos y de los pueblos.”</w:t>
      </w:r>
      <w:r w:rsidR="000D3317">
        <w:rPr>
          <w:lang w:val="es-ES"/>
        </w:rPr>
        <w:t xml:space="preserve"> </w:t>
      </w:r>
      <w:r w:rsidR="000B387F">
        <w:rPr>
          <w:lang w:val="es-ES"/>
        </w:rPr>
        <w:t xml:space="preserve"> Así también la conferencia de Pueblo pretende </w:t>
      </w:r>
      <w:r w:rsidR="000B387F" w:rsidRPr="000B387F">
        <w:rPr>
          <w:i/>
          <w:iCs/>
          <w:lang w:val="es-ES"/>
        </w:rPr>
        <w:t xml:space="preserve">“encontrar el lenguaje para transmitir el mensaje cristiano a los hombres  - y las mujeres – de hoy”.  </w:t>
      </w:r>
      <w:r w:rsidR="000B387F">
        <w:rPr>
          <w:lang w:val="es-ES"/>
        </w:rPr>
        <w:t xml:space="preserve"> Por supuesta que esta misión de Puebla sigue siendo un reto constante en cada época histórica y en cada pueblo y cultura.  </w:t>
      </w:r>
    </w:p>
    <w:p w14:paraId="10978A81" w14:textId="16BEA466" w:rsidR="00A07B86" w:rsidRDefault="00395C18" w:rsidP="00D622FC">
      <w:pPr>
        <w:jc w:val="both"/>
        <w:rPr>
          <w:lang w:val="es-ES"/>
        </w:rPr>
      </w:pPr>
      <w:r>
        <w:rPr>
          <w:lang w:val="es-ES"/>
        </w:rPr>
        <w:t xml:space="preserve">Desde cierto punto de vista la realidad de hoy sigue siendo fundamentalmente la misma de hace 40 años.  Nos llama la atención que las homilías y las cartas pastorales de Monseñor Romero siguen siendo muy actuales y bien claras para comprender la realidad de hoy y para actuar como seguidores de Jesús hoy.  Las </w:t>
      </w:r>
      <w:r w:rsidR="00BB188E">
        <w:rPr>
          <w:lang w:val="es-ES"/>
        </w:rPr>
        <w:t>estructuras</w:t>
      </w:r>
      <w:r>
        <w:rPr>
          <w:lang w:val="es-ES"/>
        </w:rPr>
        <w:t xml:space="preserve"> económicas injustas, la corrupción</w:t>
      </w:r>
      <w:r w:rsidR="00BB188E">
        <w:rPr>
          <w:lang w:val="es-ES"/>
        </w:rPr>
        <w:t xml:space="preserve"> del sistema político y del sistema judicial, la inoperancia de la asamblea legislativa que responde a intereses ajenos a los de las mayorías </w:t>
      </w:r>
      <w:r w:rsidR="00A07B86">
        <w:rPr>
          <w:lang w:val="es-ES"/>
        </w:rPr>
        <w:t>pobres, la</w:t>
      </w:r>
      <w:r w:rsidR="00BB188E">
        <w:rPr>
          <w:lang w:val="es-ES"/>
        </w:rPr>
        <w:t xml:space="preserve"> violencia diaria, la migración, la falta de calidad educativa, las pensiones injustas que enriquecen a unos pocos, las deficiencias en la atención a la salud, el agua como negocio de pocos</w:t>
      </w:r>
      <w:r w:rsidR="00A07B86">
        <w:rPr>
          <w:lang w:val="es-ES"/>
        </w:rPr>
        <w:t xml:space="preserve">, etc.  Temas fundamentales que casi no han cambiado. </w:t>
      </w:r>
    </w:p>
    <w:p w14:paraId="715D2648" w14:textId="71750C75" w:rsidR="00D622FC" w:rsidRDefault="00A07B86" w:rsidP="00D622FC">
      <w:pPr>
        <w:jc w:val="both"/>
        <w:rPr>
          <w:lang w:val="es-ES"/>
        </w:rPr>
      </w:pPr>
      <w:r>
        <w:rPr>
          <w:lang w:val="es-ES"/>
        </w:rPr>
        <w:t xml:space="preserve">Sin embargo, estamos ante </w:t>
      </w:r>
      <w:r w:rsidR="0019495C">
        <w:rPr>
          <w:lang w:val="es-ES"/>
        </w:rPr>
        <w:t xml:space="preserve">verdaderos </w:t>
      </w:r>
      <w:r>
        <w:rPr>
          <w:lang w:val="es-ES"/>
        </w:rPr>
        <w:t xml:space="preserve">nuevos retos si hablamos de la evangelización y la búsqueda de lenguajes y signos para transmitir el mensaje cristiano a los hombres y las mujeres de hoy.   </w:t>
      </w:r>
      <w:r w:rsidR="0019495C">
        <w:rPr>
          <w:lang w:val="es-ES"/>
        </w:rPr>
        <w:t xml:space="preserve">El mundo de ahora tiene otras características que hace 40 años.  La cuarta revolución industrial </w:t>
      </w:r>
      <w:r w:rsidR="00A1143A">
        <w:rPr>
          <w:lang w:val="es-ES"/>
        </w:rPr>
        <w:t>con el desarrollo aceleradísimo de nuevas tecnologías de la comunicación nos está llevando hacia horizontes totalmente desconocidos.  La Iglesia está ante retos de evangelizar en un continente, en un pueblo superficialmente cristianizado</w:t>
      </w:r>
      <w:r w:rsidR="005D149B">
        <w:rPr>
          <w:lang w:val="es-ES"/>
        </w:rPr>
        <w:t xml:space="preserve"> con prácticas culturales nacidas de las devociones sin transformar a los humanos, ni las estructuras de la sociedad.  El crecimiento de expresiones religiosas cristianas fundamentalistas, </w:t>
      </w:r>
      <w:r w:rsidR="0086351A">
        <w:rPr>
          <w:lang w:val="es-ES"/>
        </w:rPr>
        <w:t>pentecostales, carismáticas</w:t>
      </w:r>
      <w:r w:rsidR="005D149B">
        <w:rPr>
          <w:lang w:val="es-ES"/>
        </w:rPr>
        <w:t xml:space="preserve">, … tanto fuera de las iglesias históricas como en su propio seno.  </w:t>
      </w:r>
      <w:r w:rsidR="0086351A">
        <w:rPr>
          <w:lang w:val="es-ES"/>
        </w:rPr>
        <w:t xml:space="preserve">El consumismo, la cultura del descarte.  La destrucción exponencial del planeta.  </w:t>
      </w:r>
    </w:p>
    <w:p w14:paraId="326BC6F6" w14:textId="264D836F" w:rsidR="0086351A" w:rsidRDefault="0086351A" w:rsidP="00D622FC">
      <w:pPr>
        <w:jc w:val="both"/>
        <w:rPr>
          <w:lang w:val="es-ES"/>
        </w:rPr>
      </w:pPr>
      <w:r>
        <w:rPr>
          <w:lang w:val="es-ES"/>
        </w:rPr>
        <w:t xml:space="preserve">De verdad urge que las Iglesias </w:t>
      </w:r>
      <w:r w:rsidR="00485813">
        <w:rPr>
          <w:lang w:val="es-ES"/>
        </w:rPr>
        <w:t>busquen los nuevos caminos, el nuevo lenguaje, los nuevos hechos para poder anunciar las buenas nuevas del Evangelio de Jesús hoy y mañana.  No basta estar repitiendo catecismos para la primera comunión. No basta seguir repitiendo los mismos rituales como que fueran eternos</w:t>
      </w:r>
      <w:r w:rsidR="003938DE">
        <w:rPr>
          <w:lang w:val="es-ES"/>
        </w:rPr>
        <w:t xml:space="preserve"> y dictados por Dios mismo. Urge volver a Jesús y volver a la vida herida de las y los pobres, excluidos, menospreciados, …  Solamente ahí encontraremos al Espíritu de Jesús que nos envía.  </w:t>
      </w:r>
    </w:p>
    <w:p w14:paraId="7B76B0AF" w14:textId="4D682A37" w:rsidR="0018604F" w:rsidRDefault="003938DE" w:rsidP="0018604F">
      <w:pPr>
        <w:jc w:val="both"/>
        <w:rPr>
          <w:lang w:val="es-ES"/>
        </w:rPr>
      </w:pPr>
      <w:r>
        <w:rPr>
          <w:lang w:val="es-ES"/>
        </w:rPr>
        <w:t>Además de esto, es tiempo de tomar en serio la cuaresma anual.  “</w:t>
      </w:r>
      <w:r w:rsidRPr="001355B5">
        <w:rPr>
          <w:i/>
          <w:iCs/>
          <w:lang w:val="es-ES"/>
        </w:rPr>
        <w:t>La cuaresma es una oportunidad maravillosa para comprender el mensaje evangélico y eclesial de Puebla</w:t>
      </w:r>
      <w:r w:rsidR="001355B5" w:rsidRPr="001355B5">
        <w:rPr>
          <w:i/>
          <w:iCs/>
          <w:lang w:val="es-ES"/>
        </w:rPr>
        <w:t xml:space="preserve">.  Situémonos por encima de nuestros caprichos y ventajas personales, superemos criterios meramente naturalistas, tomemos altura para perspectivas trascendentales de conversión y de fe, vivamos el verdadero espíritu de la Cuaresma.” </w:t>
      </w:r>
      <w:r w:rsidR="004B1D00">
        <w:rPr>
          <w:i/>
          <w:iCs/>
          <w:lang w:val="es-ES"/>
        </w:rPr>
        <w:t xml:space="preserve">   </w:t>
      </w:r>
      <w:r w:rsidR="004B1D00">
        <w:rPr>
          <w:lang w:val="es-ES"/>
        </w:rPr>
        <w:t xml:space="preserve">Para que la cuaresma nos ponga en condiciones para poder evangelizar en un lenguaje adecuado reflexionemos un texto </w:t>
      </w:r>
      <w:r w:rsidR="0018604F">
        <w:rPr>
          <w:lang w:val="es-ES"/>
        </w:rPr>
        <w:t>a partir del profeta Malaquías (Mal 3,1-15): “</w:t>
      </w:r>
      <w:r w:rsidR="0018604F" w:rsidRPr="007965AB">
        <w:rPr>
          <w:b/>
          <w:bCs/>
          <w:lang w:val="es-ES"/>
        </w:rPr>
        <w:t>Miren como envío a mis mensajeros para que vayan delante de mi desp</w:t>
      </w:r>
      <w:r w:rsidR="0018604F">
        <w:rPr>
          <w:b/>
          <w:bCs/>
          <w:lang w:val="es-ES"/>
        </w:rPr>
        <w:t>e</w:t>
      </w:r>
      <w:r w:rsidR="0018604F" w:rsidRPr="007965AB">
        <w:rPr>
          <w:b/>
          <w:bCs/>
          <w:lang w:val="es-ES"/>
        </w:rPr>
        <w:t>jándome el camino, dice el Señor.</w:t>
      </w:r>
      <w:r w:rsidR="0018604F">
        <w:rPr>
          <w:lang w:val="es-ES"/>
        </w:rPr>
        <w:t xml:space="preserve">   Mi presencia es como el fuego de una fundición y como la lejía que se usa para blanquear.  Como fundidor los llamaré para que se purifiquen en el fuego.  Como lavandera los llamaré para que se laven en la lejía.  Entonces, sí podrán orar y vivir auténticamente el ayuno.  Porque recuerden que Yo me instalaré entre ustedes para hacer justicia.  Purifíquense y límpiense para que sean constructores de justicia y hacedores de paz.  Sean fieles en sus compromisos de amor. No hagan juramentos falsos. No abusen de asalariados y n</w:t>
      </w:r>
      <w:r w:rsidR="00E57B1C">
        <w:rPr>
          <w:lang w:val="es-ES"/>
        </w:rPr>
        <w:t>o</w:t>
      </w:r>
      <w:r w:rsidR="0018604F">
        <w:rPr>
          <w:lang w:val="es-ES"/>
        </w:rPr>
        <w:t xml:space="preserve"> se dejen explotar.  No aprovechen de la debilidad de “viudas, huérfanos y migrantes”.  Que encuentren un hogar en su casa.   Y hagan esto sin inmutarse siquiera.  Hagan esto con decisión firme y sin dudar.  Así serán mis mensajeros, dice el Señor nuestro Dios”. </w:t>
      </w:r>
      <w:r w:rsidR="00B65BFC">
        <w:rPr>
          <w:lang w:val="es-ES"/>
        </w:rPr>
        <w:t xml:space="preserve">   (4 de febrero de 2020) </w:t>
      </w:r>
    </w:p>
    <w:p w14:paraId="409F0A1F" w14:textId="77777777" w:rsidR="0018604F" w:rsidRPr="004B1D00" w:rsidRDefault="0018604F" w:rsidP="00D622FC">
      <w:pPr>
        <w:jc w:val="both"/>
        <w:rPr>
          <w:lang w:val="es-ES"/>
        </w:rPr>
      </w:pPr>
    </w:p>
    <w:sectPr w:rsidR="0018604F" w:rsidRPr="004B1D00" w:rsidSect="0018604F">
      <w:pgSz w:w="12240" w:h="15840" w:code="1"/>
      <w:pgMar w:top="851" w:right="851"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2D5"/>
    <w:rsid w:val="000B387F"/>
    <w:rsid w:val="000D3317"/>
    <w:rsid w:val="001355B5"/>
    <w:rsid w:val="0018604F"/>
    <w:rsid w:val="0019495C"/>
    <w:rsid w:val="003938DE"/>
    <w:rsid w:val="00395C18"/>
    <w:rsid w:val="00485813"/>
    <w:rsid w:val="004B1D00"/>
    <w:rsid w:val="005D149B"/>
    <w:rsid w:val="00775B1C"/>
    <w:rsid w:val="0086351A"/>
    <w:rsid w:val="008B12D5"/>
    <w:rsid w:val="008E49A5"/>
    <w:rsid w:val="00975DCD"/>
    <w:rsid w:val="009D1EDD"/>
    <w:rsid w:val="00A07B86"/>
    <w:rsid w:val="00A1143A"/>
    <w:rsid w:val="00B65BFC"/>
    <w:rsid w:val="00BB188E"/>
    <w:rsid w:val="00D622FC"/>
    <w:rsid w:val="00D65316"/>
    <w:rsid w:val="00E57B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A1754"/>
  <w15:chartTrackingRefBased/>
  <w15:docId w15:val="{C2205FE0-090F-49D8-8C07-BB06D626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690</Words>
  <Characters>3797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2020-02-09T23:02:00Z</dcterms:created>
  <dcterms:modified xsi:type="dcterms:W3CDTF">2020-02-09T23:02:00Z</dcterms:modified>
</cp:coreProperties>
</file>