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A13603" w:rsidRDefault="00222A3C" w:rsidP="00A13603">
      <w:pPr>
        <w:jc w:val="center"/>
        <w:rPr>
          <w:b/>
          <w:bCs/>
          <w:sz w:val="24"/>
          <w:szCs w:val="24"/>
          <w:lang w:val="es-ES"/>
        </w:rPr>
      </w:pPr>
      <w:bookmarkStart w:id="0" w:name="_GoBack"/>
      <w:bookmarkEnd w:id="0"/>
      <w:r w:rsidRPr="00A13603">
        <w:rPr>
          <w:b/>
          <w:bCs/>
          <w:sz w:val="24"/>
          <w:szCs w:val="24"/>
          <w:lang w:val="es-ES"/>
        </w:rPr>
        <w:t xml:space="preserve">129. </w:t>
      </w:r>
      <w:r w:rsidR="00A13603" w:rsidRPr="00A13603">
        <w:rPr>
          <w:b/>
          <w:bCs/>
          <w:sz w:val="24"/>
          <w:szCs w:val="24"/>
          <w:lang w:val="es-ES"/>
        </w:rPr>
        <w:t xml:space="preserve"> Decididamente Cristo está al lado de Lázaro.</w:t>
      </w:r>
    </w:p>
    <w:p w:rsidR="00A13603" w:rsidRDefault="00A13603" w:rsidP="00A13603">
      <w:pPr>
        <w:jc w:val="right"/>
        <w:rPr>
          <w:lang w:val="es-ES"/>
        </w:rPr>
      </w:pPr>
      <w:r>
        <w:rPr>
          <w:lang w:val="es-ES"/>
        </w:rPr>
        <w:t xml:space="preserve">Luis Van de Velde    Comunidades Eclesiales de base.  </w:t>
      </w:r>
    </w:p>
    <w:p w:rsidR="00A13603" w:rsidRDefault="00A13603" w:rsidP="00A13603">
      <w:pPr>
        <w:jc w:val="both"/>
        <w:rPr>
          <w:lang w:val="es-ES"/>
        </w:rPr>
      </w:pPr>
      <w:r>
        <w:rPr>
          <w:lang w:val="es-ES"/>
        </w:rPr>
        <w:t>En su escrito del 5 de noviembre</w:t>
      </w:r>
      <w:r w:rsidR="002B37F4">
        <w:rPr>
          <w:lang w:val="es-ES"/>
        </w:rPr>
        <w:t xml:space="preserve"> de 1978</w:t>
      </w:r>
      <w:r>
        <w:rPr>
          <w:lang w:val="es-ES"/>
        </w:rPr>
        <w:t>, titulado “</w:t>
      </w:r>
      <w:r w:rsidRPr="009C3770">
        <w:rPr>
          <w:i/>
          <w:iCs/>
          <w:lang w:val="es-ES"/>
        </w:rPr>
        <w:t>dos actitudes ateas</w:t>
      </w:r>
      <w:r>
        <w:rPr>
          <w:lang w:val="es-ES"/>
        </w:rPr>
        <w:t>”, Monseñor Romero</w:t>
      </w:r>
      <w:r w:rsidR="002B37F4">
        <w:rPr>
          <w:lang w:val="es-ES"/>
        </w:rPr>
        <w:t xml:space="preserve"> retoma y ampl</w:t>
      </w:r>
      <w:r w:rsidR="00AC48E0">
        <w:rPr>
          <w:lang w:val="es-ES"/>
        </w:rPr>
        <w:t>í</w:t>
      </w:r>
      <w:r w:rsidR="002B37F4">
        <w:rPr>
          <w:lang w:val="es-ES"/>
        </w:rPr>
        <w:t xml:space="preserve">a lo que el Cardenal Wojtyla predicó durante los ejercicios espirituales de la curia romana en la cuaresma de 1976.  En este pequeño espacio retomaremos </w:t>
      </w:r>
      <w:r w:rsidR="009C3770">
        <w:rPr>
          <w:lang w:val="es-ES"/>
        </w:rPr>
        <w:t>la “</w:t>
      </w:r>
      <w:r w:rsidR="009C3770" w:rsidRPr="009C3770">
        <w:rPr>
          <w:i/>
          <w:iCs/>
          <w:lang w:val="es-ES"/>
        </w:rPr>
        <w:t>contradicción indirecta” a Cristo.</w:t>
      </w:r>
      <w:r w:rsidR="009C3770">
        <w:rPr>
          <w:lang w:val="es-ES"/>
        </w:rPr>
        <w:t xml:space="preserve">  </w:t>
      </w:r>
    </w:p>
    <w:p w:rsidR="009C3770" w:rsidRDefault="004F2BAB" w:rsidP="00A13603">
      <w:pPr>
        <w:jc w:val="both"/>
        <w:rPr>
          <w:lang w:val="es-ES"/>
        </w:rPr>
      </w:pPr>
      <w:r>
        <w:rPr>
          <w:lang w:val="es-ES"/>
        </w:rPr>
        <w:t>No podemos cerrar los ojos ante las actuales persecuciones a la(s) iglesia(s) en varias partes del mundo.  Sin embargo</w:t>
      </w:r>
      <w:r w:rsidR="004714C1">
        <w:rPr>
          <w:lang w:val="es-ES"/>
        </w:rPr>
        <w:t>,</w:t>
      </w:r>
      <w:r>
        <w:rPr>
          <w:lang w:val="es-ES"/>
        </w:rPr>
        <w:t xml:space="preserve"> se observa que</w:t>
      </w:r>
      <w:r w:rsidR="009C3770">
        <w:rPr>
          <w:lang w:val="es-ES"/>
        </w:rPr>
        <w:t xml:space="preserve"> en muchos países hay cierto margen para </w:t>
      </w:r>
      <w:r>
        <w:rPr>
          <w:lang w:val="es-ES"/>
        </w:rPr>
        <w:t xml:space="preserve">la libertad de la Iglesia. </w:t>
      </w:r>
      <w:r w:rsidR="004714C1">
        <w:rPr>
          <w:lang w:val="es-ES"/>
        </w:rPr>
        <w:t xml:space="preserve"> Monseñor recalca que se trata solamente de “cierto margen”.  Los sistemas económicos y políticos no escuchan con agrado el mensaje del evangelio. No les gusta que se aclare y se aplique aquella parábola </w:t>
      </w:r>
      <w:proofErr w:type="spellStart"/>
      <w:r w:rsidR="004714C1">
        <w:rPr>
          <w:lang w:val="es-ES"/>
        </w:rPr>
        <w:t>jesuánica</w:t>
      </w:r>
      <w:proofErr w:type="spellEnd"/>
      <w:r w:rsidR="004714C1">
        <w:rPr>
          <w:lang w:val="es-ES"/>
        </w:rPr>
        <w:t xml:space="preserve"> sobre el rico epulón y el pobre Lázaro.  Porque </w:t>
      </w:r>
      <w:r w:rsidR="004714C1" w:rsidRPr="00E11898">
        <w:rPr>
          <w:b/>
          <w:bCs/>
          <w:lang w:val="es-ES"/>
        </w:rPr>
        <w:t>“decididamente Cristo está al lado de Lázaro”.</w:t>
      </w:r>
      <w:r w:rsidR="004714C1">
        <w:rPr>
          <w:lang w:val="es-ES"/>
        </w:rPr>
        <w:t xml:space="preserve"> </w:t>
      </w:r>
      <w:r w:rsidR="00E11898">
        <w:rPr>
          <w:lang w:val="es-ES"/>
        </w:rPr>
        <w:t xml:space="preserve">  Y el mismo cardenal explicitaba: Lázaro es </w:t>
      </w:r>
      <w:r w:rsidR="00E11898" w:rsidRPr="00E11898">
        <w:rPr>
          <w:i/>
          <w:iCs/>
          <w:lang w:val="es-ES"/>
        </w:rPr>
        <w:t xml:space="preserve">“la gran pobreza de los pueblos, el hambre, la explotación económica, el </w:t>
      </w:r>
      <w:proofErr w:type="gramStart"/>
      <w:r w:rsidR="00E11898" w:rsidRPr="00E11898">
        <w:rPr>
          <w:i/>
          <w:iCs/>
          <w:lang w:val="es-ES"/>
        </w:rPr>
        <w:t>colonialismo,…</w:t>
      </w:r>
      <w:proofErr w:type="gramEnd"/>
      <w:r w:rsidR="00E11898" w:rsidRPr="00E11898">
        <w:rPr>
          <w:i/>
          <w:iCs/>
          <w:lang w:val="es-ES"/>
        </w:rPr>
        <w:t xml:space="preserve">” </w:t>
      </w:r>
      <w:r w:rsidR="00E11898">
        <w:rPr>
          <w:lang w:val="es-ES"/>
        </w:rPr>
        <w:t xml:space="preserve">  No es difícil actualizar </w:t>
      </w:r>
      <w:r w:rsidR="00654BA0">
        <w:rPr>
          <w:lang w:val="es-ES"/>
        </w:rPr>
        <w:t>toda esa oposición histórica a Cristo “</w:t>
      </w:r>
      <w:r w:rsidR="00654BA0" w:rsidRPr="00654BA0">
        <w:rPr>
          <w:i/>
          <w:iCs/>
          <w:lang w:val="es-ES"/>
        </w:rPr>
        <w:t>por parte de los poderosos, independientemente de los regímenes y de las tradiciones culturales”</w:t>
      </w:r>
      <w:r w:rsidR="00654BA0">
        <w:rPr>
          <w:lang w:val="es-ES"/>
        </w:rPr>
        <w:t xml:space="preserve"> : el capitalismo neoliberal, la pecaminosa </w:t>
      </w:r>
      <w:r w:rsidR="00F00B3E">
        <w:rPr>
          <w:lang w:val="es-ES"/>
        </w:rPr>
        <w:t xml:space="preserve">producción y venta de armas, la reducción del ser humano a consumidores/as,… </w:t>
      </w:r>
    </w:p>
    <w:p w:rsidR="00F00B3E" w:rsidRDefault="00F00B3E" w:rsidP="00A13603">
      <w:pPr>
        <w:jc w:val="both"/>
        <w:rPr>
          <w:lang w:val="es-ES"/>
        </w:rPr>
      </w:pPr>
      <w:r w:rsidRPr="00147CC6">
        <w:rPr>
          <w:i/>
          <w:iCs/>
          <w:lang w:val="es-ES"/>
        </w:rPr>
        <w:t>“Esta forma de contradicción a Cristo no pocas veces se empareja con una aceptación parcial de la religión de Cristo como elemento de cultura, de moralidad e incluso de educación</w:t>
      </w:r>
      <w:r w:rsidR="00147CC6" w:rsidRPr="00147CC6">
        <w:rPr>
          <w:i/>
          <w:iCs/>
          <w:lang w:val="es-ES"/>
        </w:rPr>
        <w:t xml:space="preserve">… Pero parece como si se quisiera “modelarlo”, adaptarlo a las medidas propias de la dimensión humana de la era de progreso y al programa de la civilización modera, que es un programa de consumismo y no de fines trascendentales.” </w:t>
      </w:r>
      <w:r w:rsidR="00147CC6">
        <w:rPr>
          <w:lang w:val="es-ES"/>
        </w:rPr>
        <w:t xml:space="preserve"> Esto nos escribe Monseñor Romero retomando lo predicado por el cardenal Wojtyla (</w:t>
      </w:r>
      <w:r w:rsidR="00A00C01">
        <w:rPr>
          <w:lang w:val="es-ES"/>
        </w:rPr>
        <w:t xml:space="preserve">dos años antes de ser Papa Juan Pablo </w:t>
      </w:r>
      <w:r w:rsidR="00647A8A">
        <w:rPr>
          <w:lang w:val="es-ES"/>
        </w:rPr>
        <w:t>II)</w:t>
      </w:r>
    </w:p>
    <w:p w:rsidR="00DB5DE3" w:rsidRDefault="00DB5DE3" w:rsidP="00A13603">
      <w:pPr>
        <w:jc w:val="both"/>
        <w:rPr>
          <w:lang w:val="es-ES"/>
        </w:rPr>
      </w:pPr>
      <w:r>
        <w:rPr>
          <w:lang w:val="es-ES"/>
        </w:rPr>
        <w:t xml:space="preserve">Realmente la Iglesia, y cada uno/a de nosotros/as, tendríamos que tomar </w:t>
      </w:r>
      <w:proofErr w:type="gramStart"/>
      <w:r>
        <w:rPr>
          <w:lang w:val="es-ES"/>
        </w:rPr>
        <w:t>mucho más distancia</w:t>
      </w:r>
      <w:proofErr w:type="gramEnd"/>
      <w:r>
        <w:rPr>
          <w:lang w:val="es-ES"/>
        </w:rPr>
        <w:t xml:space="preserve"> de los poderes económicos y políticos que han tejido el sistema capitalista neo – liberal en su versión salvadoreña.  En las tomas de posesión de los presidentes la presencia del arzobispo ( y de líderes de otras iglesias) es una imagen justificadora</w:t>
      </w:r>
      <w:r w:rsidR="00CB40C7">
        <w:rPr>
          <w:lang w:val="es-ES"/>
        </w:rPr>
        <w:t xml:space="preserve">.  Muchos discursos y mensajes de los políticos terminan con “que Dios bendiga a todos/as”.  Por supuesto se trata d su dios, del dios que se alegra con la corrupción, la injusticia, la </w:t>
      </w:r>
      <w:proofErr w:type="gramStart"/>
      <w:r w:rsidR="00CB40C7">
        <w:rPr>
          <w:lang w:val="es-ES"/>
        </w:rPr>
        <w:t>mentira,…</w:t>
      </w:r>
      <w:proofErr w:type="gramEnd"/>
      <w:r w:rsidR="00CB40C7">
        <w:rPr>
          <w:lang w:val="es-ES"/>
        </w:rPr>
        <w:t xml:space="preserve">. Y nada tiene que ver con el Dios de Jesús y de Monseñor Romero.  De vez en cuando hay políticos que pretenden obligar la lectura bíblica en las escuelas públicas.  No es </w:t>
      </w:r>
      <w:r w:rsidR="003878F5">
        <w:rPr>
          <w:lang w:val="es-ES"/>
        </w:rPr>
        <w:t xml:space="preserve">que están interesados en el mensaje </w:t>
      </w:r>
      <w:r w:rsidR="009173D1">
        <w:rPr>
          <w:lang w:val="es-ES"/>
        </w:rPr>
        <w:t xml:space="preserve">liberador del Dios del éxodo, ni en el mensaje de Jesús, sino les interesa lecturas superficiales de algunos textos para justificar lo que se está viviendo.  Con el golpe de estado en Bolivia se oyó los gritos en la asamblea acerca del retorno de </w:t>
      </w:r>
      <w:r w:rsidR="00B300EF">
        <w:rPr>
          <w:lang w:val="es-ES"/>
        </w:rPr>
        <w:t>la biblia a ese espacio. ¿Pensamos que es para que se conviertan en discípulos de Jesús? Claro que no.</w:t>
      </w:r>
      <w:r w:rsidR="00984DED">
        <w:rPr>
          <w:lang w:val="es-ES"/>
        </w:rPr>
        <w:t xml:space="preserve">  Los presidentes de los </w:t>
      </w:r>
      <w:r w:rsidR="00AC48E0">
        <w:rPr>
          <w:lang w:val="es-ES"/>
        </w:rPr>
        <w:t>EEUU</w:t>
      </w:r>
      <w:r w:rsidR="00984DED">
        <w:rPr>
          <w:lang w:val="es-ES"/>
        </w:rPr>
        <w:t xml:space="preserve"> jura</w:t>
      </w:r>
      <w:r w:rsidR="00AC48E0">
        <w:rPr>
          <w:lang w:val="es-ES"/>
        </w:rPr>
        <w:t>mentan</w:t>
      </w:r>
      <w:r w:rsidR="00984DED">
        <w:rPr>
          <w:lang w:val="es-ES"/>
        </w:rPr>
        <w:t xml:space="preserve"> sobre la Biblia, pero son los responsables de un imperio que invierte miles de miles de millones de dólares en armamento.  Y esas armas son para vender y para utilizar en contra de los pueblos</w:t>
      </w:r>
      <w:r w:rsidR="00DD32A7">
        <w:rPr>
          <w:lang w:val="es-ES"/>
        </w:rPr>
        <w:t xml:space="preserve"> y su esperanza de autonomía y justicia.  Los grandes negocios buscan que algún sacerdote – y con preferencia un obispo – vaya a bendecir las instalaciones en el acto de la inauguración.   Hace poco lo vimos todavía hasta en lugares </w:t>
      </w:r>
      <w:r w:rsidR="005C1295">
        <w:rPr>
          <w:lang w:val="es-ES"/>
        </w:rPr>
        <w:t>donde se destruye el medio ambiente.  No les interesa el Evangelio.  Pretenden dar la imagen de ser respetuosos a la religión y de aportar al desarrollo por la cual esperan garantizar la bendición de la divinidad. Nada que ver con el Dios de Jesús. Sin embargo, da lástima que en la Iglesia</w:t>
      </w:r>
      <w:r w:rsidR="000F617B">
        <w:rPr>
          <w:lang w:val="es-ES"/>
        </w:rPr>
        <w:t xml:space="preserve"> se cierre los ojos ante esos acontecimientos y abusos de la tradición cristiana.</w:t>
      </w:r>
    </w:p>
    <w:p w:rsidR="00B300EF" w:rsidRDefault="00B300EF" w:rsidP="00A13603">
      <w:pPr>
        <w:jc w:val="both"/>
        <w:rPr>
          <w:i/>
          <w:iCs/>
          <w:lang w:val="es-ES"/>
        </w:rPr>
      </w:pPr>
      <w:r>
        <w:rPr>
          <w:lang w:val="es-ES"/>
        </w:rPr>
        <w:t>Monseñor Romero llama todo esto la contradicción indirecta a la fuerza liberadora de Jesús.  Es un verdadero ateísmo que se esconde detrás de esa “</w:t>
      </w:r>
      <w:r w:rsidRPr="00DD32A7">
        <w:rPr>
          <w:i/>
          <w:iCs/>
          <w:lang w:val="es-ES"/>
        </w:rPr>
        <w:t>aceptación parcial</w:t>
      </w:r>
      <w:r>
        <w:rPr>
          <w:lang w:val="es-ES"/>
        </w:rPr>
        <w:t>” de ciertos aspectos de la religión cristiana</w:t>
      </w:r>
      <w:r w:rsidR="00984DED">
        <w:rPr>
          <w:lang w:val="es-ES"/>
        </w:rPr>
        <w:t xml:space="preserve"> en la cultura, hasta en la moralidad y la educación.  Quizás es un ateísmo mucho más peligroso que </w:t>
      </w:r>
      <w:r w:rsidR="00DD32A7">
        <w:rPr>
          <w:lang w:val="es-ES"/>
        </w:rPr>
        <w:t xml:space="preserve">el ateísmo formal que niega la existencia de Dios.  </w:t>
      </w:r>
      <w:r w:rsidR="000F617B">
        <w:rPr>
          <w:lang w:val="es-ES"/>
        </w:rPr>
        <w:t>Monseñor Romero está consciente que también esta contradicción indirecta es una justificación de un “</w:t>
      </w:r>
      <w:r w:rsidR="000F617B" w:rsidRPr="0068486E">
        <w:rPr>
          <w:i/>
          <w:iCs/>
          <w:lang w:val="es-ES"/>
        </w:rPr>
        <w:t>sistema que resulta ateo e inhumano</w:t>
      </w:r>
      <w:r w:rsidR="0068486E">
        <w:rPr>
          <w:lang w:val="es-ES"/>
        </w:rPr>
        <w:t>” ya que “</w:t>
      </w:r>
      <w:r w:rsidR="0068486E" w:rsidRPr="0068486E">
        <w:rPr>
          <w:i/>
          <w:iCs/>
          <w:lang w:val="es-ES"/>
        </w:rPr>
        <w:t>niega en la práctica la existencia de Dios y la dignidad de los hombres / y las mujeres.”</w:t>
      </w:r>
    </w:p>
    <w:p w:rsidR="0068486E" w:rsidRPr="0068486E" w:rsidRDefault="0068486E" w:rsidP="00A13603">
      <w:pPr>
        <w:jc w:val="both"/>
        <w:rPr>
          <w:lang w:val="es-ES"/>
        </w:rPr>
      </w:pPr>
      <w:r>
        <w:rPr>
          <w:lang w:val="es-ES"/>
        </w:rPr>
        <w:t>Es absolutamente necesario que la Iglesia recuerd</w:t>
      </w:r>
      <w:r w:rsidR="003D6DA7">
        <w:rPr>
          <w:lang w:val="es-ES"/>
        </w:rPr>
        <w:t>e</w:t>
      </w:r>
      <w:r>
        <w:rPr>
          <w:lang w:val="es-ES"/>
        </w:rPr>
        <w:t xml:space="preserve"> a sus </w:t>
      </w:r>
      <w:r w:rsidR="003D6DA7">
        <w:rPr>
          <w:lang w:val="es-ES"/>
        </w:rPr>
        <w:t xml:space="preserve">obispos, </w:t>
      </w:r>
      <w:r>
        <w:rPr>
          <w:lang w:val="es-ES"/>
        </w:rPr>
        <w:t>sacerdotes, pastores y laicos/as que “</w:t>
      </w:r>
      <w:r w:rsidRPr="003D6DA7">
        <w:rPr>
          <w:i/>
          <w:iCs/>
          <w:lang w:val="es-ES"/>
        </w:rPr>
        <w:t>Cristo está al lado de Lázaro”</w:t>
      </w:r>
      <w:r>
        <w:rPr>
          <w:lang w:val="es-ES"/>
        </w:rPr>
        <w:t xml:space="preserve"> y jamás al lado de los ricos</w:t>
      </w:r>
      <w:r w:rsidR="003D6DA7">
        <w:rPr>
          <w:lang w:val="es-ES"/>
        </w:rPr>
        <w:t xml:space="preserve"> (empresarios, acumuladores de millones, “epulones”).  No podemos permitir que se utilice parte de la tradición cristiana para justificar la explotación, la injusticia, la corrupción,…    (28 de diciembre de 2019)</w:t>
      </w:r>
    </w:p>
    <w:sectPr w:rsidR="0068486E" w:rsidRPr="0068486E" w:rsidSect="00A13603">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A3C"/>
    <w:rsid w:val="000F617B"/>
    <w:rsid w:val="00147CC6"/>
    <w:rsid w:val="00222A3C"/>
    <w:rsid w:val="002A5D40"/>
    <w:rsid w:val="002B37F4"/>
    <w:rsid w:val="003878F5"/>
    <w:rsid w:val="003D6DA7"/>
    <w:rsid w:val="004714C1"/>
    <w:rsid w:val="004F2BAB"/>
    <w:rsid w:val="005C1295"/>
    <w:rsid w:val="00647A8A"/>
    <w:rsid w:val="00654BA0"/>
    <w:rsid w:val="0068486E"/>
    <w:rsid w:val="00775B1C"/>
    <w:rsid w:val="009173D1"/>
    <w:rsid w:val="00975DCD"/>
    <w:rsid w:val="00984DED"/>
    <w:rsid w:val="009C3770"/>
    <w:rsid w:val="009D1EDD"/>
    <w:rsid w:val="00A00C01"/>
    <w:rsid w:val="00A13603"/>
    <w:rsid w:val="00A77EDB"/>
    <w:rsid w:val="00AC48E0"/>
    <w:rsid w:val="00B300EF"/>
    <w:rsid w:val="00C138F9"/>
    <w:rsid w:val="00CB40C7"/>
    <w:rsid w:val="00D05B12"/>
    <w:rsid w:val="00D65316"/>
    <w:rsid w:val="00DB5DE3"/>
    <w:rsid w:val="00DD32A7"/>
    <w:rsid w:val="00E11898"/>
    <w:rsid w:val="00E64E2A"/>
    <w:rsid w:val="00F00B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BD2640-5544-4885-AFBC-087D76B0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734</Words>
  <Characters>4039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2019-12-29T11:14:00Z</cp:lastPrinted>
  <dcterms:created xsi:type="dcterms:W3CDTF">2020-01-09T12:23:00Z</dcterms:created>
  <dcterms:modified xsi:type="dcterms:W3CDTF">2020-01-09T12:23:00Z</dcterms:modified>
</cp:coreProperties>
</file>