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40D" w:rsidRPr="00B9140D" w:rsidRDefault="00B9140D" w:rsidP="00B9140D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  <w:proofErr w:type="spellStart"/>
      <w:r w:rsidRPr="00B9140D">
        <w:rPr>
          <w:rFonts w:ascii="Arial" w:hAnsi="Arial" w:cs="Arial"/>
          <w:color w:val="4472C4" w:themeColor="accent1"/>
          <w:sz w:val="36"/>
          <w:szCs w:val="36"/>
        </w:rPr>
        <w:t>Bolsonaro</w:t>
      </w:r>
      <w:proofErr w:type="spellEnd"/>
      <w:r w:rsidRPr="00B9140D">
        <w:rPr>
          <w:rFonts w:ascii="Arial" w:hAnsi="Arial" w:cs="Arial"/>
          <w:color w:val="4472C4" w:themeColor="accent1"/>
          <w:sz w:val="36"/>
          <w:szCs w:val="36"/>
        </w:rPr>
        <w:t xml:space="preserve"> </w:t>
      </w:r>
      <w:proofErr w:type="spellStart"/>
      <w:r w:rsidRPr="00B9140D">
        <w:rPr>
          <w:rFonts w:ascii="Arial" w:hAnsi="Arial" w:cs="Arial"/>
          <w:color w:val="4472C4" w:themeColor="accent1"/>
          <w:sz w:val="36"/>
          <w:szCs w:val="36"/>
        </w:rPr>
        <w:t>tem</w:t>
      </w:r>
      <w:proofErr w:type="spellEnd"/>
      <w:r w:rsidRPr="00B9140D">
        <w:rPr>
          <w:rFonts w:ascii="Arial" w:hAnsi="Arial" w:cs="Arial"/>
          <w:color w:val="4472C4" w:themeColor="accent1"/>
          <w:sz w:val="36"/>
          <w:szCs w:val="36"/>
        </w:rPr>
        <w:t xml:space="preserve"> </w:t>
      </w:r>
      <w:proofErr w:type="spellStart"/>
      <w:r w:rsidRPr="00B9140D">
        <w:rPr>
          <w:rFonts w:ascii="Arial" w:hAnsi="Arial" w:cs="Arial"/>
          <w:color w:val="4472C4" w:themeColor="accent1"/>
          <w:sz w:val="36"/>
          <w:szCs w:val="36"/>
        </w:rPr>
        <w:t>visão</w:t>
      </w:r>
      <w:proofErr w:type="spellEnd"/>
      <w:r w:rsidRPr="00B9140D">
        <w:rPr>
          <w:rFonts w:ascii="Arial" w:hAnsi="Arial" w:cs="Arial"/>
          <w:color w:val="4472C4" w:themeColor="accent1"/>
          <w:sz w:val="36"/>
          <w:szCs w:val="36"/>
        </w:rPr>
        <w:t xml:space="preserve"> colonial, </w:t>
      </w:r>
      <w:proofErr w:type="spellStart"/>
      <w:r w:rsidRPr="00B9140D">
        <w:rPr>
          <w:rFonts w:ascii="Arial" w:hAnsi="Arial" w:cs="Arial"/>
          <w:color w:val="4472C4" w:themeColor="accent1"/>
          <w:sz w:val="36"/>
          <w:szCs w:val="36"/>
        </w:rPr>
        <w:t>diz</w:t>
      </w:r>
      <w:proofErr w:type="spellEnd"/>
      <w:r w:rsidRPr="00B9140D">
        <w:rPr>
          <w:rFonts w:ascii="Arial" w:hAnsi="Arial" w:cs="Arial"/>
          <w:color w:val="4472C4" w:themeColor="accent1"/>
          <w:sz w:val="36"/>
          <w:szCs w:val="36"/>
        </w:rPr>
        <w:t xml:space="preserve"> padre indígena</w:t>
      </w:r>
    </w:p>
    <w:p w:rsidR="00B9140D" w:rsidRDefault="00B9140D">
      <w:pPr>
        <w:rPr>
          <w:rFonts w:ascii="Arial" w:hAnsi="Arial" w:cs="Arial"/>
          <w:color w:val="4D4D4D"/>
          <w:sz w:val="27"/>
          <w:szCs w:val="27"/>
        </w:rPr>
      </w:pPr>
    </w:p>
    <w:p w:rsidR="00B9140D" w:rsidRDefault="00B9140D">
      <w:pPr>
        <w:rPr>
          <w:rFonts w:ascii="Arial" w:hAnsi="Arial" w:cs="Arial"/>
          <w:color w:val="4D4D4D"/>
          <w:sz w:val="27"/>
          <w:szCs w:val="27"/>
        </w:rPr>
      </w:pPr>
      <w:r>
        <w:rPr>
          <w:noProof/>
        </w:rPr>
        <w:drawing>
          <wp:inline distT="0" distB="0" distL="0" distR="0" wp14:anchorId="158D4B02" wp14:editId="7392253D">
            <wp:extent cx="5400040" cy="3036022"/>
            <wp:effectExtent l="0" t="0" r="0" b="0"/>
            <wp:docPr id="2" name="Imagen 2" descr="Mateus Bonomi/Agif/EstadÃ£o ConteÃº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teus Bonomi/Agif/EstadÃ£o ConteÃºd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40D" w:rsidRPr="00B9140D" w:rsidRDefault="00B9140D">
      <w:pPr>
        <w:rPr>
          <w:rFonts w:ascii="Arial" w:hAnsi="Arial" w:cs="Arial"/>
          <w:color w:val="4D4D4D"/>
          <w:sz w:val="20"/>
          <w:szCs w:val="20"/>
        </w:rPr>
      </w:pPr>
      <w:proofErr w:type="spellStart"/>
      <w:r w:rsidRPr="00B9140D">
        <w:rPr>
          <w:rFonts w:ascii="Arial" w:hAnsi="Arial" w:cs="Arial"/>
          <w:color w:val="4D4D4D"/>
          <w:sz w:val="20"/>
          <w:szCs w:val="20"/>
        </w:rPr>
        <w:t>Imagem</w:t>
      </w:r>
      <w:proofErr w:type="spellEnd"/>
      <w:r w:rsidRPr="00B9140D">
        <w:rPr>
          <w:rFonts w:ascii="Arial" w:hAnsi="Arial" w:cs="Arial"/>
          <w:color w:val="4D4D4D"/>
          <w:sz w:val="20"/>
          <w:szCs w:val="20"/>
        </w:rPr>
        <w:t>: Mateus Bonomi/</w:t>
      </w:r>
      <w:proofErr w:type="spellStart"/>
      <w:r w:rsidRPr="00B9140D">
        <w:rPr>
          <w:rFonts w:ascii="Arial" w:hAnsi="Arial" w:cs="Arial"/>
          <w:color w:val="4D4D4D"/>
          <w:sz w:val="20"/>
          <w:szCs w:val="20"/>
        </w:rPr>
        <w:t>Agif</w:t>
      </w:r>
      <w:proofErr w:type="spellEnd"/>
      <w:r w:rsidRPr="00B9140D">
        <w:rPr>
          <w:rFonts w:ascii="Arial" w:hAnsi="Arial" w:cs="Arial"/>
          <w:color w:val="4D4D4D"/>
          <w:sz w:val="20"/>
          <w:szCs w:val="20"/>
        </w:rPr>
        <w:t>/</w:t>
      </w:r>
      <w:proofErr w:type="spellStart"/>
      <w:r w:rsidRPr="00B9140D">
        <w:rPr>
          <w:rFonts w:ascii="Arial" w:hAnsi="Arial" w:cs="Arial"/>
          <w:color w:val="4D4D4D"/>
          <w:sz w:val="20"/>
          <w:szCs w:val="20"/>
        </w:rPr>
        <w:t>Estadão</w:t>
      </w:r>
      <w:proofErr w:type="spellEnd"/>
      <w:r w:rsidRPr="00B9140D">
        <w:rPr>
          <w:rFonts w:ascii="Arial" w:hAnsi="Arial" w:cs="Arial"/>
          <w:color w:val="4D4D4D"/>
          <w:sz w:val="20"/>
          <w:szCs w:val="20"/>
        </w:rPr>
        <w:t xml:space="preserve"> </w:t>
      </w:r>
      <w:proofErr w:type="spellStart"/>
      <w:r w:rsidRPr="00B9140D">
        <w:rPr>
          <w:rFonts w:ascii="Arial" w:hAnsi="Arial" w:cs="Arial"/>
          <w:color w:val="4D4D4D"/>
          <w:sz w:val="20"/>
          <w:szCs w:val="20"/>
        </w:rPr>
        <w:t>Conteúdo</w:t>
      </w:r>
      <w:proofErr w:type="spellEnd"/>
      <w:r w:rsidRPr="00B9140D">
        <w:rPr>
          <w:rFonts w:ascii="Arial" w:hAnsi="Arial" w:cs="Arial"/>
          <w:color w:val="4D4D4D"/>
          <w:sz w:val="20"/>
          <w:szCs w:val="20"/>
        </w:rPr>
        <w:t xml:space="preserve"> Felipe </w:t>
      </w:r>
      <w:proofErr w:type="spellStart"/>
      <w:r w:rsidRPr="00B9140D">
        <w:rPr>
          <w:rFonts w:ascii="Arial" w:hAnsi="Arial" w:cs="Arial"/>
          <w:color w:val="4D4D4D"/>
          <w:sz w:val="20"/>
          <w:szCs w:val="20"/>
        </w:rPr>
        <w:t>Frazão</w:t>
      </w:r>
      <w:proofErr w:type="spellEnd"/>
      <w:r w:rsidRPr="00B9140D">
        <w:rPr>
          <w:rFonts w:ascii="Arial" w:hAnsi="Arial" w:cs="Arial"/>
          <w:color w:val="4D4D4D"/>
          <w:sz w:val="20"/>
          <w:szCs w:val="20"/>
        </w:rPr>
        <w:t xml:space="preserve">, enviado especial Em Belém 31/08/2019 12h10 </w:t>
      </w:r>
    </w:p>
    <w:p w:rsidR="00B9140D" w:rsidRDefault="00B9140D">
      <w:pPr>
        <w:rPr>
          <w:rFonts w:ascii="Arial" w:hAnsi="Arial" w:cs="Arial"/>
          <w:color w:val="4D4D4D"/>
          <w:sz w:val="27"/>
          <w:szCs w:val="27"/>
        </w:rPr>
      </w:pP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  <w:proofErr w:type="spellStart"/>
      <w:r>
        <w:rPr>
          <w:rFonts w:ascii="Arial" w:hAnsi="Arial" w:cs="Arial"/>
          <w:color w:val="4D4D4D"/>
          <w:sz w:val="27"/>
          <w:szCs w:val="27"/>
        </w:rPr>
        <w:t>Originário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povo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tuyuka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o padre Justino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Sarmento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Rezende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de 58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anos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disse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o presidente Jair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Bolsonaro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"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visão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colonial" sobre 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índios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criticou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possível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"aval" para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exploração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terras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indígenas. Padre Justino, que vive em São Gabriel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Cachoeira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(AM),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foi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 único indígena a colaborar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elaboração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documento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trabalho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Sínodo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Amazônia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</w:p>
    <w:p w:rsidR="00B9140D" w:rsidRPr="00B9140D" w:rsidRDefault="00B9140D" w:rsidP="00B9140D">
      <w:pPr>
        <w:jc w:val="both"/>
        <w:rPr>
          <w:rFonts w:ascii="Arial" w:hAnsi="Arial" w:cs="Arial"/>
          <w:b/>
          <w:color w:val="4D4D4D"/>
          <w:sz w:val="27"/>
          <w:szCs w:val="27"/>
        </w:rPr>
      </w:pPr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O presidente Jair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Bolsonaro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diz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que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não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vai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demarcar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mais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terras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indígenas. </w:t>
      </w:r>
      <w:proofErr w:type="gramStart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Como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avalia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>?</w:t>
      </w:r>
      <w:proofErr w:type="gram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</w:t>
      </w: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Discursos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discursos.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legislação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ampara (a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demarcação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). </w:t>
      </w: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dá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para afirmar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vai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fazer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isso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Constituição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estaduais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Ministérios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Públicos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as comunidades,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questionar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tentar superar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esses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problemas.... </w:t>
      </w:r>
      <w:r>
        <w:rPr>
          <w:rFonts w:ascii="Arial" w:hAnsi="Arial" w:cs="Arial"/>
          <w:color w:val="4D4D4D"/>
          <w:sz w:val="27"/>
          <w:szCs w:val="27"/>
        </w:rPr>
        <w:t>–</w:t>
      </w: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</w:p>
    <w:p w:rsidR="00B9140D" w:rsidRPr="00B9140D" w:rsidRDefault="00B9140D" w:rsidP="00B9140D">
      <w:pPr>
        <w:jc w:val="both"/>
        <w:rPr>
          <w:rFonts w:ascii="Arial" w:hAnsi="Arial" w:cs="Arial"/>
          <w:b/>
          <w:color w:val="4D4D4D"/>
          <w:sz w:val="27"/>
          <w:szCs w:val="27"/>
        </w:rPr>
      </w:pPr>
      <w:proofErr w:type="gramStart"/>
      <w:r w:rsidRPr="00B9140D">
        <w:rPr>
          <w:rFonts w:ascii="Arial" w:hAnsi="Arial" w:cs="Arial"/>
          <w:b/>
          <w:color w:val="4D4D4D"/>
          <w:sz w:val="27"/>
          <w:szCs w:val="27"/>
        </w:rPr>
        <w:lastRenderedPageBreak/>
        <w:t xml:space="preserve">E se o presidente tentar mudar a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legislação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>?</w:t>
      </w:r>
      <w:proofErr w:type="gram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</w:t>
      </w: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  <w:proofErr w:type="spellStart"/>
      <w:r>
        <w:rPr>
          <w:rFonts w:ascii="Arial" w:hAnsi="Arial" w:cs="Arial"/>
          <w:color w:val="4D4D4D"/>
          <w:sz w:val="27"/>
          <w:szCs w:val="27"/>
        </w:rPr>
        <w:t>Só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for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autoritário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Mas espero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nossos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governantes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cheguem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isso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Hoje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todos os indígenas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estão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informados do que está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acontecendo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se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articulam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colocam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discussão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As autoridades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têm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dialogar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os indígenas para definir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suas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políticas internas. </w:t>
      </w: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O presidente e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alguns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governadores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dizem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que os indígenas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querem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sair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da pobreza e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produzir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, explorar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suas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 xml:space="preserve"> </w:t>
      </w:r>
      <w:proofErr w:type="spellStart"/>
      <w:r w:rsidRPr="00B9140D">
        <w:rPr>
          <w:rFonts w:ascii="Arial" w:hAnsi="Arial" w:cs="Arial"/>
          <w:b/>
          <w:color w:val="4D4D4D"/>
          <w:sz w:val="27"/>
          <w:szCs w:val="27"/>
        </w:rPr>
        <w:t>terras</w:t>
      </w:r>
      <w:proofErr w:type="spellEnd"/>
      <w:r w:rsidRPr="00B9140D">
        <w:rPr>
          <w:rFonts w:ascii="Arial" w:hAnsi="Arial" w:cs="Arial"/>
          <w:b/>
          <w:color w:val="4D4D4D"/>
          <w:sz w:val="27"/>
          <w:szCs w:val="27"/>
        </w:rPr>
        <w:t>.</w:t>
      </w:r>
      <w:r>
        <w:rPr>
          <w:rFonts w:ascii="Arial" w:hAnsi="Arial" w:cs="Arial"/>
          <w:color w:val="4D4D4D"/>
          <w:sz w:val="27"/>
          <w:szCs w:val="27"/>
        </w:rPr>
        <w:t xml:space="preserve"> </w:t>
      </w: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  <w:proofErr w:type="spellStart"/>
      <w:r>
        <w:rPr>
          <w:rFonts w:ascii="Arial" w:hAnsi="Arial" w:cs="Arial"/>
          <w:color w:val="4D4D4D"/>
          <w:sz w:val="27"/>
          <w:szCs w:val="27"/>
        </w:rPr>
        <w:t>Isso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é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visão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muito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colonial. A pobreza e a riqueza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vistas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várias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maneiras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Para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nós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a riqueza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nossos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trabalhos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cotidianos, ter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sua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roça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a vida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comunitária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partilha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todos.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Alguns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indígenas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vêm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esses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discursos de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estão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morrendo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cima das riquezas.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Quem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delegou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para falar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nosso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nome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? Que fique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bem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claro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representam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povos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indígenas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sua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maioria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informações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jornal O Estado de S. Paulo.... </w:t>
      </w:r>
    </w:p>
    <w:p w:rsidR="00B9140D" w:rsidRPr="00B9140D" w:rsidRDefault="00B9140D" w:rsidP="00B9140D">
      <w:pPr>
        <w:jc w:val="both"/>
        <w:rPr>
          <w:rFonts w:ascii="Arial" w:hAnsi="Arial" w:cs="Arial"/>
          <w:color w:val="4D4D4D"/>
          <w:sz w:val="20"/>
          <w:szCs w:val="20"/>
        </w:rPr>
      </w:pPr>
    </w:p>
    <w:p w:rsidR="00B9140D" w:rsidRPr="00B9140D" w:rsidRDefault="00B9140D" w:rsidP="00B9140D">
      <w:pPr>
        <w:jc w:val="both"/>
        <w:rPr>
          <w:rFonts w:ascii="Arial" w:hAnsi="Arial" w:cs="Arial"/>
          <w:color w:val="4D4D4D"/>
          <w:sz w:val="20"/>
          <w:szCs w:val="20"/>
        </w:rPr>
      </w:pPr>
      <w:r w:rsidRPr="00B9140D">
        <w:rPr>
          <w:rFonts w:ascii="Arial" w:hAnsi="Arial" w:cs="Arial"/>
          <w:color w:val="4D4D4D"/>
          <w:sz w:val="20"/>
          <w:szCs w:val="20"/>
        </w:rPr>
        <w:t xml:space="preserve">Veja </w:t>
      </w:r>
      <w:proofErr w:type="spellStart"/>
      <w:r w:rsidRPr="00B9140D">
        <w:rPr>
          <w:rFonts w:ascii="Arial" w:hAnsi="Arial" w:cs="Arial"/>
          <w:color w:val="4D4D4D"/>
          <w:sz w:val="20"/>
          <w:szCs w:val="20"/>
        </w:rPr>
        <w:t>mais</w:t>
      </w:r>
      <w:proofErr w:type="spellEnd"/>
      <w:r w:rsidRPr="00B9140D">
        <w:rPr>
          <w:rFonts w:ascii="Arial" w:hAnsi="Arial" w:cs="Arial"/>
          <w:color w:val="4D4D4D"/>
          <w:sz w:val="20"/>
          <w:szCs w:val="20"/>
        </w:rPr>
        <w:t xml:space="preserve"> em https://noticias.uol.com.br/ultimas-noticias/agencia-estado/2019/08/31/bolsonaro-tem-visao-colonial-dos-indigenas-diz-padre.htm?cmpid=copiaecola</w:t>
      </w: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 - Veja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https://noticias.uol.com.br/ultimas-noticias/agencia-estado/2019/08/31/bolsonaro-tem-visao-colonial-dos-indigenas-diz-padre.htm?cmpid=copiaecola</w:t>
      </w:r>
    </w:p>
    <w:p w:rsidR="00B9140D" w:rsidRDefault="00B9140D" w:rsidP="00B9140D">
      <w:pPr>
        <w:jc w:val="both"/>
        <w:rPr>
          <w:rFonts w:ascii="Arial" w:hAnsi="Arial" w:cs="Arial"/>
          <w:color w:val="4D4D4D"/>
          <w:sz w:val="27"/>
          <w:szCs w:val="27"/>
        </w:rPr>
      </w:pPr>
      <w:hyperlink r:id="rId5" w:history="1">
        <w:r>
          <w:rPr>
            <w:rStyle w:val="Hipervnculo"/>
          </w:rPr>
          <w:t>https://noticias.uol.com.br/ultimas-noticias/agencia-estado/2019/08/31/bolsonaro-tem-visao-colonial-dos-indigenas-diz-padre.htm</w:t>
        </w:r>
      </w:hyperlink>
      <w:bookmarkStart w:id="0" w:name="_GoBack"/>
      <w:bookmarkEnd w:id="0"/>
    </w:p>
    <w:sectPr w:rsidR="00B914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40D"/>
    <w:rsid w:val="002E2F5B"/>
    <w:rsid w:val="00B9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BE15D"/>
  <w15:chartTrackingRefBased/>
  <w15:docId w15:val="{B7E93742-E367-49B9-A518-F64A7D29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1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140D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B914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ticias.uol.com.br/ultimas-noticias/agencia-estado/2019/08/31/bolsonaro-tem-visao-colonial-dos-indigenas-diz-padre.ht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2019-09-02T13:49:00Z</dcterms:created>
  <dcterms:modified xsi:type="dcterms:W3CDTF">2019-09-02T13:54:00Z</dcterms:modified>
</cp:coreProperties>
</file>