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4283" w:rsidRPr="00954283" w:rsidRDefault="00954283" w:rsidP="00954283">
      <w:pPr>
        <w:shd w:val="clear" w:color="auto" w:fill="FFFFFF"/>
        <w:spacing w:after="0" w:line="240" w:lineRule="auto"/>
        <w:ind w:right="450"/>
        <w:jc w:val="center"/>
        <w:textAlignment w:val="baseline"/>
        <w:outlineLvl w:val="2"/>
        <w:rPr>
          <w:rFonts w:ascii="Lora" w:eastAsia="Times New Roman" w:hAnsi="Lora" w:cs="Times New Roman"/>
          <w:b/>
          <w:bCs/>
          <w:color w:val="0C120C"/>
          <w:sz w:val="36"/>
          <w:szCs w:val="36"/>
          <w:lang w:val="es-UY" w:eastAsia="es-UY"/>
        </w:rPr>
      </w:pPr>
      <w:r w:rsidRPr="00954283">
        <w:rPr>
          <w:rFonts w:ascii="Lora" w:eastAsia="Times New Roman" w:hAnsi="Lora" w:cs="Times New Roman"/>
          <w:b/>
          <w:bCs/>
          <w:color w:val="0C120C"/>
          <w:sz w:val="36"/>
          <w:szCs w:val="36"/>
          <w:lang w:val="es-UY" w:eastAsia="es-UY"/>
        </w:rPr>
        <w:fldChar w:fldCharType="begin"/>
      </w:r>
      <w:r w:rsidRPr="00954283">
        <w:rPr>
          <w:rFonts w:ascii="Lora" w:eastAsia="Times New Roman" w:hAnsi="Lora" w:cs="Times New Roman"/>
          <w:b/>
          <w:bCs/>
          <w:color w:val="0C120C"/>
          <w:sz w:val="36"/>
          <w:szCs w:val="36"/>
          <w:lang w:val="es-UY" w:eastAsia="es-UY"/>
        </w:rPr>
        <w:instrText xml:space="preserve"> HYPERLINK "https://kairosnews.cl/2019/06/10/pentecostes-que-cambia-en-nosotros-la-venida-del-espiritu-santo-2/" </w:instrText>
      </w:r>
      <w:r w:rsidRPr="00954283">
        <w:rPr>
          <w:rFonts w:ascii="Lora" w:eastAsia="Times New Roman" w:hAnsi="Lora" w:cs="Times New Roman"/>
          <w:b/>
          <w:bCs/>
          <w:color w:val="0C120C"/>
          <w:sz w:val="36"/>
          <w:szCs w:val="36"/>
          <w:lang w:val="es-UY" w:eastAsia="es-UY"/>
        </w:rPr>
        <w:fldChar w:fldCharType="separate"/>
      </w:r>
      <w:r w:rsidRPr="00954283">
        <w:rPr>
          <w:rFonts w:ascii="Lora" w:eastAsia="Times New Roman" w:hAnsi="Lora" w:cs="Times New Roman"/>
          <w:b/>
          <w:bCs/>
          <w:color w:val="0C120C"/>
          <w:sz w:val="36"/>
          <w:szCs w:val="36"/>
          <w:bdr w:val="none" w:sz="0" w:space="0" w:color="auto" w:frame="1"/>
          <w:lang w:val="es-UY" w:eastAsia="es-UY"/>
        </w:rPr>
        <w:t>Pentecostés: ¿Qué cambia en nosotros, la venida del Espíritu Santo?</w:t>
      </w:r>
      <w:r w:rsidRPr="00954283">
        <w:rPr>
          <w:rFonts w:ascii="Lora" w:eastAsia="Times New Roman" w:hAnsi="Lora" w:cs="Times New Roman"/>
          <w:b/>
          <w:bCs/>
          <w:color w:val="0C120C"/>
          <w:sz w:val="36"/>
          <w:szCs w:val="36"/>
          <w:lang w:val="es-UY" w:eastAsia="es-UY"/>
        </w:rPr>
        <w:fldChar w:fldCharType="end"/>
      </w:r>
    </w:p>
    <w:p w:rsidR="00954283" w:rsidRDefault="00954283" w:rsidP="0095428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</w:pPr>
    </w:p>
    <w:p w:rsidR="00954283" w:rsidRDefault="00954283" w:rsidP="0095428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</w:pPr>
    </w:p>
    <w:p w:rsidR="00954283" w:rsidRPr="00954283" w:rsidRDefault="00954283" w:rsidP="00954283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Times New Roman"/>
          <w:color w:val="333333"/>
          <w:sz w:val="24"/>
          <w:szCs w:val="24"/>
          <w:lang w:val="es-UY" w:eastAsia="es-UY"/>
        </w:rPr>
      </w:pPr>
      <w:r w:rsidRPr="00954283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Por ESTRELLA GUTIÉRREZ*</w:t>
      </w:r>
      <w:r w:rsidRPr="00954283">
        <w:rPr>
          <w:rFonts w:ascii="Open Sans" w:eastAsia="Times New Roman" w:hAnsi="Open Sans" w:cs="Times New Roman"/>
          <w:color w:val="333333"/>
          <w:sz w:val="24"/>
          <w:szCs w:val="24"/>
          <w:lang w:val="es-UY" w:eastAsia="es-UY"/>
        </w:rPr>
        <w:br/>
        <w:t xml:space="preserve">Santiago, 9 </w:t>
      </w:r>
      <w:proofErr w:type="spellStart"/>
      <w:r w:rsidRPr="00954283">
        <w:rPr>
          <w:rFonts w:ascii="Open Sans" w:eastAsia="Times New Roman" w:hAnsi="Open Sans" w:cs="Times New Roman"/>
          <w:color w:val="333333"/>
          <w:sz w:val="24"/>
          <w:szCs w:val="24"/>
          <w:lang w:val="es-UY" w:eastAsia="es-UY"/>
        </w:rPr>
        <w:t>may</w:t>
      </w:r>
      <w:proofErr w:type="spellEnd"/>
      <w:r w:rsidRPr="00954283">
        <w:rPr>
          <w:rFonts w:ascii="Open Sans" w:eastAsia="Times New Roman" w:hAnsi="Open Sans" w:cs="Times New Roman"/>
          <w:color w:val="333333"/>
          <w:sz w:val="24"/>
          <w:szCs w:val="24"/>
          <w:lang w:val="es-UY" w:eastAsia="es-UY"/>
        </w:rPr>
        <w:t>, 2019</w:t>
      </w:r>
    </w:p>
    <w:p w:rsidR="00954283" w:rsidRDefault="00954283" w:rsidP="00954283">
      <w:pPr>
        <w:shd w:val="clear" w:color="auto" w:fill="FFFFFF"/>
        <w:spacing w:after="300" w:line="240" w:lineRule="auto"/>
        <w:textAlignment w:val="baseline"/>
        <w:rPr>
          <w:rFonts w:ascii="Open Sans" w:eastAsia="Times New Roman" w:hAnsi="Open Sans" w:cs="Times New Roman"/>
          <w:color w:val="333333"/>
          <w:sz w:val="24"/>
          <w:szCs w:val="24"/>
          <w:lang w:val="es-UY" w:eastAsia="es-UY"/>
        </w:rPr>
      </w:pPr>
    </w:p>
    <w:p w:rsidR="00954283" w:rsidRPr="00954283" w:rsidRDefault="00954283" w:rsidP="00954283">
      <w:pPr>
        <w:shd w:val="clear" w:color="auto" w:fill="FFFFFF"/>
        <w:spacing w:after="300" w:line="240" w:lineRule="auto"/>
        <w:jc w:val="both"/>
        <w:textAlignment w:val="baseline"/>
        <w:rPr>
          <w:rFonts w:ascii="Open Sans" w:eastAsia="Times New Roman" w:hAnsi="Open Sans" w:cs="Times New Roman"/>
          <w:color w:val="333333"/>
          <w:sz w:val="24"/>
          <w:szCs w:val="24"/>
          <w:lang w:val="es-UY" w:eastAsia="es-UY"/>
        </w:rPr>
      </w:pPr>
      <w:r w:rsidRPr="00954283">
        <w:rPr>
          <w:rFonts w:ascii="Open Sans" w:eastAsia="Times New Roman" w:hAnsi="Open Sans" w:cs="Times New Roman"/>
          <w:color w:val="333333"/>
          <w:sz w:val="24"/>
          <w:szCs w:val="24"/>
          <w:lang w:val="es-UY" w:eastAsia="es-UY"/>
        </w:rPr>
        <w:t xml:space="preserve">¡Ojalá la </w:t>
      </w:r>
      <w:proofErr w:type="spellStart"/>
      <w:r w:rsidRPr="00954283">
        <w:rPr>
          <w:rFonts w:ascii="Open Sans" w:eastAsia="Times New Roman" w:hAnsi="Open Sans" w:cs="Times New Roman"/>
          <w:color w:val="333333"/>
          <w:sz w:val="24"/>
          <w:szCs w:val="24"/>
          <w:lang w:val="es-UY" w:eastAsia="es-UY"/>
        </w:rPr>
        <w:t>Ruah</w:t>
      </w:r>
      <w:proofErr w:type="spellEnd"/>
      <w:r w:rsidRPr="00954283">
        <w:rPr>
          <w:rFonts w:ascii="Open Sans" w:eastAsia="Times New Roman" w:hAnsi="Open Sans" w:cs="Times New Roman"/>
          <w:color w:val="333333"/>
          <w:sz w:val="24"/>
          <w:szCs w:val="24"/>
          <w:lang w:val="es-UY" w:eastAsia="es-UY"/>
        </w:rPr>
        <w:t>, llegue como el tornado que afectó al sur de Chile! y derribando todas nuestras falsas seguridades, nos obligue a reconocer nuestras necesidades, a pedir ayuda, a reconstruir nuestras confianzas; a revestirnos de un hombre o mujer nuevos y a cultivar sus DONES para buscar el reino de Dios y su justicia!</w:t>
      </w:r>
    </w:p>
    <w:p w:rsidR="00954283" w:rsidRPr="00954283" w:rsidRDefault="00954283" w:rsidP="00954283">
      <w:pPr>
        <w:shd w:val="clear" w:color="auto" w:fill="FFFFFF"/>
        <w:spacing w:after="300" w:line="240" w:lineRule="auto"/>
        <w:jc w:val="both"/>
        <w:textAlignment w:val="baseline"/>
        <w:rPr>
          <w:rFonts w:ascii="Open Sans" w:eastAsia="Times New Roman" w:hAnsi="Open Sans" w:cs="Times New Roman"/>
          <w:color w:val="333333"/>
          <w:sz w:val="24"/>
          <w:szCs w:val="24"/>
          <w:lang w:val="es-UY" w:eastAsia="es-UY"/>
        </w:rPr>
      </w:pPr>
      <w:r w:rsidRPr="00954283">
        <w:rPr>
          <w:rFonts w:ascii="Open Sans" w:eastAsia="Times New Roman" w:hAnsi="Open Sans" w:cs="Times New Roman"/>
          <w:color w:val="333333"/>
          <w:sz w:val="24"/>
          <w:szCs w:val="24"/>
          <w:lang w:val="es-UY" w:eastAsia="es-UY"/>
        </w:rPr>
        <w:t>Pero tenemos que pedir y pedir con insistencia no solamente los 7 dones que ya conocemos: SABIDURIA, ENTENDIMIENTO, CONSEJO, etc. sino un número más perfecto de dones: ¡setenta veces siete dones! Recordemos que Jesús nos advirtió: “Sin mí no podéis hacer nada bueno”. Por eso debemos pedir su gracia para vencer cada uno de los siete pecados capitales que nos acechan constantemente y que han contaminado tanto a nuestra Iglesia:</w:t>
      </w:r>
    </w:p>
    <w:p w:rsidR="00954283" w:rsidRPr="00954283" w:rsidRDefault="00954283" w:rsidP="00954283">
      <w:pPr>
        <w:shd w:val="clear" w:color="auto" w:fill="FFFFFF"/>
        <w:spacing w:after="0" w:line="240" w:lineRule="auto"/>
        <w:jc w:val="both"/>
        <w:textAlignment w:val="baseline"/>
        <w:rPr>
          <w:rFonts w:ascii="Open Sans" w:eastAsia="Times New Roman" w:hAnsi="Open Sans" w:cs="Times New Roman"/>
          <w:color w:val="333333"/>
          <w:sz w:val="24"/>
          <w:szCs w:val="24"/>
          <w:lang w:val="es-UY" w:eastAsia="es-UY"/>
        </w:rPr>
      </w:pPr>
      <w:r w:rsidRPr="00954283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SOBERBIA, LUJURIA, AVARICIA, etc.</w:t>
      </w:r>
    </w:p>
    <w:p w:rsidR="00954283" w:rsidRPr="00954283" w:rsidRDefault="00954283" w:rsidP="00954283">
      <w:pPr>
        <w:shd w:val="clear" w:color="auto" w:fill="FFFFFF"/>
        <w:spacing w:after="300" w:line="240" w:lineRule="auto"/>
        <w:jc w:val="both"/>
        <w:textAlignment w:val="baseline"/>
        <w:rPr>
          <w:rFonts w:ascii="Open Sans" w:eastAsia="Times New Roman" w:hAnsi="Open Sans" w:cs="Times New Roman"/>
          <w:color w:val="333333"/>
          <w:sz w:val="24"/>
          <w:szCs w:val="24"/>
          <w:lang w:val="es-UY" w:eastAsia="es-UY"/>
        </w:rPr>
      </w:pPr>
      <w:r w:rsidRPr="00954283">
        <w:rPr>
          <w:rFonts w:ascii="Open Sans" w:eastAsia="Times New Roman" w:hAnsi="Open Sans" w:cs="Times New Roman"/>
          <w:color w:val="333333"/>
          <w:sz w:val="24"/>
          <w:szCs w:val="24"/>
          <w:lang w:val="es-UY" w:eastAsia="es-UY"/>
        </w:rPr>
        <w:t>Pidamos el DON de la Humildad; el DON de vivir una sexualidad sana; el DON de la Generosidad, el DON de la Paciencia; el DON de la Sobriedad en nuestro estilo de vida, porque la madre tierra lo reclama con urgencia. El DON de la Diligencia en nuestra Caridad.</w:t>
      </w:r>
    </w:p>
    <w:p w:rsidR="00954283" w:rsidRPr="00954283" w:rsidRDefault="00954283" w:rsidP="00954283">
      <w:pPr>
        <w:shd w:val="clear" w:color="auto" w:fill="FFFFFF"/>
        <w:spacing w:after="300" w:line="240" w:lineRule="auto"/>
        <w:jc w:val="both"/>
        <w:textAlignment w:val="baseline"/>
        <w:rPr>
          <w:rFonts w:ascii="Open Sans" w:eastAsia="Times New Roman" w:hAnsi="Open Sans" w:cs="Times New Roman"/>
          <w:color w:val="333333"/>
          <w:sz w:val="24"/>
          <w:szCs w:val="24"/>
          <w:lang w:val="es-UY" w:eastAsia="es-UY"/>
        </w:rPr>
      </w:pPr>
      <w:r w:rsidRPr="00954283">
        <w:rPr>
          <w:rFonts w:ascii="Open Sans" w:eastAsia="Times New Roman" w:hAnsi="Open Sans" w:cs="Times New Roman"/>
          <w:color w:val="333333"/>
          <w:sz w:val="24"/>
          <w:szCs w:val="24"/>
          <w:lang w:val="es-UY" w:eastAsia="es-UY"/>
        </w:rPr>
        <w:t>Pidamos especialmente El DON del Discernimiento (que suma Sabiduría, Entendimiento y Consejo) para escudriñar los signos de los tiempos, denunciar las raíces del pecado social y asumir nuestra cuota de responsabilidad.</w:t>
      </w:r>
    </w:p>
    <w:p w:rsidR="00954283" w:rsidRPr="00954283" w:rsidRDefault="00954283" w:rsidP="00954283">
      <w:pPr>
        <w:shd w:val="clear" w:color="auto" w:fill="FFFFFF"/>
        <w:spacing w:after="300" w:line="240" w:lineRule="auto"/>
        <w:jc w:val="both"/>
        <w:textAlignment w:val="baseline"/>
        <w:rPr>
          <w:rFonts w:ascii="Open Sans" w:eastAsia="Times New Roman" w:hAnsi="Open Sans" w:cs="Times New Roman"/>
          <w:color w:val="333333"/>
          <w:sz w:val="24"/>
          <w:szCs w:val="24"/>
          <w:lang w:val="es-UY" w:eastAsia="es-UY"/>
        </w:rPr>
      </w:pPr>
      <w:r w:rsidRPr="00954283">
        <w:rPr>
          <w:rFonts w:ascii="Open Sans" w:eastAsia="Times New Roman" w:hAnsi="Open Sans" w:cs="Times New Roman"/>
          <w:color w:val="333333"/>
          <w:sz w:val="24"/>
          <w:szCs w:val="24"/>
          <w:lang w:val="es-UY" w:eastAsia="es-UY"/>
        </w:rPr>
        <w:t>Gandhi, un carismático líder de la no violencia activa en la India, (que no era cristiano), denunciaba estos siete pecados sociales:</w:t>
      </w:r>
    </w:p>
    <w:p w:rsidR="00954283" w:rsidRPr="00954283" w:rsidRDefault="00954283" w:rsidP="00954283">
      <w:pPr>
        <w:shd w:val="clear" w:color="auto" w:fill="FFFFFF"/>
        <w:spacing w:after="300" w:line="240" w:lineRule="auto"/>
        <w:jc w:val="both"/>
        <w:textAlignment w:val="baseline"/>
        <w:rPr>
          <w:rFonts w:ascii="Open Sans" w:eastAsia="Times New Roman" w:hAnsi="Open Sans" w:cs="Times New Roman"/>
          <w:color w:val="333333"/>
          <w:sz w:val="24"/>
          <w:szCs w:val="24"/>
          <w:lang w:val="es-UY" w:eastAsia="es-UY"/>
        </w:rPr>
      </w:pPr>
      <w:r w:rsidRPr="00954283">
        <w:rPr>
          <w:rFonts w:ascii="Open Sans" w:eastAsia="Times New Roman" w:hAnsi="Open Sans" w:cs="Times New Roman"/>
          <w:color w:val="333333"/>
          <w:sz w:val="24"/>
          <w:szCs w:val="24"/>
          <w:lang w:val="es-UY" w:eastAsia="es-UY"/>
        </w:rPr>
        <w:t>1.-Política sin principios</w:t>
      </w:r>
    </w:p>
    <w:p w:rsidR="00954283" w:rsidRPr="00954283" w:rsidRDefault="00954283" w:rsidP="00954283">
      <w:pPr>
        <w:shd w:val="clear" w:color="auto" w:fill="FFFFFF"/>
        <w:spacing w:after="300" w:line="240" w:lineRule="auto"/>
        <w:jc w:val="both"/>
        <w:textAlignment w:val="baseline"/>
        <w:rPr>
          <w:rFonts w:ascii="Open Sans" w:eastAsia="Times New Roman" w:hAnsi="Open Sans" w:cs="Times New Roman"/>
          <w:color w:val="333333"/>
          <w:sz w:val="24"/>
          <w:szCs w:val="24"/>
          <w:lang w:val="es-UY" w:eastAsia="es-UY"/>
        </w:rPr>
      </w:pPr>
      <w:r w:rsidRPr="00954283">
        <w:rPr>
          <w:rFonts w:ascii="Open Sans" w:eastAsia="Times New Roman" w:hAnsi="Open Sans" w:cs="Times New Roman"/>
          <w:color w:val="333333"/>
          <w:sz w:val="24"/>
          <w:szCs w:val="24"/>
          <w:lang w:val="es-UY" w:eastAsia="es-UY"/>
        </w:rPr>
        <w:t>2.-Economía sin moral</w:t>
      </w:r>
    </w:p>
    <w:p w:rsidR="00954283" w:rsidRPr="00954283" w:rsidRDefault="00954283" w:rsidP="00954283">
      <w:pPr>
        <w:shd w:val="clear" w:color="auto" w:fill="FFFFFF"/>
        <w:spacing w:after="300" w:line="240" w:lineRule="auto"/>
        <w:jc w:val="both"/>
        <w:textAlignment w:val="baseline"/>
        <w:rPr>
          <w:rFonts w:ascii="Open Sans" w:eastAsia="Times New Roman" w:hAnsi="Open Sans" w:cs="Times New Roman"/>
          <w:color w:val="333333"/>
          <w:sz w:val="24"/>
          <w:szCs w:val="24"/>
          <w:lang w:val="es-UY" w:eastAsia="es-UY"/>
        </w:rPr>
      </w:pPr>
      <w:r w:rsidRPr="00954283">
        <w:rPr>
          <w:rFonts w:ascii="Open Sans" w:eastAsia="Times New Roman" w:hAnsi="Open Sans" w:cs="Times New Roman"/>
          <w:color w:val="333333"/>
          <w:sz w:val="24"/>
          <w:szCs w:val="24"/>
          <w:lang w:val="es-UY" w:eastAsia="es-UY"/>
        </w:rPr>
        <w:t>3.-Bienestar sin trabajo</w:t>
      </w:r>
    </w:p>
    <w:p w:rsidR="00954283" w:rsidRPr="00954283" w:rsidRDefault="00954283" w:rsidP="00954283">
      <w:pPr>
        <w:shd w:val="clear" w:color="auto" w:fill="FFFFFF"/>
        <w:spacing w:after="300" w:line="240" w:lineRule="auto"/>
        <w:jc w:val="both"/>
        <w:textAlignment w:val="baseline"/>
        <w:rPr>
          <w:rFonts w:ascii="Open Sans" w:eastAsia="Times New Roman" w:hAnsi="Open Sans" w:cs="Times New Roman"/>
          <w:color w:val="333333"/>
          <w:sz w:val="24"/>
          <w:szCs w:val="24"/>
          <w:lang w:val="es-UY" w:eastAsia="es-UY"/>
        </w:rPr>
      </w:pPr>
      <w:r w:rsidRPr="00954283">
        <w:rPr>
          <w:rFonts w:ascii="Open Sans" w:eastAsia="Times New Roman" w:hAnsi="Open Sans" w:cs="Times New Roman"/>
          <w:color w:val="333333"/>
          <w:sz w:val="24"/>
          <w:szCs w:val="24"/>
          <w:lang w:val="es-UY" w:eastAsia="es-UY"/>
        </w:rPr>
        <w:t>4.- Ciencia sin humildad</w:t>
      </w:r>
    </w:p>
    <w:p w:rsidR="00954283" w:rsidRPr="00954283" w:rsidRDefault="00954283" w:rsidP="00954283">
      <w:pPr>
        <w:shd w:val="clear" w:color="auto" w:fill="FFFFFF"/>
        <w:spacing w:after="300" w:line="240" w:lineRule="auto"/>
        <w:jc w:val="both"/>
        <w:textAlignment w:val="baseline"/>
        <w:rPr>
          <w:rFonts w:ascii="Open Sans" w:eastAsia="Times New Roman" w:hAnsi="Open Sans" w:cs="Times New Roman"/>
          <w:color w:val="333333"/>
          <w:sz w:val="24"/>
          <w:szCs w:val="24"/>
          <w:lang w:val="es-UY" w:eastAsia="es-UY"/>
        </w:rPr>
      </w:pPr>
      <w:r w:rsidRPr="00954283">
        <w:rPr>
          <w:rFonts w:ascii="Open Sans" w:eastAsia="Times New Roman" w:hAnsi="Open Sans" w:cs="Times New Roman"/>
          <w:color w:val="333333"/>
          <w:sz w:val="24"/>
          <w:szCs w:val="24"/>
          <w:lang w:val="es-UY" w:eastAsia="es-UY"/>
        </w:rPr>
        <w:t>5.- Educación sin carácter</w:t>
      </w:r>
    </w:p>
    <w:p w:rsidR="00954283" w:rsidRPr="00954283" w:rsidRDefault="00954283" w:rsidP="00954283">
      <w:pPr>
        <w:shd w:val="clear" w:color="auto" w:fill="FFFFFF"/>
        <w:spacing w:after="300" w:line="240" w:lineRule="auto"/>
        <w:jc w:val="both"/>
        <w:textAlignment w:val="baseline"/>
        <w:rPr>
          <w:rFonts w:ascii="Open Sans" w:eastAsia="Times New Roman" w:hAnsi="Open Sans" w:cs="Times New Roman"/>
          <w:color w:val="333333"/>
          <w:sz w:val="24"/>
          <w:szCs w:val="24"/>
          <w:lang w:val="es-UY" w:eastAsia="es-UY"/>
        </w:rPr>
      </w:pPr>
      <w:r w:rsidRPr="00954283">
        <w:rPr>
          <w:rFonts w:ascii="Open Sans" w:eastAsia="Times New Roman" w:hAnsi="Open Sans" w:cs="Times New Roman"/>
          <w:color w:val="333333"/>
          <w:sz w:val="24"/>
          <w:szCs w:val="24"/>
          <w:lang w:val="es-UY" w:eastAsia="es-UY"/>
        </w:rPr>
        <w:t>6.- Goce sin conciencia</w:t>
      </w:r>
    </w:p>
    <w:p w:rsidR="00954283" w:rsidRPr="00954283" w:rsidRDefault="00954283" w:rsidP="00954283">
      <w:pPr>
        <w:shd w:val="clear" w:color="auto" w:fill="FFFFFF"/>
        <w:spacing w:after="300" w:line="240" w:lineRule="auto"/>
        <w:jc w:val="both"/>
        <w:textAlignment w:val="baseline"/>
        <w:rPr>
          <w:rFonts w:ascii="Open Sans" w:eastAsia="Times New Roman" w:hAnsi="Open Sans" w:cs="Times New Roman"/>
          <w:color w:val="333333"/>
          <w:sz w:val="24"/>
          <w:szCs w:val="24"/>
          <w:lang w:val="es-UY" w:eastAsia="es-UY"/>
        </w:rPr>
      </w:pPr>
      <w:r w:rsidRPr="00954283">
        <w:rPr>
          <w:rFonts w:ascii="Open Sans" w:eastAsia="Times New Roman" w:hAnsi="Open Sans" w:cs="Times New Roman"/>
          <w:color w:val="333333"/>
          <w:sz w:val="24"/>
          <w:szCs w:val="24"/>
          <w:lang w:val="es-UY" w:eastAsia="es-UY"/>
        </w:rPr>
        <w:lastRenderedPageBreak/>
        <w:t>7.- Culto sin sacrificio</w:t>
      </w:r>
    </w:p>
    <w:p w:rsidR="00954283" w:rsidRPr="00954283" w:rsidRDefault="00954283" w:rsidP="00954283">
      <w:pPr>
        <w:shd w:val="clear" w:color="auto" w:fill="FFFFFF"/>
        <w:spacing w:after="300" w:line="240" w:lineRule="auto"/>
        <w:jc w:val="both"/>
        <w:textAlignment w:val="baseline"/>
        <w:rPr>
          <w:rFonts w:ascii="Open Sans" w:eastAsia="Times New Roman" w:hAnsi="Open Sans" w:cs="Times New Roman"/>
          <w:color w:val="333333"/>
          <w:sz w:val="24"/>
          <w:szCs w:val="24"/>
          <w:lang w:val="es-UY" w:eastAsia="es-UY"/>
        </w:rPr>
      </w:pPr>
      <w:r w:rsidRPr="00954283">
        <w:rPr>
          <w:rFonts w:ascii="Open Sans" w:eastAsia="Times New Roman" w:hAnsi="Open Sans" w:cs="Times New Roman"/>
          <w:color w:val="333333"/>
          <w:sz w:val="24"/>
          <w:szCs w:val="24"/>
          <w:lang w:val="es-UY" w:eastAsia="es-UY"/>
        </w:rPr>
        <w:t>¡Como vemos, la situación de pecado social no ha cambiado mucho en el mundo actual!</w:t>
      </w:r>
    </w:p>
    <w:p w:rsidR="00954283" w:rsidRPr="00954283" w:rsidRDefault="00954283" w:rsidP="00954283">
      <w:pPr>
        <w:shd w:val="clear" w:color="auto" w:fill="FFFFFF"/>
        <w:spacing w:after="300" w:line="240" w:lineRule="auto"/>
        <w:jc w:val="both"/>
        <w:textAlignment w:val="baseline"/>
        <w:rPr>
          <w:rFonts w:ascii="Open Sans" w:eastAsia="Times New Roman" w:hAnsi="Open Sans" w:cs="Times New Roman"/>
          <w:color w:val="333333"/>
          <w:sz w:val="24"/>
          <w:szCs w:val="24"/>
          <w:lang w:val="es-UY" w:eastAsia="es-UY"/>
        </w:rPr>
      </w:pPr>
      <w:r w:rsidRPr="00954283">
        <w:rPr>
          <w:rFonts w:ascii="Open Sans" w:eastAsia="Times New Roman" w:hAnsi="Open Sans" w:cs="Times New Roman"/>
          <w:color w:val="333333"/>
          <w:sz w:val="24"/>
          <w:szCs w:val="24"/>
          <w:lang w:val="es-UY" w:eastAsia="es-UY"/>
        </w:rPr>
        <w:t>Pidamos el DON de perseverar en nuestra Misión, porque el otro espíritu, el del Maligno, no descansa jamás.</w:t>
      </w:r>
    </w:p>
    <w:p w:rsidR="00954283" w:rsidRPr="00954283" w:rsidRDefault="00954283" w:rsidP="00954283">
      <w:pPr>
        <w:shd w:val="clear" w:color="auto" w:fill="FFFFFF"/>
        <w:spacing w:after="300" w:line="240" w:lineRule="auto"/>
        <w:jc w:val="both"/>
        <w:textAlignment w:val="baseline"/>
        <w:rPr>
          <w:rFonts w:ascii="Open Sans" w:eastAsia="Times New Roman" w:hAnsi="Open Sans" w:cs="Times New Roman"/>
          <w:color w:val="333333"/>
          <w:sz w:val="24"/>
          <w:szCs w:val="24"/>
          <w:lang w:val="es-UY" w:eastAsia="es-UY"/>
        </w:rPr>
      </w:pPr>
      <w:r w:rsidRPr="00954283">
        <w:rPr>
          <w:rFonts w:ascii="Open Sans" w:eastAsia="Times New Roman" w:hAnsi="Open Sans" w:cs="Times New Roman"/>
          <w:color w:val="333333"/>
          <w:sz w:val="24"/>
          <w:szCs w:val="24"/>
          <w:lang w:val="es-UY" w:eastAsia="es-UY"/>
        </w:rPr>
        <w:t>Y cultivemos el DON de la Esperanza, porque la última palabra de la Historia la tendrá Dios. El pondrá TODO bajo los pies de Cristo y el BIEN vencerá sobre todo mal.</w:t>
      </w:r>
    </w:p>
    <w:p w:rsidR="00954283" w:rsidRPr="00954283" w:rsidRDefault="00954283" w:rsidP="00954283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sz w:val="20"/>
          <w:szCs w:val="20"/>
          <w:lang w:val="es-UY" w:eastAsia="es-UY"/>
        </w:rPr>
      </w:pPr>
      <w:r w:rsidRPr="00954283">
        <w:rPr>
          <w:rFonts w:ascii="inherit" w:eastAsia="Times New Roman" w:hAnsi="inherit" w:cs="Times New Roman"/>
          <w:sz w:val="24"/>
          <w:szCs w:val="24"/>
          <w:lang w:val="es-UY" w:eastAsia="es-UY"/>
        </w:rPr>
        <w:t>_________</w:t>
      </w:r>
      <w:r w:rsidRPr="00954283">
        <w:rPr>
          <w:rFonts w:ascii="inherit" w:eastAsia="Times New Roman" w:hAnsi="inherit" w:cs="Times New Roman"/>
          <w:sz w:val="24"/>
          <w:szCs w:val="24"/>
          <w:lang w:val="es-UY" w:eastAsia="es-UY"/>
        </w:rPr>
        <w:br/>
      </w:r>
      <w:r w:rsidRPr="00954283">
        <w:rPr>
          <w:rFonts w:ascii="inherit" w:eastAsia="Times New Roman" w:hAnsi="inherit" w:cs="Times New Roman"/>
          <w:sz w:val="20"/>
          <w:szCs w:val="20"/>
          <w:lang w:val="es-UY" w:eastAsia="es-UY"/>
        </w:rPr>
        <w:t>* </w:t>
      </w:r>
      <w:r w:rsidRPr="00954283">
        <w:rPr>
          <w:rFonts w:ascii="inherit" w:eastAsia="Times New Roman" w:hAnsi="inherit" w:cs="Times New Roman"/>
          <w:i/>
          <w:iCs/>
          <w:sz w:val="20"/>
          <w:szCs w:val="20"/>
          <w:bdr w:val="none" w:sz="0" w:space="0" w:color="auto" w:frame="1"/>
          <w:lang w:val="es-UY" w:eastAsia="es-UY"/>
        </w:rPr>
        <w:t xml:space="preserve">La autora tiene 70 </w:t>
      </w:r>
      <w:proofErr w:type="gramStart"/>
      <w:r w:rsidRPr="00954283">
        <w:rPr>
          <w:rFonts w:ascii="inherit" w:eastAsia="Times New Roman" w:hAnsi="inherit" w:cs="Times New Roman"/>
          <w:i/>
          <w:iCs/>
          <w:sz w:val="20"/>
          <w:szCs w:val="20"/>
          <w:bdr w:val="none" w:sz="0" w:space="0" w:color="auto" w:frame="1"/>
          <w:lang w:val="es-UY" w:eastAsia="es-UY"/>
        </w:rPr>
        <w:t>años de edad</w:t>
      </w:r>
      <w:proofErr w:type="gramEnd"/>
      <w:r w:rsidRPr="00954283">
        <w:rPr>
          <w:rFonts w:ascii="inherit" w:eastAsia="Times New Roman" w:hAnsi="inherit" w:cs="Times New Roman"/>
          <w:i/>
          <w:iCs/>
          <w:sz w:val="20"/>
          <w:szCs w:val="20"/>
          <w:bdr w:val="none" w:sz="0" w:space="0" w:color="auto" w:frame="1"/>
          <w:lang w:val="es-UY" w:eastAsia="es-UY"/>
        </w:rPr>
        <w:t xml:space="preserve"> y toda su vida ha residido en sectores populares de</w:t>
      </w:r>
      <w:r w:rsidRPr="00954283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  <w:lang w:val="es-UY" w:eastAsia="es-UY"/>
        </w:rPr>
        <w:t xml:space="preserve"> </w:t>
      </w:r>
      <w:r w:rsidRPr="00954283">
        <w:rPr>
          <w:rFonts w:ascii="inherit" w:eastAsia="Times New Roman" w:hAnsi="inherit" w:cs="Times New Roman"/>
          <w:i/>
          <w:iCs/>
          <w:sz w:val="20"/>
          <w:szCs w:val="20"/>
          <w:bdr w:val="none" w:sz="0" w:space="0" w:color="auto" w:frame="1"/>
          <w:lang w:val="es-UY" w:eastAsia="es-UY"/>
        </w:rPr>
        <w:t>Pudahuel en Santiago.  Es madre de 3 hijos y abuela de 4 nietos. Es médica titulada en la Universidad de Chile y se dedicó a rehabilitar enfermos alcohólicos. Actualmente participa como laica en la Comunidad San Juan Bautista de la Parroquia La Ascensión de Señor y ha sido una entusiasta protagonista del Sínodo Laical 2019.</w:t>
      </w:r>
    </w:p>
    <w:p w:rsidR="002E2F5B" w:rsidRDefault="002E2F5B" w:rsidP="00954283">
      <w:pPr>
        <w:jc w:val="both"/>
        <w:rPr>
          <w:sz w:val="24"/>
          <w:szCs w:val="24"/>
        </w:rPr>
      </w:pPr>
    </w:p>
    <w:p w:rsidR="00954283" w:rsidRPr="00954283" w:rsidRDefault="00954283" w:rsidP="00954283">
      <w:pPr>
        <w:jc w:val="both"/>
        <w:rPr>
          <w:sz w:val="24"/>
          <w:szCs w:val="24"/>
        </w:rPr>
      </w:pPr>
      <w:hyperlink r:id="rId4" w:history="1">
        <w:r>
          <w:rPr>
            <w:rStyle w:val="Hipervnculo"/>
          </w:rPr>
          <w:t>https://kairosnews.cl/2019/06/10/pentecostes-que-cambia-en-nosotros-la-venida-del-espiritu-santo/</w:t>
        </w:r>
      </w:hyperlink>
      <w:bookmarkStart w:id="0" w:name="_GoBack"/>
      <w:bookmarkEnd w:id="0"/>
    </w:p>
    <w:sectPr w:rsidR="00954283" w:rsidRPr="0095428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ra">
    <w:altName w:val="Cambria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283"/>
    <w:rsid w:val="002E2F5B"/>
    <w:rsid w:val="00954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07739"/>
  <w15:chartTrackingRefBased/>
  <w15:docId w15:val="{2399DE87-019E-4BDF-8CFA-D2B6DD16D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542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5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833978">
          <w:marLeft w:val="0"/>
          <w:marRight w:val="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22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59154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368100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373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74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889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641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8226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airosnews.cl/2019/06/10/pentecostes-que-cambia-en-nosotros-la-venida-del-espiritu-sant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2019-06-10T13:13:00Z</dcterms:created>
  <dcterms:modified xsi:type="dcterms:W3CDTF">2019-06-10T13:14:00Z</dcterms:modified>
</cp:coreProperties>
</file>