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Pr="000C2136" w:rsidRDefault="000C2136" w:rsidP="000C213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</w:pP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Três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bispos </w:t>
      </w: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sensíveis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aos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apelos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do Papa Francisco </w:t>
      </w: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na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>Presidência</w:t>
      </w:r>
      <w:proofErr w:type="spellEnd"/>
      <w:r w:rsidRPr="000C2136">
        <w:rPr>
          <w:rFonts w:ascii="Arial" w:eastAsia="Times New Roman" w:hAnsi="Arial" w:cs="Arial"/>
          <w:b/>
          <w:bCs/>
          <w:color w:val="000000" w:themeColor="text1"/>
          <w:kern w:val="36"/>
          <w:sz w:val="66"/>
          <w:szCs w:val="66"/>
          <w:lang w:val="es-UY" w:eastAsia="es-UY"/>
        </w:rPr>
        <w:t xml:space="preserve"> da CNBB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</w:t>
      </w: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segunda-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6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57ª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Assembleia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Geral</w:t>
        </w:r>
        <w:proofErr w:type="spellEnd"/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confiado o comando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 dos Bispos do Brasil - CNBB, nos próximos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quatro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anos.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 é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"http://www.ihu.unisinos.br/78-noticias/583888-arcebispo-de-bh-apresenta-decalogo-de-principios-para-orientar-o-voto-cristao" \t "_blank" </w:instrTex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Walmor</w:t>
      </w:r>
      <w:proofErr w:type="spellEnd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Azevedo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Belo Horizonte - MG,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vice-presidente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6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Jaime Spengler</w:t>
        </w:r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Porto Alegre – RS, e o Segundo Vice-Presidente,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partir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"http://www.ihu.unisinos.br/78-noticias/587797-a-solidariedade-e-fruto-de-coracoes-que-acolhem-dom-mario-antonio-da-silva-pede-colaboracao-na-acolhida-dos-venezuelanos" \t "_blank" </w:instrTex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Mário</w:t>
      </w:r>
      <w:proofErr w:type="spellEnd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Antônio</w:t>
      </w:r>
      <w:proofErr w:type="spellEnd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Silva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Bispo de Roraima.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 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Modino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 o Presidente, </w:t>
      </w:r>
      <w:hyperlink r:id="rId7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Robson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Sávio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Reis Souza</w:t>
        </w:r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Departamento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Ciências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Pontifícia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 de Minas Gerais – PUC Minas, onde é Grande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Chanceler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este é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alguém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sensível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apelos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diretrizes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papa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algo que pode ser afirmado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vice-presidentes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Junto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coordenador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Núcleo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Sociopolíticos da PUC Minas, define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Walmor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Azevedo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 "extremamente dedicado à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grande administrador,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sensível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</w:t>
      </w:r>
      <w:proofErr w:type="gram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pastoralmente,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preocupado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presbíteros, dialoga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todas as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cioso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doutrina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canónico 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eclesiástica, delega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terceiros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é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exigente nos resultados acordados".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perspectiva,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afirma que “acho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escolha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acertada para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momento”.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emitida logo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presidente, que acaba de completar 65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26 de </w:t>
      </w:r>
      <w:proofErr w:type="gram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Abril</w:t>
      </w:r>
      <w:proofErr w:type="gram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"trata-se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Entre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destaca-se o </w:t>
      </w:r>
      <w:hyperlink r:id="rId8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ponto de vista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oposto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entre a CNBB e o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atual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governo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brasileiro em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várias</w:t>
        </w:r>
        <w:proofErr w:type="spellEnd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questões</w:t>
        </w:r>
        <w:proofErr w:type="spellEnd"/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no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hyperlink r:id="rId9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Reforma da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Previdência</w:t>
        </w:r>
        <w:proofErr w:type="spellEnd"/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nota podemos entender que 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Walmor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políticas 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afirma que "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permanecer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pobres,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fortalecendo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exercício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 amor,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busca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imprescindível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da paz,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tensão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existente no Brasil,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aumentado nos últimos meses, onde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polarização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cada vez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evidente.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cultivar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sensível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dores dos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excluídos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esquecidas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conscientes de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cresceu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sofridos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Junto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Belo Horizonte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cada vez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missionária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saída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pedidos do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Vice-Presidente</w:t>
      </w:r>
      <w:proofErr w:type="gram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pensavam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 antes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é o franciscano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Jaime Spengler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até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Comissão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Ministérios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Ordenados e Vida Consagrada,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realizado no Vaticano dentro 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Congregação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Institutos de Vida Consagrada e Sociedades de Vida Apostólica.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Porto Alegre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representantes dos bispos brasileiros no </w:t>
      </w:r>
      <w:hyperlink r:id="rId10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Sínodo da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Juventude</w:t>
        </w:r>
        <w:proofErr w:type="spellEnd"/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realizado no Vaticano em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2018, onde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identificou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grandes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transmitir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fé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cooperar para mostrar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vida,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realização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felicidade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Deus.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Segundo Vice-Presidente, o único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segunda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votação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tanto o Presidente como o Vice-Presidente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teve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esperar até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terceira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votação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alguém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embora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nascido no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Brasil,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“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"http://www.ihu.unisinos.br/78-noticias/582137-amazonia-novos-caminhos-para-a-igreja-e-para-uma-ecologia-integral-carta-do-iii-encontro-da-igreja-catolica-na-amazonia-legal" \t "_blank" </w:instrTex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amazonizado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desde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chegou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ser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bispo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auxiliar de 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2010.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mostrou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questionado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ele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aceitava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cargo,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ele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"pela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pelo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brasileiro".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ganhando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gram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últimos tempos dentro da</w:t>
      </w:r>
      <w:proofErr w:type="gram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 pelo grande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 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Roraima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acolhida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migrantes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venezuelanos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tarefa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apoiada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expressamente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continuadamente por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Mário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Antônio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Silva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significado especial em vista do </w:t>
      </w:r>
      <w:hyperlink r:id="rId11" w:tgtFrame="_blank" w:history="1"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Sínodo para a </w:t>
        </w:r>
        <w:proofErr w:type="spellStart"/>
        <w:r w:rsidRPr="000C213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será realizado em Roma de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06 a 27 de 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outubro.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bispo de Roraima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ativos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Rede Eclesial Pan-</w:t>
      </w:r>
      <w:proofErr w:type="spellStart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- REPAM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0C2136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de destaque no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sinodal. De fato,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presidente, 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"http://www.ihu.unisinos.br/78-noticias/586648-igreja-nao-quer-promover-na-amazonia-uma-nova-nacao-afirma-cardeal-hummes" \t "_blank" </w:instrText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Cláudio</w:t>
      </w:r>
      <w:proofErr w:type="spellEnd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Hummes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nomeado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relator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4 de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C2136" w:rsidRPr="000C2136" w:rsidRDefault="000C2136" w:rsidP="000C2136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sobre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podemos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reconhecido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presentes,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votação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serena </w:t>
      </w:r>
      <w:proofErr w:type="gram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rápida, que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precedida pela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diferentes candidatos por cada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18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regionais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que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 está dividida, tornando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visível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fraterno e sinodal.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tempo,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mesmas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nova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presidência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</w:t>
      </w:r>
      <w:proofErr w:type="spellStart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0C2136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boa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E2F5B" w:rsidRDefault="000C2136">
      <w:hyperlink r:id="rId12" w:history="1">
        <w:r>
          <w:rPr>
            <w:rStyle w:val="Hipervnculo"/>
          </w:rPr>
          <w:t>http://www.ihu.unisinos.br/588909-tres-bispos-sensiveis-aos-apelos-do-papa-francisco-na-presidencia-da-cnbb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D3993"/>
    <w:multiLevelType w:val="multilevel"/>
    <w:tmpl w:val="E4C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1018A"/>
    <w:multiLevelType w:val="multilevel"/>
    <w:tmpl w:val="5FC2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34077"/>
    <w:multiLevelType w:val="multilevel"/>
    <w:tmpl w:val="A238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36"/>
    <w:rsid w:val="000C213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9C51"/>
  <w15:chartTrackingRefBased/>
  <w15:docId w15:val="{065C5AE0-3B3A-48FA-B716-933E506F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C21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4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9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916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25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077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1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3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71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52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052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3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55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0683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6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3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5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358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6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03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2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872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hu.unisinos.br/78-noticias/573752-cf-2018-especialista-em-seguranca-publica-analisa-a-face-da-violencia-no-brasil" TargetMode="External"/><Relationship Id="rId12" Type="http://schemas.openxmlformats.org/officeDocument/2006/relationships/hyperlink" Target="http://www.ihu.unisinos.br/588909-tres-bispos-sensiveis-aos-apelos-do-papa-francisco-na-presidencia-da-cn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67030-arcebispo-de-porto-alegre-defende-greve-geral-reformas-tem-que-considerar-inclusao-social" TargetMode="External"/><Relationship Id="rId11" Type="http://schemas.openxmlformats.org/officeDocument/2006/relationships/hyperlink" Target="http://www.ihu.unisinos.br/586560" TargetMode="External"/><Relationship Id="rId5" Type="http://schemas.openxmlformats.org/officeDocument/2006/relationships/hyperlink" Target="http://www.ihu.unisinos.br/588759" TargetMode="External"/><Relationship Id="rId10" Type="http://schemas.openxmlformats.org/officeDocument/2006/relationships/hyperlink" Target="http://www.ihu.unisinos.br/78-noticias/584338-o-sinodo-da-juventude-um-resumo-dos-tempos-de-cri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78-noticias/587915-reforma-da-previdencia-de-bolsonaro-sacrifica-os-mais-pobres-afirma-cnb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1014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2019-05-07T12:36:00Z</dcterms:created>
  <dcterms:modified xsi:type="dcterms:W3CDTF">2019-05-07T12:40:00Z</dcterms:modified>
</cp:coreProperties>
</file>