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187" w:rsidRPr="00AF5187" w:rsidRDefault="00AF5187" w:rsidP="00AF51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40"/>
          <w:szCs w:val="40"/>
          <w:lang w:val="es-UY" w:eastAsia="es-UY"/>
        </w:rPr>
      </w:pPr>
      <w:r w:rsidRPr="00AF5187">
        <w:rPr>
          <w:rFonts w:ascii="Arial" w:eastAsia="Times New Roman" w:hAnsi="Arial" w:cs="Arial"/>
          <w:b/>
          <w:bCs/>
          <w:color w:val="222222"/>
          <w:sz w:val="40"/>
          <w:szCs w:val="40"/>
          <w:lang w:val="es-UY" w:eastAsia="es-UY"/>
        </w:rPr>
        <w:t>Te cuento…</w:t>
      </w:r>
    </w:p>
    <w:p w:rsidR="00AF5187" w:rsidRPr="00AF5187" w:rsidRDefault="00AF5187" w:rsidP="00AF51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F5187" w:rsidRPr="00AF5187" w:rsidRDefault="00AF5187" w:rsidP="00AF51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i/>
          <w:iCs/>
          <w:color w:val="222222"/>
          <w:sz w:val="24"/>
          <w:szCs w:val="24"/>
          <w:lang w:val="es-UY" w:eastAsia="es-UY"/>
        </w:rPr>
        <w:t>Eduardo de la Serna</w:t>
      </w:r>
    </w:p>
    <w:p w:rsidR="00AF5187" w:rsidRDefault="00AF5187" w:rsidP="00AF51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AF5187" w:rsidRDefault="00AF5187" w:rsidP="00AF51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AF5187" w:rsidRPr="00AF5187" w:rsidRDefault="00AF5187" w:rsidP="00AF51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noProof/>
        </w:rPr>
        <w:drawing>
          <wp:inline distT="0" distB="0" distL="0" distR="0" wp14:anchorId="09857107" wp14:editId="7689E3A2">
            <wp:extent cx="2793437" cy="1858010"/>
            <wp:effectExtent l="0" t="0" r="6985" b="8890"/>
            <wp:docPr id="1" name="Imagen 1" descr="https://1.bp.blogspot.com/-sRnQXMHw6fk/XB0OVIZePFI/AAAAAAAABd8/rXv2HqOW0jkiF-AETlyKJ39E7I51l00VACLcBGAs/s1600/Caver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sRnQXMHw6fk/XB0OVIZePFI/AAAAAAAABd8/rXv2HqOW0jkiF-AETlyKJ39E7I51l00VACLcBGAs/s1600/Caver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322" cy="186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187" w:rsidRPr="00AF5187" w:rsidRDefault="00AF5187" w:rsidP="00AF51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F5187" w:rsidRPr="00AF5187" w:rsidRDefault="00AF5187" w:rsidP="00AF51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medio de mitos y cuentos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Relatos y fantasías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Quiero contarte, hermano,</w:t>
      </w:r>
      <w:bookmarkStart w:id="0" w:name="_GoBack"/>
      <w:bookmarkEnd w:id="0"/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lo que sucedió un día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Quiero contarte, hermana,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 un llanto que por ahí se oía…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Dicen que había pañales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¿de qué otro modo sería?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Dicen que era un pesebre,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 una casa, o en una villa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Lo cierto es que ese nacido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 robó una buena sonrisa.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¿Una sonrisa entre Herodes?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¡qué falta que nos hacía!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¿Una sonrisa en el Imperio?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¡cuánta paz que nos traía!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¿Una sonrisa entre pobres?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¡Esa la hay! (ya lo sabía)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una sonrisa distinta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Anuncio de nueva vida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Dicen que había un señor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Carpintero y de herrería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una muchacha muy joven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 se llamaba María.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dicen que había pobres,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Porque entre pobres nacía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 había trineo, ni renos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Ni pelotas amarillas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 regalaban sonrisas,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 regalaba paz y alegría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 regalaba un mundo nuevo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el que Dios reinaría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Haciendo de todos hermanos,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Sororidad compartida.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ese niño nacido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Entre nubes nacería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Una tormenta lo acecha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Preanunciando un otro día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 el que los que tienen las armas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botas lo pisarían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Diciendo que el otro no es </w:t>
      </w:r>
      <w:proofErr w:type="gramStart"/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patria</w:t>
      </w:r>
      <w:proofErr w:type="gramEnd"/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Porque al Padre no conocían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entonces la fiesta se opaca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otra luz se encendía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Hay Herodes y Pilato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Pero hay un Dios de la vida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 da vida en nacimiento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dos “cuevas” se entendían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Una cueva en un pesebre,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y la otra en tumba serían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como un vientre embarazado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 lo que pasó ese día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así que te cuento, hermano,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 cuento, hermana querida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 un clamor subterráneo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unas venas abiertas y heridas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1416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encuentran hoy en el niño</w:t>
      </w:r>
    </w:p>
    <w:p w:rsidR="00AF5187" w:rsidRPr="00AF5187" w:rsidRDefault="00AF5187" w:rsidP="00AF5187">
      <w:pPr>
        <w:shd w:val="clear" w:color="auto" w:fill="FFFFFF"/>
        <w:spacing w:after="0" w:line="240" w:lineRule="auto"/>
        <w:ind w:left="708" w:firstLine="708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que hay otro mundo en salida.</w:t>
      </w:r>
    </w:p>
    <w:p w:rsidR="00AF5187" w:rsidRPr="00AF5187" w:rsidRDefault="00AF5187" w:rsidP="00AF5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AF5187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187"/>
    <w:rsid w:val="002E2F5B"/>
    <w:rsid w:val="00A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0D27"/>
  <w15:chartTrackingRefBased/>
  <w15:docId w15:val="{7D6F550B-5350-4C1C-B4D3-891068A7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9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2018-12-21T20:05:00Z</dcterms:created>
  <dcterms:modified xsi:type="dcterms:W3CDTF">2018-12-21T20:06:00Z</dcterms:modified>
</cp:coreProperties>
</file>