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6201" w:rsidRPr="00266201" w:rsidRDefault="00266201" w:rsidP="00266201">
      <w:pPr>
        <w:spacing w:after="0" w:line="240" w:lineRule="auto"/>
        <w:rPr>
          <w:rFonts w:ascii="Arial" w:eastAsia="Times New Roman" w:hAnsi="Arial" w:cs="Arial"/>
          <w:caps/>
          <w:color w:val="052852"/>
          <w:sz w:val="30"/>
          <w:szCs w:val="30"/>
          <w:lang w:val="es-UY" w:eastAsia="es-UY"/>
        </w:rPr>
      </w:pPr>
      <w:r w:rsidRPr="00266201">
        <w:rPr>
          <w:rFonts w:ascii="Arial" w:eastAsia="Times New Roman" w:hAnsi="Arial" w:cs="Arial"/>
          <w:caps/>
          <w:color w:val="052852"/>
          <w:sz w:val="30"/>
          <w:szCs w:val="30"/>
          <w:lang w:val="es-UY" w:eastAsia="es-UY"/>
        </w:rPr>
        <w:t>TACHAN LA MILITARIZACIÓN DE LAS FRONTERAS DE "UN USO RIDÍCULO DE RECURSOS"</w:t>
      </w:r>
    </w:p>
    <w:p w:rsidR="00266201" w:rsidRPr="00266201" w:rsidRDefault="00266201" w:rsidP="00266201">
      <w:pPr>
        <w:spacing w:before="30" w:after="150" w:line="288" w:lineRule="atLeast"/>
        <w:jc w:val="center"/>
        <w:outlineLvl w:val="0"/>
        <w:rPr>
          <w:rFonts w:ascii="Arial" w:eastAsia="Times New Roman" w:hAnsi="Arial" w:cs="Arial"/>
          <w:color w:val="052852"/>
          <w:kern w:val="36"/>
          <w:sz w:val="48"/>
          <w:szCs w:val="48"/>
          <w:lang w:val="es-UY" w:eastAsia="es-UY"/>
        </w:rPr>
      </w:pPr>
      <w:r w:rsidRPr="00266201">
        <w:rPr>
          <w:rFonts w:ascii="Arial" w:eastAsia="Times New Roman" w:hAnsi="Arial" w:cs="Arial"/>
          <w:color w:val="052852"/>
          <w:kern w:val="36"/>
          <w:sz w:val="48"/>
          <w:szCs w:val="48"/>
          <w:lang w:val="es-UY" w:eastAsia="es-UY"/>
        </w:rPr>
        <w:t>Detienen a religiosos por protestar contra la "política nefasta" de Trump en la frontera mexicana</w:t>
      </w:r>
    </w:p>
    <w:p w:rsidR="00266201" w:rsidRPr="00266201" w:rsidRDefault="00266201" w:rsidP="00266201">
      <w:pPr>
        <w:spacing w:after="150" w:line="240" w:lineRule="auto"/>
        <w:rPr>
          <w:rFonts w:ascii="Arial" w:eastAsia="Times New Roman" w:hAnsi="Arial" w:cs="Arial"/>
          <w:color w:val="0F72E8"/>
          <w:sz w:val="36"/>
          <w:szCs w:val="36"/>
          <w:lang w:val="es-UY" w:eastAsia="es-UY"/>
        </w:rPr>
      </w:pPr>
      <w:r w:rsidRPr="00266201">
        <w:rPr>
          <w:rFonts w:ascii="Arial" w:eastAsia="Times New Roman" w:hAnsi="Arial" w:cs="Arial"/>
          <w:color w:val="0F72E8"/>
          <w:sz w:val="36"/>
          <w:szCs w:val="36"/>
          <w:lang w:val="es-UY" w:eastAsia="es-UY"/>
        </w:rPr>
        <w:t>"Queremos visibilizar que sí hay comunidades que están apoyando a los migrantes y a los refugiados"</w:t>
      </w:r>
    </w:p>
    <w:p w:rsidR="00266201" w:rsidRPr="00266201" w:rsidRDefault="00266201" w:rsidP="00266201">
      <w:pPr>
        <w:spacing w:after="0" w:line="360" w:lineRule="atLeast"/>
        <w:rPr>
          <w:rFonts w:ascii="Times New Roman" w:eastAsia="Times New Roman" w:hAnsi="Times New Roman" w:cs="Times New Roman"/>
          <w:color w:val="052852"/>
          <w:sz w:val="18"/>
          <w:szCs w:val="18"/>
          <w:lang w:val="es-UY" w:eastAsia="es-UY"/>
        </w:rPr>
      </w:pPr>
      <w:r w:rsidRPr="00266201">
        <w:rPr>
          <w:rFonts w:ascii="Times New Roman" w:eastAsia="Times New Roman" w:hAnsi="Times New Roman" w:cs="Times New Roman"/>
          <w:color w:val="052852"/>
          <w:sz w:val="18"/>
          <w:szCs w:val="18"/>
          <w:lang w:val="es-UY" w:eastAsia="es-UY"/>
        </w:rPr>
        <w:t>RD/EFE, 16 de diciembre de 2018 a las 08:14</w:t>
      </w:r>
    </w:p>
    <w:p w:rsidR="00266201" w:rsidRPr="00266201" w:rsidRDefault="00266201" w:rsidP="00266201">
      <w:pPr>
        <w:spacing w:after="0" w:line="360" w:lineRule="atLeast"/>
        <w:rPr>
          <w:rFonts w:ascii="Times New Roman" w:eastAsia="Times New Roman" w:hAnsi="Times New Roman" w:cs="Times New Roman"/>
          <w:sz w:val="24"/>
          <w:szCs w:val="24"/>
          <w:lang w:val="es-UY" w:eastAsia="es-UY"/>
        </w:rPr>
      </w:pPr>
      <w:r w:rsidRPr="00266201">
        <w:rPr>
          <w:rFonts w:ascii="Times New Roman" w:eastAsia="Times New Roman" w:hAnsi="Times New Roman" w:cs="Times New Roman"/>
          <w:sz w:val="24"/>
          <w:szCs w:val="24"/>
          <w:lang w:val="es-UY" w:eastAsia="es-UY"/>
        </w:rPr>
        <w:t>  </w:t>
      </w:r>
    </w:p>
    <w:p w:rsidR="00266201" w:rsidRPr="00266201" w:rsidRDefault="00266201" w:rsidP="00266201">
      <w:pPr>
        <w:spacing w:after="0" w:line="240" w:lineRule="auto"/>
        <w:rPr>
          <w:rFonts w:ascii="Helvetica" w:eastAsia="Times New Roman" w:hAnsi="Helvetica" w:cs="Helvetica"/>
          <w:color w:val="333333"/>
          <w:sz w:val="21"/>
          <w:szCs w:val="21"/>
          <w:lang w:val="es-UY" w:eastAsia="es-UY"/>
        </w:rPr>
      </w:pPr>
      <w:r w:rsidRPr="00266201">
        <w:rPr>
          <w:rFonts w:ascii="Helvetica" w:eastAsia="Times New Roman" w:hAnsi="Helvetica" w:cs="Helvetica"/>
          <w:noProof/>
          <w:color w:val="333333"/>
          <w:sz w:val="21"/>
          <w:szCs w:val="21"/>
          <w:lang w:val="es-UY" w:eastAsia="es-UY"/>
        </w:rPr>
        <w:drawing>
          <wp:inline distT="0" distB="0" distL="0" distR="0" wp14:anchorId="74866DFE" wp14:editId="222797D5">
            <wp:extent cx="5334000" cy="2667000"/>
            <wp:effectExtent l="0" t="0" r="0" b="0"/>
            <wp:docPr id="1" name="Imagen 1" descr="https://www.periodistadigital.com/imagenes/2017/02/03/32558608261-eac261e953-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7/02/03/32558608261-eac261e953-b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66201" w:rsidRPr="00266201" w:rsidRDefault="00266201" w:rsidP="00266201">
      <w:pPr>
        <w:shd w:val="clear" w:color="auto" w:fill="FFFFFF"/>
        <w:spacing w:line="540" w:lineRule="atLeast"/>
        <w:rPr>
          <w:rFonts w:ascii="Arial" w:eastAsia="Times New Roman" w:hAnsi="Arial" w:cs="Arial"/>
          <w:color w:val="8F8F8F"/>
          <w:sz w:val="18"/>
          <w:szCs w:val="18"/>
          <w:lang w:val="es-UY" w:eastAsia="es-UY"/>
        </w:rPr>
      </w:pPr>
      <w:r w:rsidRPr="00266201">
        <w:rPr>
          <w:rFonts w:ascii="Arial" w:eastAsia="Times New Roman" w:hAnsi="Arial" w:cs="Arial"/>
          <w:color w:val="8F8F8F"/>
          <w:sz w:val="18"/>
          <w:szCs w:val="18"/>
          <w:lang w:val="es-UY" w:eastAsia="es-UY"/>
        </w:rPr>
        <w:t xml:space="preserve">No al muro de </w:t>
      </w:r>
      <w:proofErr w:type="spellStart"/>
      <w:r w:rsidRPr="00266201">
        <w:rPr>
          <w:rFonts w:ascii="Arial" w:eastAsia="Times New Roman" w:hAnsi="Arial" w:cs="Arial"/>
          <w:color w:val="8F8F8F"/>
          <w:sz w:val="18"/>
          <w:szCs w:val="18"/>
          <w:lang w:val="es-UY" w:eastAsia="es-UY"/>
        </w:rPr>
        <w:t>TrumpAgencias</w:t>
      </w:r>
      <w:proofErr w:type="spellEnd"/>
    </w:p>
    <w:p w:rsidR="00266201" w:rsidRPr="00266201" w:rsidRDefault="00266201" w:rsidP="00266201">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266201">
          <w:rPr>
            <w:rFonts w:ascii="Arial" w:eastAsia="Times New Roman" w:hAnsi="Arial" w:cs="Arial"/>
            <w:caps/>
            <w:color w:val="0F72E8"/>
            <w:sz w:val="17"/>
            <w:szCs w:val="17"/>
            <w:lang w:val="es-UY" w:eastAsia="es-UY"/>
          </w:rPr>
          <w:t>RELIGIÓN</w:t>
        </w:r>
      </w:hyperlink>
      <w:r w:rsidRPr="00266201">
        <w:rPr>
          <w:rFonts w:ascii="Arial" w:eastAsia="Times New Roman" w:hAnsi="Arial" w:cs="Arial"/>
          <w:caps/>
          <w:color w:val="333333"/>
          <w:sz w:val="17"/>
          <w:szCs w:val="17"/>
          <w:lang w:val="es-UY" w:eastAsia="es-UY"/>
        </w:rPr>
        <w:t> | </w:t>
      </w:r>
      <w:hyperlink r:id="rId6" w:history="1">
        <w:r w:rsidRPr="00266201">
          <w:rPr>
            <w:rFonts w:ascii="Arial" w:eastAsia="Times New Roman" w:hAnsi="Arial" w:cs="Arial"/>
            <w:caps/>
            <w:color w:val="0F72E8"/>
            <w:sz w:val="17"/>
            <w:szCs w:val="17"/>
            <w:lang w:val="es-UY" w:eastAsia="es-UY"/>
          </w:rPr>
          <w:t>AMÉRICA</w:t>
        </w:r>
      </w:hyperlink>
    </w:p>
    <w:p w:rsidR="00266201" w:rsidRPr="00266201" w:rsidRDefault="00266201" w:rsidP="00266201">
      <w:pPr>
        <w:shd w:val="clear" w:color="auto" w:fill="FFFFFF"/>
        <w:spacing w:line="240" w:lineRule="auto"/>
        <w:jc w:val="both"/>
        <w:rPr>
          <w:rFonts w:ascii="Arial" w:eastAsia="Times New Roman" w:hAnsi="Arial" w:cs="Arial"/>
          <w:color w:val="052852"/>
          <w:sz w:val="36"/>
          <w:szCs w:val="36"/>
          <w:lang w:val="es-UY" w:eastAsia="es-UY"/>
        </w:rPr>
      </w:pPr>
      <w:r w:rsidRPr="00266201">
        <w:rPr>
          <w:rFonts w:ascii="Arial" w:eastAsia="Times New Roman" w:hAnsi="Arial" w:cs="Arial"/>
          <w:color w:val="052852"/>
          <w:sz w:val="36"/>
          <w:szCs w:val="36"/>
          <w:lang w:val="es-UY" w:eastAsia="es-UY"/>
        </w:rPr>
        <w:t>Están lastimando cuerpos y están arrojando gas lacrimógeno, así que quisimos poner los nuestros en la línea para recordar que todos los cuerpos importan</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w:t>
      </w:r>
      <w:r w:rsidRPr="00266201">
        <w:rPr>
          <w:rFonts w:ascii="Arial" w:eastAsia="Times New Roman" w:hAnsi="Arial" w:cs="Arial"/>
          <w:i/>
          <w:iCs/>
          <w:color w:val="333333"/>
          <w:sz w:val="27"/>
          <w:szCs w:val="27"/>
          <w:lang w:val="es-UY" w:eastAsia="es-UY"/>
        </w:rPr>
        <w:t>RD/EFE</w:t>
      </w:r>
      <w:proofErr w:type="gramStart"/>
      <w:r w:rsidRPr="00266201">
        <w:rPr>
          <w:rFonts w:ascii="Arial" w:eastAsia="Times New Roman" w:hAnsi="Arial" w:cs="Arial"/>
          <w:color w:val="333333"/>
          <w:sz w:val="27"/>
          <w:szCs w:val="27"/>
          <w:lang w:val="es-UY" w:eastAsia="es-UY"/>
        </w:rPr>
        <w:t>).-</w:t>
      </w:r>
      <w:proofErr w:type="gramEnd"/>
      <w:r w:rsidRPr="00266201">
        <w:rPr>
          <w:rFonts w:ascii="Arial" w:eastAsia="Times New Roman" w:hAnsi="Arial" w:cs="Arial"/>
          <w:color w:val="333333"/>
          <w:sz w:val="27"/>
          <w:szCs w:val="27"/>
          <w:lang w:val="es-UY" w:eastAsia="es-UY"/>
        </w:rPr>
        <w:t xml:space="preserve"> Más de tres decenas de personas, en su mayoría religiosas, fueron detenidas ayer en el muro fronterizo entre Tijuana (México) y San Diego (California), durante un </w:t>
      </w:r>
      <w:r w:rsidRPr="00266201">
        <w:rPr>
          <w:rFonts w:ascii="Arial" w:eastAsia="Times New Roman" w:hAnsi="Arial" w:cs="Arial"/>
          <w:b/>
          <w:bCs/>
          <w:color w:val="333333"/>
          <w:sz w:val="27"/>
          <w:szCs w:val="27"/>
          <w:lang w:val="es-UY" w:eastAsia="es-UY"/>
        </w:rPr>
        <w:t>acto de apoyo a la caravana de inmigrantes</w:t>
      </w:r>
      <w:r w:rsidRPr="00266201">
        <w:rPr>
          <w:rFonts w:ascii="Arial" w:eastAsia="Times New Roman" w:hAnsi="Arial" w:cs="Arial"/>
          <w:color w:val="333333"/>
          <w:sz w:val="27"/>
          <w:szCs w:val="27"/>
          <w:lang w:val="es-UY" w:eastAsia="es-UY"/>
        </w:rPr>
        <w:t> que busca asilo político en Estados Unidos.</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Como parte de un movimiento nacional denominado</w:t>
      </w:r>
      <w:r w:rsidRPr="00266201">
        <w:rPr>
          <w:rFonts w:ascii="Arial" w:eastAsia="Times New Roman" w:hAnsi="Arial" w:cs="Arial"/>
          <w:b/>
          <w:bCs/>
          <w:color w:val="333333"/>
          <w:sz w:val="27"/>
          <w:szCs w:val="27"/>
          <w:lang w:val="es-UY" w:eastAsia="es-UY"/>
        </w:rPr>
        <w:t xml:space="preserve"> "Love </w:t>
      </w:r>
      <w:proofErr w:type="spellStart"/>
      <w:r w:rsidRPr="00266201">
        <w:rPr>
          <w:rFonts w:ascii="Arial" w:eastAsia="Times New Roman" w:hAnsi="Arial" w:cs="Arial"/>
          <w:b/>
          <w:bCs/>
          <w:color w:val="333333"/>
          <w:sz w:val="27"/>
          <w:szCs w:val="27"/>
          <w:lang w:val="es-UY" w:eastAsia="es-UY"/>
        </w:rPr>
        <w:t>Knows</w:t>
      </w:r>
      <w:proofErr w:type="spellEnd"/>
      <w:r w:rsidRPr="00266201">
        <w:rPr>
          <w:rFonts w:ascii="Arial" w:eastAsia="Times New Roman" w:hAnsi="Arial" w:cs="Arial"/>
          <w:b/>
          <w:bCs/>
          <w:color w:val="333333"/>
          <w:sz w:val="27"/>
          <w:szCs w:val="27"/>
          <w:lang w:val="es-UY" w:eastAsia="es-UY"/>
        </w:rPr>
        <w:t xml:space="preserve"> No Borders"</w:t>
      </w:r>
      <w:r w:rsidRPr="00266201">
        <w:rPr>
          <w:rFonts w:ascii="Arial" w:eastAsia="Times New Roman" w:hAnsi="Arial" w:cs="Arial"/>
          <w:color w:val="333333"/>
          <w:sz w:val="27"/>
          <w:szCs w:val="27"/>
          <w:lang w:val="es-UY" w:eastAsia="es-UY"/>
        </w:rPr>
        <w:t> (El amor no conoce fronteras), se congregaron en la demarcación con México </w:t>
      </w:r>
      <w:r w:rsidRPr="00266201">
        <w:rPr>
          <w:rFonts w:ascii="Arial" w:eastAsia="Times New Roman" w:hAnsi="Arial" w:cs="Arial"/>
          <w:b/>
          <w:bCs/>
          <w:color w:val="333333"/>
          <w:sz w:val="27"/>
          <w:szCs w:val="27"/>
          <w:lang w:val="es-UY" w:eastAsia="es-UY"/>
        </w:rPr>
        <w:t>más de 300 líderes religiosos</w:t>
      </w:r>
      <w:r w:rsidRPr="00266201">
        <w:rPr>
          <w:rFonts w:ascii="Arial" w:eastAsia="Times New Roman" w:hAnsi="Arial" w:cs="Arial"/>
          <w:color w:val="333333"/>
          <w:sz w:val="27"/>
          <w:szCs w:val="27"/>
          <w:lang w:val="es-UY" w:eastAsia="es-UY"/>
        </w:rPr>
        <w:t xml:space="preserve">, activistas defensores de derechos humanos y miembros de la comunidad para </w:t>
      </w:r>
      <w:r w:rsidRPr="00266201">
        <w:rPr>
          <w:rFonts w:ascii="Arial" w:eastAsia="Times New Roman" w:hAnsi="Arial" w:cs="Arial"/>
          <w:color w:val="333333"/>
          <w:sz w:val="27"/>
          <w:szCs w:val="27"/>
          <w:lang w:val="es-UY" w:eastAsia="es-UY"/>
        </w:rPr>
        <w:lastRenderedPageBreak/>
        <w:t>manifestar su rechazo a medidas gubernamentales implementadas como respuesta de la llegada de inmigrantes centroamericanos que buscan refugio.</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En total, </w:t>
      </w:r>
      <w:r w:rsidRPr="00266201">
        <w:rPr>
          <w:rFonts w:ascii="Arial" w:eastAsia="Times New Roman" w:hAnsi="Arial" w:cs="Arial"/>
          <w:b/>
          <w:bCs/>
          <w:color w:val="333333"/>
          <w:sz w:val="27"/>
          <w:szCs w:val="27"/>
          <w:lang w:val="es-UY" w:eastAsia="es-UY"/>
        </w:rPr>
        <w:t>32 personas fueron detenidas</w:t>
      </w:r>
      <w:r w:rsidRPr="00266201">
        <w:rPr>
          <w:rFonts w:ascii="Arial" w:eastAsia="Times New Roman" w:hAnsi="Arial" w:cs="Arial"/>
          <w:color w:val="333333"/>
          <w:sz w:val="27"/>
          <w:szCs w:val="27"/>
          <w:lang w:val="es-UY" w:eastAsia="es-UY"/>
        </w:rPr>
        <w:t>, una de ellas por agresión a un agente de Patrulla Fronteriza, confirmó a Efe Eduardo Olmos, portavoz de esa agencia federal en el sector de San Diego.</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El resto fue detenido por elementos del Servicio de Protección Federal (FPS) y, tras recibir una multa por traspaso a propiedad federal, fueron liberados con una advertencia, precisó Olmos.</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El grupo caminó cerca de dos millas por un enlodado terreno en su intento por llegar hasta la recién reforzada barda, donde fueron interceptados por decenas de elementos de la Patrulla Fronteriza estadounidense que habitualmente resguarda el sitio.</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Uno de los agentes notificó que estaban en zona federal, por lo que podían manifestarse libremente y de forma pacífica fuera de determinado perímetro.</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b/>
          <w:bCs/>
          <w:color w:val="333333"/>
          <w:sz w:val="27"/>
          <w:szCs w:val="27"/>
          <w:lang w:val="es-UY" w:eastAsia="es-UY"/>
        </w:rPr>
        <w:t>Los manifestantes hicieron caso omiso</w:t>
      </w:r>
      <w:r w:rsidRPr="00266201">
        <w:rPr>
          <w:rFonts w:ascii="Arial" w:eastAsia="Times New Roman" w:hAnsi="Arial" w:cs="Arial"/>
          <w:color w:val="333333"/>
          <w:sz w:val="27"/>
          <w:szCs w:val="27"/>
          <w:lang w:val="es-UY" w:eastAsia="es-UY"/>
        </w:rPr>
        <w:t> y tras hincarse de rodillas y entonar cánticos religiosos, </w:t>
      </w:r>
      <w:r w:rsidRPr="00266201">
        <w:rPr>
          <w:rFonts w:ascii="Arial" w:eastAsia="Times New Roman" w:hAnsi="Arial" w:cs="Arial"/>
          <w:b/>
          <w:bCs/>
          <w:color w:val="333333"/>
          <w:sz w:val="27"/>
          <w:szCs w:val="27"/>
          <w:lang w:val="es-UY" w:eastAsia="es-UY"/>
        </w:rPr>
        <w:t>intentaron llegar hasta el muro con las manos en alto</w:t>
      </w:r>
      <w:r w:rsidRPr="00266201">
        <w:rPr>
          <w:rFonts w:ascii="Arial" w:eastAsia="Times New Roman" w:hAnsi="Arial" w:cs="Arial"/>
          <w:color w:val="333333"/>
          <w:sz w:val="27"/>
          <w:szCs w:val="27"/>
          <w:lang w:val="es-UY" w:eastAsia="es-UY"/>
        </w:rPr>
        <w:t>, lo que derivó en una serie de arrestos.</w:t>
      </w:r>
    </w:p>
    <w:p w:rsidR="00266201" w:rsidRPr="00266201" w:rsidRDefault="00266201" w:rsidP="00266201">
      <w:pPr>
        <w:spacing w:after="0" w:line="240" w:lineRule="auto"/>
        <w:rPr>
          <w:rFonts w:ascii="Times New Roman" w:eastAsia="Times New Roman" w:hAnsi="Times New Roman" w:cs="Times New Roman"/>
          <w:color w:val="2B7BB9"/>
          <w:sz w:val="24"/>
          <w:szCs w:val="24"/>
          <w:bdr w:val="single" w:sz="6" w:space="0" w:color="E1E8ED" w:frame="1"/>
          <w:lang w:val="es-UY" w:eastAsia="es-UY"/>
        </w:rPr>
      </w:pPr>
      <w:r w:rsidRPr="00266201">
        <w:rPr>
          <w:rFonts w:ascii="Helvetica" w:eastAsia="Times New Roman" w:hAnsi="Helvetica" w:cs="Helvetica"/>
          <w:color w:val="1C2022"/>
          <w:sz w:val="21"/>
          <w:szCs w:val="21"/>
          <w:lang w:val="es-ES" w:eastAsia="es-UY"/>
        </w:rPr>
        <w:fldChar w:fldCharType="begin"/>
      </w:r>
      <w:r w:rsidRPr="00266201">
        <w:rPr>
          <w:rFonts w:ascii="Helvetica" w:eastAsia="Times New Roman" w:hAnsi="Helvetica" w:cs="Helvetica"/>
          <w:color w:val="1C2022"/>
          <w:sz w:val="21"/>
          <w:szCs w:val="21"/>
          <w:lang w:val="es-ES" w:eastAsia="es-UY"/>
        </w:rPr>
        <w:instrText xml:space="preserve"> HYPERLINK "https://t.co/cxT9XMYaPg" </w:instrText>
      </w:r>
      <w:r w:rsidRPr="00266201">
        <w:rPr>
          <w:rFonts w:ascii="Helvetica" w:eastAsia="Times New Roman" w:hAnsi="Helvetica" w:cs="Helvetica"/>
          <w:color w:val="1C2022"/>
          <w:sz w:val="21"/>
          <w:szCs w:val="21"/>
          <w:lang w:val="es-ES" w:eastAsia="es-UY"/>
        </w:rPr>
        <w:fldChar w:fldCharType="separate"/>
      </w:r>
    </w:p>
    <w:p w:rsidR="00266201" w:rsidRPr="00266201" w:rsidRDefault="00266201" w:rsidP="00266201">
      <w:pPr>
        <w:shd w:val="clear" w:color="auto" w:fill="E1E8ED"/>
        <w:spacing w:after="0" w:line="240" w:lineRule="auto"/>
        <w:rPr>
          <w:rFonts w:ascii="Times New Roman" w:eastAsia="Times New Roman" w:hAnsi="Times New Roman" w:cs="Times New Roman"/>
          <w:sz w:val="24"/>
          <w:szCs w:val="24"/>
          <w:lang w:val="es-UY" w:eastAsia="es-UY"/>
        </w:rPr>
      </w:pPr>
      <w:r w:rsidRPr="00266201">
        <w:rPr>
          <w:rFonts w:ascii="Helvetica" w:eastAsia="Times New Roman" w:hAnsi="Helvetica" w:cs="Helvetica"/>
          <w:noProof/>
          <w:color w:val="2B7BB9"/>
          <w:sz w:val="21"/>
          <w:szCs w:val="21"/>
          <w:bdr w:val="single" w:sz="6" w:space="0" w:color="E1E8ED" w:frame="1"/>
          <w:lang w:val="es-ES" w:eastAsia="es-UY"/>
        </w:rPr>
        <w:drawing>
          <wp:inline distT="0" distB="0" distL="0" distR="0" wp14:anchorId="1BF18E75" wp14:editId="6BEE9DDA">
            <wp:extent cx="5715000" cy="2990850"/>
            <wp:effectExtent l="0" t="0" r="0" b="0"/>
            <wp:docPr id="3" name="Imagen 3" descr="https://pbs.twimg.com/card_img/1072612323905429504/LBClHlNb?format=jpg&amp;name=800x419">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card_img/1072612323905429504/LBClHlNb?format=jpg&amp;name=800x419">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2990850"/>
                    </a:xfrm>
                    <a:prstGeom prst="rect">
                      <a:avLst/>
                    </a:prstGeom>
                    <a:noFill/>
                    <a:ln>
                      <a:noFill/>
                    </a:ln>
                  </pic:spPr>
                </pic:pic>
              </a:graphicData>
            </a:graphic>
          </wp:inline>
        </w:drawing>
      </w:r>
    </w:p>
    <w:p w:rsidR="00266201" w:rsidRPr="00266201" w:rsidRDefault="00266201" w:rsidP="00266201">
      <w:pPr>
        <w:spacing w:after="36" w:line="240" w:lineRule="auto"/>
        <w:outlineLvl w:val="1"/>
        <w:rPr>
          <w:rFonts w:ascii="Helvetica" w:eastAsia="Times New Roman" w:hAnsi="Helvetica" w:cs="Helvetica"/>
          <w:b/>
          <w:bCs/>
          <w:color w:val="2B7BB9"/>
          <w:sz w:val="21"/>
          <w:szCs w:val="21"/>
          <w:bdr w:val="single" w:sz="6" w:space="0" w:color="E1E8ED" w:frame="1"/>
          <w:lang w:val="es-ES" w:eastAsia="es-UY"/>
        </w:rPr>
      </w:pPr>
      <w:r w:rsidRPr="00266201">
        <w:rPr>
          <w:rFonts w:ascii="Helvetica" w:eastAsia="Times New Roman" w:hAnsi="Helvetica" w:cs="Helvetica"/>
          <w:b/>
          <w:bCs/>
          <w:color w:val="2B7BB9"/>
          <w:sz w:val="21"/>
          <w:szCs w:val="21"/>
          <w:bdr w:val="single" w:sz="6" w:space="0" w:color="E1E8ED" w:frame="1"/>
          <w:lang w:val="es-ES" w:eastAsia="es-UY"/>
        </w:rPr>
        <w:lastRenderedPageBreak/>
        <w:t xml:space="preserve">San </w:t>
      </w:r>
      <w:proofErr w:type="spellStart"/>
      <w:r w:rsidRPr="00266201">
        <w:rPr>
          <w:rFonts w:ascii="Helvetica" w:eastAsia="Times New Roman" w:hAnsi="Helvetica" w:cs="Helvetica"/>
          <w:b/>
          <w:bCs/>
          <w:color w:val="2B7BB9"/>
          <w:sz w:val="21"/>
          <w:szCs w:val="21"/>
          <w:bdr w:val="single" w:sz="6" w:space="0" w:color="E1E8ED" w:frame="1"/>
          <w:lang w:val="es-ES" w:eastAsia="es-UY"/>
        </w:rPr>
        <w:t>Diego's</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"Love </w:t>
      </w:r>
      <w:proofErr w:type="spellStart"/>
      <w:r w:rsidRPr="00266201">
        <w:rPr>
          <w:rFonts w:ascii="Helvetica" w:eastAsia="Times New Roman" w:hAnsi="Helvetica" w:cs="Helvetica"/>
          <w:b/>
          <w:bCs/>
          <w:color w:val="2B7BB9"/>
          <w:sz w:val="21"/>
          <w:szCs w:val="21"/>
          <w:bdr w:val="single" w:sz="6" w:space="0" w:color="E1E8ED" w:frame="1"/>
          <w:lang w:val="es-ES" w:eastAsia="es-UY"/>
        </w:rPr>
        <w:t>Knows</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No Borders: </w:t>
      </w:r>
      <w:proofErr w:type="spellStart"/>
      <w:r w:rsidRPr="00266201">
        <w:rPr>
          <w:rFonts w:ascii="Helvetica" w:eastAsia="Times New Roman" w:hAnsi="Helvetica" w:cs="Helvetica"/>
          <w:b/>
          <w:bCs/>
          <w:color w:val="2B7BB9"/>
          <w:sz w:val="21"/>
          <w:szCs w:val="21"/>
          <w:bdr w:val="single" w:sz="6" w:space="0" w:color="E1E8ED" w:frame="1"/>
          <w:lang w:val="es-ES" w:eastAsia="es-UY"/>
        </w:rPr>
        <w:t>Week</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b/>
          <w:bCs/>
          <w:color w:val="2B7BB9"/>
          <w:sz w:val="21"/>
          <w:szCs w:val="21"/>
          <w:bdr w:val="single" w:sz="6" w:space="0" w:color="E1E8ED" w:frame="1"/>
          <w:lang w:val="es-ES" w:eastAsia="es-UY"/>
        </w:rPr>
        <w:t>of</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b/>
          <w:bCs/>
          <w:color w:val="2B7BB9"/>
          <w:sz w:val="21"/>
          <w:szCs w:val="21"/>
          <w:bdr w:val="single" w:sz="6" w:space="0" w:color="E1E8ED" w:frame="1"/>
          <w:lang w:val="es-ES" w:eastAsia="es-UY"/>
        </w:rPr>
        <w:t>Action</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Day 1 </w:t>
      </w:r>
      <w:proofErr w:type="spellStart"/>
      <w:r w:rsidRPr="00266201">
        <w:rPr>
          <w:rFonts w:ascii="Helvetica" w:eastAsia="Times New Roman" w:hAnsi="Helvetica" w:cs="Helvetica"/>
          <w:b/>
          <w:bCs/>
          <w:color w:val="2B7BB9"/>
          <w:sz w:val="21"/>
          <w:szCs w:val="21"/>
          <w:bdr w:val="single" w:sz="6" w:space="0" w:color="E1E8ED" w:frame="1"/>
          <w:lang w:val="es-ES" w:eastAsia="es-UY"/>
        </w:rPr>
        <w:t>Ends</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in 32 </w:t>
      </w:r>
      <w:proofErr w:type="spellStart"/>
      <w:r w:rsidRPr="00266201">
        <w:rPr>
          <w:rFonts w:ascii="Helvetica" w:eastAsia="Times New Roman" w:hAnsi="Helvetica" w:cs="Helvetica"/>
          <w:b/>
          <w:bCs/>
          <w:color w:val="2B7BB9"/>
          <w:sz w:val="21"/>
          <w:szCs w:val="21"/>
          <w:bdr w:val="single" w:sz="6" w:space="0" w:color="E1E8ED" w:frame="1"/>
          <w:lang w:val="es-ES" w:eastAsia="es-UY"/>
        </w:rPr>
        <w:t>Arrests</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 </w:t>
      </w:r>
      <w:proofErr w:type="spellStart"/>
      <w:r w:rsidRPr="00266201">
        <w:rPr>
          <w:rFonts w:ascii="Helvetica" w:eastAsia="Times New Roman" w:hAnsi="Helvetica" w:cs="Helvetica"/>
          <w:b/>
          <w:bCs/>
          <w:color w:val="2B7BB9"/>
          <w:sz w:val="21"/>
          <w:szCs w:val="21"/>
          <w:bdr w:val="single" w:sz="6" w:space="0" w:color="E1E8ED" w:frame="1"/>
          <w:lang w:val="es-ES" w:eastAsia="es-UY"/>
        </w:rPr>
        <w:t>World</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b/>
          <w:bCs/>
          <w:color w:val="2B7BB9"/>
          <w:sz w:val="21"/>
          <w:szCs w:val="21"/>
          <w:bdr w:val="single" w:sz="6" w:space="0" w:color="E1E8ED" w:frame="1"/>
          <w:lang w:val="es-ES" w:eastAsia="es-UY"/>
        </w:rPr>
        <w:t>Religion</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News</w:t>
      </w:r>
    </w:p>
    <w:p w:rsidR="00266201" w:rsidRPr="00266201" w:rsidRDefault="00266201" w:rsidP="00266201">
      <w:pPr>
        <w:spacing w:before="78" w:after="0" w:line="240" w:lineRule="auto"/>
        <w:rPr>
          <w:rFonts w:ascii="Helvetica" w:eastAsia="Times New Roman" w:hAnsi="Helvetica" w:cs="Helvetica"/>
          <w:color w:val="2B7BB9"/>
          <w:sz w:val="21"/>
          <w:szCs w:val="21"/>
          <w:bdr w:val="single" w:sz="6" w:space="0" w:color="E1E8ED" w:frame="1"/>
          <w:lang w:val="es-ES" w:eastAsia="es-UY"/>
        </w:rPr>
      </w:pPr>
      <w:proofErr w:type="spellStart"/>
      <w:r w:rsidRPr="00266201">
        <w:rPr>
          <w:rFonts w:ascii="Helvetica" w:eastAsia="Times New Roman" w:hAnsi="Helvetica" w:cs="Helvetica"/>
          <w:color w:val="2B7BB9"/>
          <w:sz w:val="21"/>
          <w:szCs w:val="21"/>
          <w:bdr w:val="single" w:sz="6" w:space="0" w:color="E1E8ED" w:frame="1"/>
          <w:lang w:val="es-ES" w:eastAsia="es-UY"/>
        </w:rPr>
        <w:t>Religious</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Leaders</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Community</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Members</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Among</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Those</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Who </w:t>
      </w:r>
      <w:proofErr w:type="spellStart"/>
      <w:r w:rsidRPr="00266201">
        <w:rPr>
          <w:rFonts w:ascii="Helvetica" w:eastAsia="Times New Roman" w:hAnsi="Helvetica" w:cs="Helvetica"/>
          <w:color w:val="2B7BB9"/>
          <w:sz w:val="21"/>
          <w:szCs w:val="21"/>
          <w:bdr w:val="single" w:sz="6" w:space="0" w:color="E1E8ED" w:frame="1"/>
          <w:lang w:val="es-ES" w:eastAsia="es-UY"/>
        </w:rPr>
        <w:t>Demonstrated</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on</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December</w:t>
      </w:r>
      <w:proofErr w:type="spellEnd"/>
      <w:r w:rsidRPr="00266201">
        <w:rPr>
          <w:rFonts w:ascii="Helvetica" w:eastAsia="Times New Roman" w:hAnsi="Helvetica" w:cs="Helvetica"/>
          <w:color w:val="2B7BB9"/>
          <w:sz w:val="21"/>
          <w:szCs w:val="21"/>
          <w:bdr w:val="single" w:sz="6" w:space="0" w:color="E1E8ED" w:frame="1"/>
          <w:lang w:val="es-ES" w:eastAsia="es-UY"/>
        </w:rPr>
        <w:t xml:space="preserve"> 10. </w:t>
      </w:r>
      <w:proofErr w:type="spellStart"/>
      <w:r w:rsidRPr="00266201">
        <w:rPr>
          <w:rFonts w:ascii="Helvetica" w:eastAsia="Times New Roman" w:hAnsi="Helvetica" w:cs="Helvetica"/>
          <w:color w:val="2B7BB9"/>
          <w:sz w:val="21"/>
          <w:szCs w:val="21"/>
          <w:bdr w:val="single" w:sz="6" w:space="0" w:color="E1E8ED" w:frame="1"/>
          <w:lang w:val="es-ES" w:eastAsia="es-UY"/>
        </w:rPr>
        <w:t>The</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walk</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was</w:t>
      </w:r>
      <w:proofErr w:type="spellEnd"/>
      <w:r w:rsidRPr="00266201">
        <w:rPr>
          <w:rFonts w:ascii="Helvetica" w:eastAsia="Times New Roman" w:hAnsi="Helvetica" w:cs="Helvetica"/>
          <w:color w:val="2B7BB9"/>
          <w:sz w:val="21"/>
          <w:szCs w:val="21"/>
          <w:bdr w:val="single" w:sz="6" w:space="0" w:color="E1E8ED" w:frame="1"/>
          <w:lang w:val="es-ES" w:eastAsia="es-UY"/>
        </w:rPr>
        <w:t xml:space="preserve"> done </w:t>
      </w:r>
      <w:proofErr w:type="spellStart"/>
      <w:r w:rsidRPr="00266201">
        <w:rPr>
          <w:rFonts w:ascii="Helvetica" w:eastAsia="Times New Roman" w:hAnsi="Helvetica" w:cs="Helvetica"/>
          <w:color w:val="2B7BB9"/>
          <w:sz w:val="21"/>
          <w:szCs w:val="21"/>
          <w:bdr w:val="single" w:sz="6" w:space="0" w:color="E1E8ED" w:frame="1"/>
          <w:lang w:val="es-ES" w:eastAsia="es-UY"/>
        </w:rPr>
        <w:t>to</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highlight</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the</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difficulties</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faced</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by</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migrants</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who</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want</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to</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take</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asylum</w:t>
      </w:r>
      <w:proofErr w:type="spellEnd"/>
      <w:r w:rsidRPr="00266201">
        <w:rPr>
          <w:rFonts w:ascii="Helvetica" w:eastAsia="Times New Roman" w:hAnsi="Helvetica" w:cs="Helvetica"/>
          <w:color w:val="2B7BB9"/>
          <w:sz w:val="21"/>
          <w:szCs w:val="21"/>
          <w:bdr w:val="single" w:sz="6" w:space="0" w:color="E1E8ED" w:frame="1"/>
          <w:lang w:val="es-ES" w:eastAsia="es-UY"/>
        </w:rPr>
        <w:t xml:space="preserve"> in </w:t>
      </w:r>
      <w:proofErr w:type="spellStart"/>
      <w:r w:rsidRPr="00266201">
        <w:rPr>
          <w:rFonts w:ascii="Helvetica" w:eastAsia="Times New Roman" w:hAnsi="Helvetica" w:cs="Helvetica"/>
          <w:color w:val="2B7BB9"/>
          <w:sz w:val="21"/>
          <w:szCs w:val="21"/>
          <w:bdr w:val="single" w:sz="6" w:space="0" w:color="E1E8ED" w:frame="1"/>
          <w:lang w:val="es-ES" w:eastAsia="es-UY"/>
        </w:rPr>
        <w:t>the</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United</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States</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The</w:t>
      </w:r>
      <w:proofErr w:type="spellEnd"/>
      <w:r w:rsidRPr="00266201">
        <w:rPr>
          <w:rFonts w:ascii="Helvetica" w:eastAsia="Times New Roman" w:hAnsi="Helvetica" w:cs="Helvetica"/>
          <w:color w:val="2B7BB9"/>
          <w:sz w:val="21"/>
          <w:szCs w:val="21"/>
          <w:bdr w:val="single" w:sz="6" w:space="0" w:color="E1E8ED" w:frame="1"/>
          <w:lang w:val="es-ES" w:eastAsia="es-UY"/>
        </w:rPr>
        <w:t>...</w:t>
      </w:r>
    </w:p>
    <w:p w:rsidR="00266201" w:rsidRPr="00266201" w:rsidRDefault="00266201" w:rsidP="00266201">
      <w:pPr>
        <w:spacing w:after="0" w:line="240" w:lineRule="auto"/>
        <w:rPr>
          <w:rFonts w:ascii="Helvetica" w:eastAsia="Times New Roman" w:hAnsi="Helvetica" w:cs="Helvetica"/>
          <w:color w:val="2B7BB9"/>
          <w:sz w:val="21"/>
          <w:szCs w:val="21"/>
          <w:bdr w:val="single" w:sz="6" w:space="0" w:color="E1E8ED" w:frame="1"/>
          <w:lang w:val="es-ES" w:eastAsia="es-UY"/>
        </w:rPr>
      </w:pPr>
      <w:r w:rsidRPr="00266201">
        <w:rPr>
          <w:rFonts w:ascii="Helvetica" w:eastAsia="Times New Roman" w:hAnsi="Helvetica" w:cs="Helvetica"/>
          <w:color w:val="8899A6"/>
          <w:sz w:val="21"/>
          <w:szCs w:val="21"/>
          <w:bdr w:val="single" w:sz="6" w:space="0" w:color="E1E8ED" w:frame="1"/>
          <w:lang w:val="es-ES" w:eastAsia="es-UY"/>
        </w:rPr>
        <w:t>worldreligionnews.com</w:t>
      </w:r>
    </w:p>
    <w:p w:rsidR="00266201" w:rsidRPr="00266201" w:rsidRDefault="00266201" w:rsidP="00266201">
      <w:pPr>
        <w:spacing w:after="78" w:line="240" w:lineRule="auto"/>
        <w:rPr>
          <w:rFonts w:ascii="Helvetica" w:eastAsia="Times New Roman" w:hAnsi="Helvetica" w:cs="Helvetica"/>
          <w:color w:val="1C2022"/>
          <w:sz w:val="21"/>
          <w:szCs w:val="21"/>
          <w:lang w:val="es-ES" w:eastAsia="es-UY"/>
        </w:rPr>
      </w:pPr>
      <w:r w:rsidRPr="00266201">
        <w:rPr>
          <w:rFonts w:ascii="Helvetica" w:eastAsia="Times New Roman" w:hAnsi="Helvetica" w:cs="Helvetica"/>
          <w:color w:val="1C2022"/>
          <w:sz w:val="21"/>
          <w:szCs w:val="21"/>
          <w:lang w:val="es-ES" w:eastAsia="es-UY"/>
        </w:rPr>
        <w:fldChar w:fldCharType="end"/>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El Comité de Amigos Americanos, a cargo de la manifestación, cifró por su parte en cerca de 30 las detenciones, en su mayoría de líderes religiosos.</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En primera instancia, activistas notificaron que un primer grupo de cuatro detenidos había sido liberado a continuación con una advertencia.</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w:t>
      </w:r>
      <w:r w:rsidRPr="00266201">
        <w:rPr>
          <w:rFonts w:ascii="Arial" w:eastAsia="Times New Roman" w:hAnsi="Arial" w:cs="Arial"/>
          <w:b/>
          <w:bCs/>
          <w:color w:val="333333"/>
          <w:sz w:val="27"/>
          <w:szCs w:val="27"/>
          <w:lang w:val="es-UY" w:eastAsia="es-UY"/>
        </w:rPr>
        <w:t>Queremos que ya no haya muros y dar la bienvenida a quienes solicitan asilo</w:t>
      </w:r>
      <w:r w:rsidRPr="00266201">
        <w:rPr>
          <w:rFonts w:ascii="Arial" w:eastAsia="Times New Roman" w:hAnsi="Arial" w:cs="Arial"/>
          <w:color w:val="333333"/>
          <w:sz w:val="27"/>
          <w:szCs w:val="27"/>
          <w:lang w:val="es-UY" w:eastAsia="es-UY"/>
        </w:rPr>
        <w:t>. Queremos que termine la militarización de las comunidades fronterizas, que ha sido un uso ridículo de recursos", expresó la activista </w:t>
      </w:r>
      <w:r w:rsidRPr="00266201">
        <w:rPr>
          <w:rFonts w:ascii="Arial" w:eastAsia="Times New Roman" w:hAnsi="Arial" w:cs="Arial"/>
          <w:b/>
          <w:bCs/>
          <w:color w:val="333333"/>
          <w:sz w:val="27"/>
          <w:szCs w:val="27"/>
          <w:lang w:val="es-UY" w:eastAsia="es-UY"/>
        </w:rPr>
        <w:t>Lucy Duncan</w:t>
      </w:r>
      <w:r w:rsidRPr="00266201">
        <w:rPr>
          <w:rFonts w:ascii="Arial" w:eastAsia="Times New Roman" w:hAnsi="Arial" w:cs="Arial"/>
          <w:color w:val="333333"/>
          <w:sz w:val="27"/>
          <w:szCs w:val="27"/>
          <w:lang w:val="es-UY" w:eastAsia="es-UY"/>
        </w:rPr>
        <w:t>, del Comité de Amigos Americanos, minutos antes de ser detenida.</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"Se trata de levantar la voz en repudio a esta </w:t>
      </w:r>
      <w:r w:rsidRPr="00266201">
        <w:rPr>
          <w:rFonts w:ascii="Arial" w:eastAsia="Times New Roman" w:hAnsi="Arial" w:cs="Arial"/>
          <w:b/>
          <w:bCs/>
          <w:color w:val="333333"/>
          <w:sz w:val="27"/>
          <w:szCs w:val="27"/>
          <w:lang w:val="es-UY" w:eastAsia="es-UY"/>
        </w:rPr>
        <w:t>política nefasta de militarizar fronteras</w:t>
      </w:r>
      <w:r w:rsidRPr="00266201">
        <w:rPr>
          <w:rFonts w:ascii="Arial" w:eastAsia="Times New Roman" w:hAnsi="Arial" w:cs="Arial"/>
          <w:color w:val="333333"/>
          <w:sz w:val="27"/>
          <w:szCs w:val="27"/>
          <w:lang w:val="es-UY" w:eastAsia="es-UY"/>
        </w:rPr>
        <w:t>, de atacar a personas y de una serie de violaciones a derechos humanos", dijo a Efe Benjamín Prado, de la delegación de San Diego del propio Comité.</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"(Queremos) visibilizar que sí hay comunidades que están apoyando a los migrantes y a los refugiados", agregó el activista.</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El de ayer fue uno de los primeros eventos organizados por dicha organización junto con otras agrupaciones. Las movilizaciones están programadas para esta semana en diferentes ciudades del país, en el marco del </w:t>
      </w:r>
      <w:r w:rsidRPr="00266201">
        <w:rPr>
          <w:rFonts w:ascii="Arial" w:eastAsia="Times New Roman" w:hAnsi="Arial" w:cs="Arial"/>
          <w:b/>
          <w:bCs/>
          <w:color w:val="333333"/>
          <w:sz w:val="27"/>
          <w:szCs w:val="27"/>
          <w:lang w:val="es-UY" w:eastAsia="es-UY"/>
        </w:rPr>
        <w:t>Día Internacional del Migrante </w:t>
      </w:r>
      <w:r w:rsidRPr="00266201">
        <w:rPr>
          <w:rFonts w:ascii="Arial" w:eastAsia="Times New Roman" w:hAnsi="Arial" w:cs="Arial"/>
          <w:color w:val="333333"/>
          <w:sz w:val="27"/>
          <w:szCs w:val="27"/>
          <w:lang w:val="es-UY" w:eastAsia="es-UY"/>
        </w:rPr>
        <w:t>que se celebra cada 18 de diciembre.</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Dichas acciones se realizan en solidaridad con inmigrantes que buscan asilo </w:t>
      </w:r>
      <w:r w:rsidRPr="00266201">
        <w:rPr>
          <w:rFonts w:ascii="Arial" w:eastAsia="Times New Roman" w:hAnsi="Arial" w:cs="Arial"/>
          <w:b/>
          <w:bCs/>
          <w:color w:val="333333"/>
          <w:sz w:val="27"/>
          <w:szCs w:val="27"/>
          <w:lang w:val="es-UY" w:eastAsia="es-UY"/>
        </w:rPr>
        <w:t>y en rechazo a las políticas del Gobierno de Donald Trump</w:t>
      </w:r>
      <w:r w:rsidRPr="00266201">
        <w:rPr>
          <w:rFonts w:ascii="Arial" w:eastAsia="Times New Roman" w:hAnsi="Arial" w:cs="Arial"/>
          <w:color w:val="333333"/>
          <w:sz w:val="27"/>
          <w:szCs w:val="27"/>
          <w:lang w:val="es-UY" w:eastAsia="es-UY"/>
        </w:rPr>
        <w:t>, de acuerdo con los activistas.</w:t>
      </w:r>
    </w:p>
    <w:p w:rsidR="00266201" w:rsidRPr="00266201" w:rsidRDefault="00266201" w:rsidP="00266201">
      <w:pPr>
        <w:shd w:val="clear" w:color="auto" w:fill="FFFFFF"/>
        <w:spacing w:after="0" w:line="240" w:lineRule="auto"/>
        <w:rPr>
          <w:rFonts w:ascii="Helvetica" w:eastAsia="Times New Roman" w:hAnsi="Helvetica" w:cs="Helvetica"/>
          <w:color w:val="1C2022"/>
          <w:sz w:val="24"/>
          <w:szCs w:val="24"/>
          <w:lang w:val="en" w:eastAsia="es-UY"/>
        </w:rPr>
      </w:pPr>
      <w:r w:rsidRPr="00266201">
        <w:rPr>
          <w:rFonts w:ascii="Helvetica" w:eastAsia="Times New Roman" w:hAnsi="Helvetica" w:cs="Helvetica"/>
          <w:color w:val="1C2022"/>
          <w:sz w:val="24"/>
          <w:szCs w:val="24"/>
          <w:lang w:val="en" w:eastAsia="es-UY"/>
        </w:rPr>
        <w:t xml:space="preserve"> “Love knows no borders.” At least 30 faith leaders arrested in border protest </w:t>
      </w:r>
      <w:hyperlink r:id="rId9" w:tgtFrame="_blank" w:tooltip="https://www.ncronline.org/news/justice/least-30-faith-leaders-arrested-border-protest" w:history="1">
        <w:r w:rsidRPr="00266201">
          <w:rPr>
            <w:rFonts w:ascii="Helvetica" w:eastAsia="Times New Roman" w:hAnsi="Helvetica" w:cs="Helvetica"/>
            <w:color w:val="2B7BB9"/>
            <w:sz w:val="24"/>
            <w:szCs w:val="24"/>
            <w:lang w:val="en" w:eastAsia="es-UY"/>
          </w:rPr>
          <w:t>https://www.ncronline.org/news/justice/least-30-faith-leaders-arrested-border-protest …</w:t>
        </w:r>
      </w:hyperlink>
      <w:r w:rsidRPr="00266201">
        <w:rPr>
          <w:rFonts w:ascii="Helvetica" w:eastAsia="Times New Roman" w:hAnsi="Helvetica" w:cs="Helvetica"/>
          <w:color w:val="1C2022"/>
          <w:sz w:val="24"/>
          <w:szCs w:val="24"/>
          <w:lang w:val="en" w:eastAsia="es-UY"/>
        </w:rPr>
        <w:t xml:space="preserve"> via </w:t>
      </w:r>
      <w:hyperlink r:id="rId10" w:history="1">
        <w:r w:rsidRPr="00266201">
          <w:rPr>
            <w:rFonts w:ascii="Helvetica" w:eastAsia="Times New Roman" w:hAnsi="Helvetica" w:cs="Helvetica"/>
            <w:color w:val="2B7BB9"/>
            <w:sz w:val="24"/>
            <w:szCs w:val="24"/>
            <w:lang w:val="en" w:eastAsia="es-UY"/>
          </w:rPr>
          <w:t>@</w:t>
        </w:r>
        <w:proofErr w:type="spellStart"/>
        <w:r w:rsidRPr="00266201">
          <w:rPr>
            <w:rFonts w:ascii="Helvetica" w:eastAsia="Times New Roman" w:hAnsi="Helvetica" w:cs="Helvetica"/>
            <w:color w:val="2B7BB9"/>
            <w:sz w:val="24"/>
            <w:szCs w:val="24"/>
            <w:lang w:val="en" w:eastAsia="es-UY"/>
          </w:rPr>
          <w:t>ncronline</w:t>
        </w:r>
        <w:proofErr w:type="spellEnd"/>
      </w:hyperlink>
    </w:p>
    <w:p w:rsidR="00266201" w:rsidRPr="00266201" w:rsidRDefault="00266201" w:rsidP="00266201">
      <w:pPr>
        <w:spacing w:after="0" w:line="240" w:lineRule="auto"/>
        <w:rPr>
          <w:rFonts w:ascii="Times New Roman" w:eastAsia="Times New Roman" w:hAnsi="Times New Roman" w:cs="Times New Roman"/>
          <w:color w:val="2B7BB9"/>
          <w:sz w:val="24"/>
          <w:szCs w:val="24"/>
          <w:bdr w:val="single" w:sz="6" w:space="0" w:color="E1E8ED" w:frame="1"/>
          <w:lang w:val="es-UY" w:eastAsia="es-UY"/>
        </w:rPr>
      </w:pPr>
      <w:r w:rsidRPr="00266201">
        <w:rPr>
          <w:rFonts w:ascii="Helvetica" w:eastAsia="Times New Roman" w:hAnsi="Helvetica" w:cs="Helvetica"/>
          <w:color w:val="1C2022"/>
          <w:sz w:val="21"/>
          <w:szCs w:val="21"/>
          <w:lang w:val="es-ES" w:eastAsia="es-UY"/>
        </w:rPr>
        <w:lastRenderedPageBreak/>
        <w:fldChar w:fldCharType="begin"/>
      </w:r>
      <w:r w:rsidRPr="00266201">
        <w:rPr>
          <w:rFonts w:ascii="Helvetica" w:eastAsia="Times New Roman" w:hAnsi="Helvetica" w:cs="Helvetica"/>
          <w:color w:val="1C2022"/>
          <w:sz w:val="21"/>
          <w:szCs w:val="21"/>
          <w:lang w:val="es-ES" w:eastAsia="es-UY"/>
        </w:rPr>
        <w:instrText xml:space="preserve"> HYPERLINK "https://t.co/q6j8F15xrq" </w:instrText>
      </w:r>
      <w:r w:rsidRPr="00266201">
        <w:rPr>
          <w:rFonts w:ascii="Helvetica" w:eastAsia="Times New Roman" w:hAnsi="Helvetica" w:cs="Helvetica"/>
          <w:color w:val="1C2022"/>
          <w:sz w:val="21"/>
          <w:szCs w:val="21"/>
          <w:lang w:val="es-ES" w:eastAsia="es-UY"/>
        </w:rPr>
        <w:fldChar w:fldCharType="separate"/>
      </w:r>
    </w:p>
    <w:p w:rsidR="00266201" w:rsidRPr="00266201" w:rsidRDefault="00266201" w:rsidP="00266201">
      <w:pPr>
        <w:shd w:val="clear" w:color="auto" w:fill="E1E8ED"/>
        <w:spacing w:after="0" w:line="240" w:lineRule="auto"/>
        <w:rPr>
          <w:rFonts w:ascii="Times New Roman" w:eastAsia="Times New Roman" w:hAnsi="Times New Roman" w:cs="Times New Roman"/>
          <w:sz w:val="24"/>
          <w:szCs w:val="24"/>
          <w:lang w:val="es-UY" w:eastAsia="es-UY"/>
        </w:rPr>
      </w:pPr>
      <w:r w:rsidRPr="00266201">
        <w:rPr>
          <w:rFonts w:ascii="Helvetica" w:eastAsia="Times New Roman" w:hAnsi="Helvetica" w:cs="Helvetica"/>
          <w:noProof/>
          <w:color w:val="2B7BB9"/>
          <w:sz w:val="21"/>
          <w:szCs w:val="21"/>
          <w:bdr w:val="single" w:sz="6" w:space="0" w:color="E1E8ED" w:frame="1"/>
          <w:lang w:val="es-ES" w:eastAsia="es-UY"/>
        </w:rPr>
        <w:drawing>
          <wp:inline distT="0" distB="0" distL="0" distR="0" wp14:anchorId="2CCCE092" wp14:editId="02057717">
            <wp:extent cx="5715000" cy="2990850"/>
            <wp:effectExtent l="0" t="0" r="0" b="0"/>
            <wp:docPr id="5" name="Imagen 5" descr="https://pbs.twimg.com/card_img/1072611228273532929/LGjnvpCb?format=jpg&amp;name=800x419">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bs.twimg.com/card_img/1072611228273532929/LGjnvpCb?format=jpg&amp;name=800x419">
                      <a:hlinkClick r:id="rId9"/>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2990850"/>
                    </a:xfrm>
                    <a:prstGeom prst="rect">
                      <a:avLst/>
                    </a:prstGeom>
                    <a:noFill/>
                    <a:ln>
                      <a:noFill/>
                    </a:ln>
                  </pic:spPr>
                </pic:pic>
              </a:graphicData>
            </a:graphic>
          </wp:inline>
        </w:drawing>
      </w:r>
    </w:p>
    <w:p w:rsidR="00266201" w:rsidRPr="00266201" w:rsidRDefault="00266201" w:rsidP="00266201">
      <w:pPr>
        <w:spacing w:after="36" w:line="240" w:lineRule="auto"/>
        <w:outlineLvl w:val="1"/>
        <w:rPr>
          <w:rFonts w:ascii="Helvetica" w:eastAsia="Times New Roman" w:hAnsi="Helvetica" w:cs="Helvetica"/>
          <w:b/>
          <w:bCs/>
          <w:color w:val="2B7BB9"/>
          <w:sz w:val="21"/>
          <w:szCs w:val="21"/>
          <w:bdr w:val="single" w:sz="6" w:space="0" w:color="E1E8ED" w:frame="1"/>
          <w:lang w:val="es-ES" w:eastAsia="es-UY"/>
        </w:rPr>
      </w:pPr>
      <w:r w:rsidRPr="00266201">
        <w:rPr>
          <w:rFonts w:ascii="Helvetica" w:eastAsia="Times New Roman" w:hAnsi="Helvetica" w:cs="Helvetica"/>
          <w:b/>
          <w:bCs/>
          <w:color w:val="2B7BB9"/>
          <w:sz w:val="21"/>
          <w:szCs w:val="21"/>
          <w:bdr w:val="single" w:sz="6" w:space="0" w:color="E1E8ED" w:frame="1"/>
          <w:lang w:val="es-ES" w:eastAsia="es-UY"/>
        </w:rPr>
        <w:t xml:space="preserve">At </w:t>
      </w:r>
      <w:proofErr w:type="spellStart"/>
      <w:r w:rsidRPr="00266201">
        <w:rPr>
          <w:rFonts w:ascii="Helvetica" w:eastAsia="Times New Roman" w:hAnsi="Helvetica" w:cs="Helvetica"/>
          <w:b/>
          <w:bCs/>
          <w:color w:val="2B7BB9"/>
          <w:sz w:val="21"/>
          <w:szCs w:val="21"/>
          <w:bdr w:val="single" w:sz="6" w:space="0" w:color="E1E8ED" w:frame="1"/>
          <w:lang w:val="es-ES" w:eastAsia="es-UY"/>
        </w:rPr>
        <w:t>least</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30 </w:t>
      </w:r>
      <w:proofErr w:type="spellStart"/>
      <w:r w:rsidRPr="00266201">
        <w:rPr>
          <w:rFonts w:ascii="Helvetica" w:eastAsia="Times New Roman" w:hAnsi="Helvetica" w:cs="Helvetica"/>
          <w:b/>
          <w:bCs/>
          <w:color w:val="2B7BB9"/>
          <w:sz w:val="21"/>
          <w:szCs w:val="21"/>
          <w:bdr w:val="single" w:sz="6" w:space="0" w:color="E1E8ED" w:frame="1"/>
          <w:lang w:val="es-ES" w:eastAsia="es-UY"/>
        </w:rPr>
        <w:t>faith</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b/>
          <w:bCs/>
          <w:color w:val="2B7BB9"/>
          <w:sz w:val="21"/>
          <w:szCs w:val="21"/>
          <w:bdr w:val="single" w:sz="6" w:space="0" w:color="E1E8ED" w:frame="1"/>
          <w:lang w:val="es-ES" w:eastAsia="es-UY"/>
        </w:rPr>
        <w:t>leaders</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b/>
          <w:bCs/>
          <w:color w:val="2B7BB9"/>
          <w:sz w:val="21"/>
          <w:szCs w:val="21"/>
          <w:bdr w:val="single" w:sz="6" w:space="0" w:color="E1E8ED" w:frame="1"/>
          <w:lang w:val="es-ES" w:eastAsia="es-UY"/>
        </w:rPr>
        <w:t>arrested</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in </w:t>
      </w:r>
      <w:proofErr w:type="spellStart"/>
      <w:r w:rsidRPr="00266201">
        <w:rPr>
          <w:rFonts w:ascii="Helvetica" w:eastAsia="Times New Roman" w:hAnsi="Helvetica" w:cs="Helvetica"/>
          <w:b/>
          <w:bCs/>
          <w:color w:val="2B7BB9"/>
          <w:sz w:val="21"/>
          <w:szCs w:val="21"/>
          <w:bdr w:val="single" w:sz="6" w:space="0" w:color="E1E8ED" w:frame="1"/>
          <w:lang w:val="es-ES" w:eastAsia="es-UY"/>
        </w:rPr>
        <w:t>border</w:t>
      </w:r>
      <w:proofErr w:type="spellEnd"/>
      <w:r w:rsidRPr="00266201">
        <w:rPr>
          <w:rFonts w:ascii="Helvetica" w:eastAsia="Times New Roman" w:hAnsi="Helvetica" w:cs="Helvetica"/>
          <w:b/>
          <w:bCs/>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b/>
          <w:bCs/>
          <w:color w:val="2B7BB9"/>
          <w:sz w:val="21"/>
          <w:szCs w:val="21"/>
          <w:bdr w:val="single" w:sz="6" w:space="0" w:color="E1E8ED" w:frame="1"/>
          <w:lang w:val="es-ES" w:eastAsia="es-UY"/>
        </w:rPr>
        <w:t>protest</w:t>
      </w:r>
      <w:proofErr w:type="spellEnd"/>
    </w:p>
    <w:p w:rsidR="00266201" w:rsidRPr="00266201" w:rsidRDefault="00266201" w:rsidP="00266201">
      <w:pPr>
        <w:spacing w:before="78" w:after="0" w:line="240" w:lineRule="auto"/>
        <w:rPr>
          <w:rFonts w:ascii="Helvetica" w:eastAsia="Times New Roman" w:hAnsi="Helvetica" w:cs="Helvetica"/>
          <w:color w:val="2B7BB9"/>
          <w:sz w:val="21"/>
          <w:szCs w:val="21"/>
          <w:bdr w:val="single" w:sz="6" w:space="0" w:color="E1E8ED" w:frame="1"/>
          <w:lang w:val="es-ES" w:eastAsia="es-UY"/>
        </w:rPr>
      </w:pPr>
      <w:r w:rsidRPr="00266201">
        <w:rPr>
          <w:rFonts w:ascii="Helvetica" w:eastAsia="Times New Roman" w:hAnsi="Helvetica" w:cs="Helvetica"/>
          <w:color w:val="2B7BB9"/>
          <w:sz w:val="21"/>
          <w:szCs w:val="21"/>
          <w:bdr w:val="single" w:sz="6" w:space="0" w:color="E1E8ED" w:frame="1"/>
          <w:lang w:val="es-ES" w:eastAsia="es-UY"/>
        </w:rPr>
        <w:t xml:space="preserve">After a tense </w:t>
      </w:r>
      <w:proofErr w:type="spellStart"/>
      <w:r w:rsidRPr="00266201">
        <w:rPr>
          <w:rFonts w:ascii="Helvetica" w:eastAsia="Times New Roman" w:hAnsi="Helvetica" w:cs="Helvetica"/>
          <w:color w:val="2B7BB9"/>
          <w:sz w:val="21"/>
          <w:szCs w:val="21"/>
          <w:bdr w:val="single" w:sz="6" w:space="0" w:color="E1E8ED" w:frame="1"/>
          <w:lang w:val="es-ES" w:eastAsia="es-UY"/>
        </w:rPr>
        <w:t>standoff</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with</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officials</w:t>
      </w:r>
      <w:proofErr w:type="spellEnd"/>
      <w:r w:rsidRPr="00266201">
        <w:rPr>
          <w:rFonts w:ascii="Helvetica" w:eastAsia="Times New Roman" w:hAnsi="Helvetica" w:cs="Helvetica"/>
          <w:color w:val="2B7BB9"/>
          <w:sz w:val="21"/>
          <w:szCs w:val="21"/>
          <w:bdr w:val="single" w:sz="6" w:space="0" w:color="E1E8ED" w:frame="1"/>
          <w:lang w:val="es-ES" w:eastAsia="es-UY"/>
        </w:rPr>
        <w:t xml:space="preserve"> at </w:t>
      </w:r>
      <w:proofErr w:type="spellStart"/>
      <w:r w:rsidRPr="00266201">
        <w:rPr>
          <w:rFonts w:ascii="Helvetica" w:eastAsia="Times New Roman" w:hAnsi="Helvetica" w:cs="Helvetica"/>
          <w:color w:val="2B7BB9"/>
          <w:sz w:val="21"/>
          <w:szCs w:val="21"/>
          <w:bdr w:val="single" w:sz="6" w:space="0" w:color="E1E8ED" w:frame="1"/>
          <w:lang w:val="es-ES" w:eastAsia="es-UY"/>
        </w:rPr>
        <w:t>the</w:t>
      </w:r>
      <w:proofErr w:type="spellEnd"/>
      <w:r w:rsidRPr="00266201">
        <w:rPr>
          <w:rFonts w:ascii="Helvetica" w:eastAsia="Times New Roman" w:hAnsi="Helvetica" w:cs="Helvetica"/>
          <w:color w:val="2B7BB9"/>
          <w:sz w:val="21"/>
          <w:szCs w:val="21"/>
          <w:bdr w:val="single" w:sz="6" w:space="0" w:color="E1E8ED" w:frame="1"/>
          <w:lang w:val="es-ES" w:eastAsia="es-UY"/>
        </w:rPr>
        <w:t xml:space="preserve"> U.S.-</w:t>
      </w:r>
      <w:proofErr w:type="spellStart"/>
      <w:r w:rsidRPr="00266201">
        <w:rPr>
          <w:rFonts w:ascii="Helvetica" w:eastAsia="Times New Roman" w:hAnsi="Helvetica" w:cs="Helvetica"/>
          <w:color w:val="2B7BB9"/>
          <w:sz w:val="21"/>
          <w:szCs w:val="21"/>
          <w:bdr w:val="single" w:sz="6" w:space="0" w:color="E1E8ED" w:frame="1"/>
          <w:lang w:val="es-ES" w:eastAsia="es-UY"/>
        </w:rPr>
        <w:t>Mexico</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border</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on</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Monday</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Dec</w:t>
      </w:r>
      <w:proofErr w:type="spellEnd"/>
      <w:r w:rsidRPr="00266201">
        <w:rPr>
          <w:rFonts w:ascii="Helvetica" w:eastAsia="Times New Roman" w:hAnsi="Helvetica" w:cs="Helvetica"/>
          <w:color w:val="2B7BB9"/>
          <w:sz w:val="21"/>
          <w:szCs w:val="21"/>
          <w:bdr w:val="single" w:sz="6" w:space="0" w:color="E1E8ED" w:frame="1"/>
          <w:lang w:val="es-ES" w:eastAsia="es-UY"/>
        </w:rPr>
        <w:t xml:space="preserve">. 10), at </w:t>
      </w:r>
      <w:proofErr w:type="spellStart"/>
      <w:r w:rsidRPr="00266201">
        <w:rPr>
          <w:rFonts w:ascii="Helvetica" w:eastAsia="Times New Roman" w:hAnsi="Helvetica" w:cs="Helvetica"/>
          <w:color w:val="2B7BB9"/>
          <w:sz w:val="21"/>
          <w:szCs w:val="21"/>
          <w:bdr w:val="single" w:sz="6" w:space="0" w:color="E1E8ED" w:frame="1"/>
          <w:lang w:val="es-ES" w:eastAsia="es-UY"/>
        </w:rPr>
        <w:t>least</w:t>
      </w:r>
      <w:proofErr w:type="spellEnd"/>
      <w:r w:rsidRPr="00266201">
        <w:rPr>
          <w:rFonts w:ascii="Helvetica" w:eastAsia="Times New Roman" w:hAnsi="Helvetica" w:cs="Helvetica"/>
          <w:color w:val="2B7BB9"/>
          <w:sz w:val="21"/>
          <w:szCs w:val="21"/>
          <w:bdr w:val="single" w:sz="6" w:space="0" w:color="E1E8ED" w:frame="1"/>
          <w:lang w:val="es-ES" w:eastAsia="es-UY"/>
        </w:rPr>
        <w:t xml:space="preserve"> 30 American </w:t>
      </w:r>
      <w:proofErr w:type="spellStart"/>
      <w:r w:rsidRPr="00266201">
        <w:rPr>
          <w:rFonts w:ascii="Helvetica" w:eastAsia="Times New Roman" w:hAnsi="Helvetica" w:cs="Helvetica"/>
          <w:color w:val="2B7BB9"/>
          <w:sz w:val="21"/>
          <w:szCs w:val="21"/>
          <w:bdr w:val="single" w:sz="6" w:space="0" w:color="E1E8ED" w:frame="1"/>
          <w:lang w:val="es-ES" w:eastAsia="es-UY"/>
        </w:rPr>
        <w:t>clergy</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were</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taken</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into</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custody</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over</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the</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objections</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of</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demonstrators</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who</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had</w:t>
      </w:r>
      <w:proofErr w:type="spellEnd"/>
      <w:r w:rsidRPr="00266201">
        <w:rPr>
          <w:rFonts w:ascii="Helvetica" w:eastAsia="Times New Roman" w:hAnsi="Helvetica" w:cs="Helvetica"/>
          <w:color w:val="2B7BB9"/>
          <w:sz w:val="21"/>
          <w:szCs w:val="21"/>
          <w:bdr w:val="single" w:sz="6" w:space="0" w:color="E1E8ED" w:frame="1"/>
          <w:lang w:val="es-ES" w:eastAsia="es-UY"/>
        </w:rPr>
        <w:t xml:space="preserve"> come </w:t>
      </w:r>
      <w:proofErr w:type="spellStart"/>
      <w:r w:rsidRPr="00266201">
        <w:rPr>
          <w:rFonts w:ascii="Helvetica" w:eastAsia="Times New Roman" w:hAnsi="Helvetica" w:cs="Helvetica"/>
          <w:color w:val="2B7BB9"/>
          <w:sz w:val="21"/>
          <w:szCs w:val="21"/>
          <w:bdr w:val="single" w:sz="6" w:space="0" w:color="E1E8ED" w:frame="1"/>
          <w:lang w:val="es-ES" w:eastAsia="es-UY"/>
        </w:rPr>
        <w:t>to</w:t>
      </w:r>
      <w:proofErr w:type="spellEnd"/>
      <w:r w:rsidRPr="00266201">
        <w:rPr>
          <w:rFonts w:ascii="Helvetica" w:eastAsia="Times New Roman" w:hAnsi="Helvetica" w:cs="Helvetica"/>
          <w:color w:val="2B7BB9"/>
          <w:sz w:val="21"/>
          <w:szCs w:val="21"/>
          <w:bdr w:val="single" w:sz="6" w:space="0" w:color="E1E8ED" w:frame="1"/>
          <w:lang w:val="es-ES" w:eastAsia="es-UY"/>
        </w:rPr>
        <w:t xml:space="preserve"> </w:t>
      </w:r>
      <w:proofErr w:type="spellStart"/>
      <w:r w:rsidRPr="00266201">
        <w:rPr>
          <w:rFonts w:ascii="Helvetica" w:eastAsia="Times New Roman" w:hAnsi="Helvetica" w:cs="Helvetica"/>
          <w:color w:val="2B7BB9"/>
          <w:sz w:val="21"/>
          <w:szCs w:val="21"/>
          <w:bdr w:val="single" w:sz="6" w:space="0" w:color="E1E8ED" w:frame="1"/>
          <w:lang w:val="es-ES" w:eastAsia="es-UY"/>
        </w:rPr>
        <w:t>protest</w:t>
      </w:r>
      <w:proofErr w:type="spellEnd"/>
      <w:r w:rsidRPr="00266201">
        <w:rPr>
          <w:rFonts w:ascii="Helvetica" w:eastAsia="Times New Roman" w:hAnsi="Helvetica" w:cs="Helvetica"/>
          <w:color w:val="2B7BB9"/>
          <w:sz w:val="21"/>
          <w:szCs w:val="21"/>
          <w:bdr w:val="single" w:sz="6" w:space="0" w:color="E1E8ED" w:frame="1"/>
          <w:lang w:val="es-ES" w:eastAsia="es-UY"/>
        </w:rPr>
        <w:t>...</w:t>
      </w:r>
    </w:p>
    <w:p w:rsidR="00266201" w:rsidRPr="00266201" w:rsidRDefault="00266201" w:rsidP="00266201">
      <w:pPr>
        <w:spacing w:after="0" w:line="240" w:lineRule="auto"/>
        <w:rPr>
          <w:rFonts w:ascii="Helvetica" w:eastAsia="Times New Roman" w:hAnsi="Helvetica" w:cs="Helvetica"/>
          <w:color w:val="2B7BB9"/>
          <w:sz w:val="21"/>
          <w:szCs w:val="21"/>
          <w:bdr w:val="single" w:sz="6" w:space="0" w:color="E1E8ED" w:frame="1"/>
          <w:lang w:val="es-ES" w:eastAsia="es-UY"/>
        </w:rPr>
      </w:pPr>
      <w:r w:rsidRPr="00266201">
        <w:rPr>
          <w:rFonts w:ascii="Helvetica" w:eastAsia="Times New Roman" w:hAnsi="Helvetica" w:cs="Helvetica"/>
          <w:color w:val="8899A6"/>
          <w:sz w:val="21"/>
          <w:szCs w:val="21"/>
          <w:bdr w:val="single" w:sz="6" w:space="0" w:color="E1E8ED" w:frame="1"/>
          <w:lang w:val="es-ES" w:eastAsia="es-UY"/>
        </w:rPr>
        <w:t>ncronline.org</w:t>
      </w:r>
    </w:p>
    <w:p w:rsidR="00266201" w:rsidRPr="00266201" w:rsidRDefault="00266201" w:rsidP="00266201">
      <w:pPr>
        <w:spacing w:after="78" w:line="240" w:lineRule="auto"/>
        <w:rPr>
          <w:rFonts w:ascii="Helvetica" w:eastAsia="Times New Roman" w:hAnsi="Helvetica" w:cs="Helvetica"/>
          <w:color w:val="1C2022"/>
          <w:sz w:val="21"/>
          <w:szCs w:val="21"/>
          <w:lang w:val="es-ES" w:eastAsia="es-UY"/>
        </w:rPr>
      </w:pPr>
      <w:r w:rsidRPr="00266201">
        <w:rPr>
          <w:rFonts w:ascii="Helvetica" w:eastAsia="Times New Roman" w:hAnsi="Helvetica" w:cs="Helvetica"/>
          <w:color w:val="1C2022"/>
          <w:sz w:val="21"/>
          <w:szCs w:val="21"/>
          <w:lang w:val="es-ES" w:eastAsia="es-UY"/>
        </w:rPr>
        <w:fldChar w:fldCharType="end"/>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Del otro lado del muro, en la vecina ciudad de Tijuana, esperan en albergues miles de inmigrantes que llegaron con la caravana que atravesó México y partió el 13 de octubre de San Pedro Sula (Honduras), con la esperanza de solicitar refugio a Estados Unidos.</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Pero autoridades estadounidenses han adelantado que </w:t>
      </w:r>
      <w:r w:rsidRPr="00266201">
        <w:rPr>
          <w:rFonts w:ascii="Arial" w:eastAsia="Times New Roman" w:hAnsi="Arial" w:cs="Arial"/>
          <w:b/>
          <w:bCs/>
          <w:color w:val="333333"/>
          <w:sz w:val="27"/>
          <w:szCs w:val="27"/>
          <w:lang w:val="es-UY" w:eastAsia="es-UY"/>
        </w:rPr>
        <w:t>podrían pasar hasta dos meses antes de que se empiece a procesar los casos</w:t>
      </w:r>
      <w:r w:rsidRPr="00266201">
        <w:rPr>
          <w:rFonts w:ascii="Arial" w:eastAsia="Times New Roman" w:hAnsi="Arial" w:cs="Arial"/>
          <w:color w:val="333333"/>
          <w:sz w:val="27"/>
          <w:szCs w:val="27"/>
          <w:lang w:val="es-UY" w:eastAsia="es-UY"/>
        </w:rPr>
        <w:t> de los recién llegados, dado que las instalaciones están a su máxima capacidad desde hace meses.</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 xml:space="preserve">Es por ello </w:t>
      </w:r>
      <w:proofErr w:type="gramStart"/>
      <w:r w:rsidRPr="00266201">
        <w:rPr>
          <w:rFonts w:ascii="Arial" w:eastAsia="Times New Roman" w:hAnsi="Arial" w:cs="Arial"/>
          <w:color w:val="333333"/>
          <w:sz w:val="27"/>
          <w:szCs w:val="27"/>
          <w:lang w:val="es-UY" w:eastAsia="es-UY"/>
        </w:rPr>
        <w:t>que</w:t>
      </w:r>
      <w:proofErr w:type="gramEnd"/>
      <w:r w:rsidRPr="00266201">
        <w:rPr>
          <w:rFonts w:ascii="Arial" w:eastAsia="Times New Roman" w:hAnsi="Arial" w:cs="Arial"/>
          <w:color w:val="333333"/>
          <w:sz w:val="27"/>
          <w:szCs w:val="27"/>
          <w:lang w:val="es-UY" w:eastAsia="es-UY"/>
        </w:rPr>
        <w:t xml:space="preserve"> muchos han intentado adelantarse y cruzar la frontera de forma irregular.</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b/>
          <w:bCs/>
          <w:color w:val="333333"/>
          <w:sz w:val="27"/>
          <w:szCs w:val="27"/>
          <w:lang w:val="es-UY" w:eastAsia="es-UY"/>
        </w:rPr>
        <w:t>Susan Frederick-Gray</w:t>
      </w:r>
      <w:r w:rsidRPr="00266201">
        <w:rPr>
          <w:rFonts w:ascii="Arial" w:eastAsia="Times New Roman" w:hAnsi="Arial" w:cs="Arial"/>
          <w:color w:val="333333"/>
          <w:sz w:val="27"/>
          <w:szCs w:val="27"/>
          <w:lang w:val="es-UY" w:eastAsia="es-UY"/>
        </w:rPr>
        <w:t>, presidenta de la Asociación de Unitarios Universalistas, quien viajó desde Boston, calificó de</w:t>
      </w:r>
      <w:r w:rsidRPr="00266201">
        <w:rPr>
          <w:rFonts w:ascii="Arial" w:eastAsia="Times New Roman" w:hAnsi="Arial" w:cs="Arial"/>
          <w:b/>
          <w:bCs/>
          <w:color w:val="333333"/>
          <w:sz w:val="27"/>
          <w:szCs w:val="27"/>
          <w:lang w:val="es-UY" w:eastAsia="es-UY"/>
        </w:rPr>
        <w:t> "poderoso"</w:t>
      </w:r>
      <w:r w:rsidRPr="00266201">
        <w:rPr>
          <w:rFonts w:ascii="Arial" w:eastAsia="Times New Roman" w:hAnsi="Arial" w:cs="Arial"/>
          <w:color w:val="333333"/>
          <w:sz w:val="27"/>
          <w:szCs w:val="27"/>
          <w:lang w:val="es-UY" w:eastAsia="es-UY"/>
        </w:rPr>
        <w:t> el que varias religiones -entre ellas la católica, la musulmana y la budista- se hayan unido para denunciar la respuesta de la actual Administración ante la crisis humanitaria en la frontera.</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lastRenderedPageBreak/>
        <w:t>Señaló que, al menos, un centenar de personas estaban dispuestas a ser detenidas hoy en su intento por </w:t>
      </w:r>
      <w:r w:rsidRPr="00266201">
        <w:rPr>
          <w:rFonts w:ascii="Arial" w:eastAsia="Times New Roman" w:hAnsi="Arial" w:cs="Arial"/>
          <w:b/>
          <w:bCs/>
          <w:color w:val="333333"/>
          <w:sz w:val="27"/>
          <w:szCs w:val="27"/>
          <w:lang w:val="es-UY" w:eastAsia="es-UY"/>
        </w:rPr>
        <w:t>"despertar consciencias"</w:t>
      </w:r>
      <w:r w:rsidRPr="00266201">
        <w:rPr>
          <w:rFonts w:ascii="Arial" w:eastAsia="Times New Roman" w:hAnsi="Arial" w:cs="Arial"/>
          <w:color w:val="333333"/>
          <w:sz w:val="27"/>
          <w:szCs w:val="27"/>
          <w:lang w:val="es-UY" w:eastAsia="es-UY"/>
        </w:rPr>
        <w:t>.</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"Sabemos que (con la militarización) </w:t>
      </w:r>
      <w:r w:rsidRPr="00266201">
        <w:rPr>
          <w:rFonts w:ascii="Arial" w:eastAsia="Times New Roman" w:hAnsi="Arial" w:cs="Arial"/>
          <w:b/>
          <w:bCs/>
          <w:color w:val="333333"/>
          <w:sz w:val="27"/>
          <w:szCs w:val="27"/>
          <w:lang w:val="es-UY" w:eastAsia="es-UY"/>
        </w:rPr>
        <w:t>están lastimando cuerpos y están arrojando gas lacrimógeno</w:t>
      </w:r>
      <w:r w:rsidRPr="00266201">
        <w:rPr>
          <w:rFonts w:ascii="Arial" w:eastAsia="Times New Roman" w:hAnsi="Arial" w:cs="Arial"/>
          <w:color w:val="333333"/>
          <w:sz w:val="27"/>
          <w:szCs w:val="27"/>
          <w:lang w:val="es-UY" w:eastAsia="es-UY"/>
        </w:rPr>
        <w:t>, así que quisimos poner los nuestros en la línea para recordar que todos los cuerpos importan", comentó. La activista hizo referencia a los disturbios registrados semanas atrás, cuando un grupo de inmigrantes intentó ingresar al país por la fuerza y fueron repelidos con gases lacrimógenos.</w:t>
      </w:r>
    </w:p>
    <w:p w:rsidR="00266201" w:rsidRPr="00266201" w:rsidRDefault="00266201" w:rsidP="00266201">
      <w:pPr>
        <w:shd w:val="clear" w:color="auto" w:fill="FFFFFF"/>
        <w:spacing w:after="450" w:line="240" w:lineRule="auto"/>
        <w:jc w:val="both"/>
        <w:rPr>
          <w:rFonts w:ascii="Arial" w:eastAsia="Times New Roman" w:hAnsi="Arial" w:cs="Arial"/>
          <w:color w:val="333333"/>
          <w:sz w:val="27"/>
          <w:szCs w:val="27"/>
          <w:lang w:val="es-UY" w:eastAsia="es-UY"/>
        </w:rPr>
      </w:pPr>
      <w:r w:rsidRPr="00266201">
        <w:rPr>
          <w:rFonts w:ascii="Arial" w:eastAsia="Times New Roman" w:hAnsi="Arial" w:cs="Arial"/>
          <w:color w:val="333333"/>
          <w:sz w:val="27"/>
          <w:szCs w:val="27"/>
          <w:lang w:val="es-UY" w:eastAsia="es-UY"/>
        </w:rPr>
        <w:t>Previo al acto de desobediencia civil, los manifestantes se unieron en oración y recordaron los nombres de decenas de inmigrantes que han perecido en su intento por cruzar la frontera en búsqueda de una vida mejor.</w:t>
      </w:r>
    </w:p>
    <w:p w:rsidR="002E2F5B" w:rsidRDefault="00266201">
      <w:hyperlink r:id="rId12" w:history="1">
        <w:r w:rsidRPr="003972EE">
          <w:rPr>
            <w:rStyle w:val="Hipervnculo"/>
          </w:rPr>
          <w:t>https://www.periodistadigital.com/religion/america/2018/12/16/religion-iglesia-america-eeuu-detienen-religiosos-protestar-contra-politica-nefasta-trump-frontera-mexicana.shtml?utm_source=dlvr.it&amp;utm_medium=twitter</w:t>
        </w:r>
      </w:hyperlink>
    </w:p>
    <w:p w:rsidR="00266201" w:rsidRDefault="00266201">
      <w:bookmarkStart w:id="0" w:name="_GoBack"/>
      <w:bookmarkEnd w:id="0"/>
    </w:p>
    <w:sectPr w:rsidR="0026620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201"/>
    <w:rsid w:val="0026620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04090"/>
  <w15:chartTrackingRefBased/>
  <w15:docId w15:val="{CBF097A3-07A2-4CF9-8D2D-09A1A01E8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66201"/>
    <w:rPr>
      <w:color w:val="0563C1" w:themeColor="hyperlink"/>
      <w:u w:val="single"/>
    </w:rPr>
  </w:style>
  <w:style w:type="character" w:styleId="Mencinsinresolver">
    <w:name w:val="Unresolved Mention"/>
    <w:basedOn w:val="Fuentedeprrafopredeter"/>
    <w:uiPriority w:val="99"/>
    <w:semiHidden/>
    <w:unhideWhenUsed/>
    <w:rsid w:val="0026620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85497">
      <w:bodyDiv w:val="1"/>
      <w:marLeft w:val="0"/>
      <w:marRight w:val="0"/>
      <w:marTop w:val="0"/>
      <w:marBottom w:val="0"/>
      <w:divBdr>
        <w:top w:val="none" w:sz="0" w:space="0" w:color="auto"/>
        <w:left w:val="none" w:sz="0" w:space="0" w:color="auto"/>
        <w:bottom w:val="none" w:sz="0" w:space="0" w:color="auto"/>
        <w:right w:val="none" w:sz="0" w:space="0" w:color="auto"/>
      </w:divBdr>
      <w:divsChild>
        <w:div w:id="1525897801">
          <w:marLeft w:val="0"/>
          <w:marRight w:val="0"/>
          <w:marTop w:val="0"/>
          <w:marBottom w:val="0"/>
          <w:divBdr>
            <w:top w:val="none" w:sz="0" w:space="0" w:color="auto"/>
            <w:left w:val="none" w:sz="0" w:space="0" w:color="auto"/>
            <w:bottom w:val="none" w:sz="0" w:space="0" w:color="auto"/>
            <w:right w:val="none" w:sz="0" w:space="0" w:color="auto"/>
          </w:divBdr>
          <w:divsChild>
            <w:div w:id="2092775921">
              <w:marLeft w:val="0"/>
              <w:marRight w:val="0"/>
              <w:marTop w:val="0"/>
              <w:marBottom w:val="0"/>
              <w:divBdr>
                <w:top w:val="single" w:sz="6" w:space="5" w:color="E2E2E2"/>
                <w:left w:val="none" w:sz="0" w:space="0" w:color="E2E2E2"/>
                <w:bottom w:val="single" w:sz="6" w:space="5" w:color="E2E2E2"/>
                <w:right w:val="none" w:sz="0" w:space="0" w:color="E2E2E2"/>
              </w:divBdr>
              <w:divsChild>
                <w:div w:id="1645308775">
                  <w:marLeft w:val="-225"/>
                  <w:marRight w:val="-225"/>
                  <w:marTop w:val="0"/>
                  <w:marBottom w:val="0"/>
                  <w:divBdr>
                    <w:top w:val="none" w:sz="0" w:space="0" w:color="auto"/>
                    <w:left w:val="none" w:sz="0" w:space="0" w:color="auto"/>
                    <w:bottom w:val="none" w:sz="0" w:space="0" w:color="auto"/>
                    <w:right w:val="none" w:sz="0" w:space="0" w:color="auto"/>
                  </w:divBdr>
                  <w:divsChild>
                    <w:div w:id="277955316">
                      <w:marLeft w:val="0"/>
                      <w:marRight w:val="0"/>
                      <w:marTop w:val="0"/>
                      <w:marBottom w:val="0"/>
                      <w:divBdr>
                        <w:top w:val="none" w:sz="0" w:space="0" w:color="auto"/>
                        <w:left w:val="none" w:sz="0" w:space="0" w:color="auto"/>
                        <w:bottom w:val="none" w:sz="0" w:space="0" w:color="auto"/>
                        <w:right w:val="none" w:sz="0" w:space="0" w:color="auto"/>
                      </w:divBdr>
                    </w:div>
                    <w:div w:id="89451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15467">
          <w:marLeft w:val="0"/>
          <w:marRight w:val="0"/>
          <w:marTop w:val="0"/>
          <w:marBottom w:val="0"/>
          <w:divBdr>
            <w:top w:val="none" w:sz="0" w:space="0" w:color="auto"/>
            <w:left w:val="none" w:sz="0" w:space="0" w:color="auto"/>
            <w:bottom w:val="none" w:sz="0" w:space="0" w:color="auto"/>
            <w:right w:val="none" w:sz="0" w:space="0" w:color="auto"/>
          </w:divBdr>
          <w:divsChild>
            <w:div w:id="323363047">
              <w:marLeft w:val="0"/>
              <w:marRight w:val="0"/>
              <w:marTop w:val="0"/>
              <w:marBottom w:val="0"/>
              <w:divBdr>
                <w:top w:val="none" w:sz="0" w:space="0" w:color="auto"/>
                <w:left w:val="none" w:sz="0" w:space="0" w:color="auto"/>
                <w:bottom w:val="none" w:sz="0" w:space="0" w:color="auto"/>
                <w:right w:val="none" w:sz="0" w:space="0" w:color="auto"/>
              </w:divBdr>
              <w:divsChild>
                <w:div w:id="582835010">
                  <w:marLeft w:val="0"/>
                  <w:marRight w:val="4800"/>
                  <w:marTop w:val="0"/>
                  <w:marBottom w:val="0"/>
                  <w:divBdr>
                    <w:top w:val="none" w:sz="0" w:space="0" w:color="auto"/>
                    <w:left w:val="none" w:sz="0" w:space="0" w:color="auto"/>
                    <w:bottom w:val="none" w:sz="0" w:space="0" w:color="auto"/>
                    <w:right w:val="none" w:sz="0" w:space="0" w:color="auto"/>
                  </w:divBdr>
                  <w:divsChild>
                    <w:div w:id="1733386524">
                      <w:marLeft w:val="0"/>
                      <w:marRight w:val="0"/>
                      <w:marTop w:val="0"/>
                      <w:marBottom w:val="0"/>
                      <w:divBdr>
                        <w:top w:val="none" w:sz="0" w:space="0" w:color="auto"/>
                        <w:left w:val="none" w:sz="0" w:space="0" w:color="auto"/>
                        <w:bottom w:val="none" w:sz="0" w:space="0" w:color="auto"/>
                        <w:right w:val="none" w:sz="0" w:space="0" w:color="auto"/>
                      </w:divBdr>
                      <w:divsChild>
                        <w:div w:id="955407684">
                          <w:marLeft w:val="0"/>
                          <w:marRight w:val="0"/>
                          <w:marTop w:val="0"/>
                          <w:marBottom w:val="300"/>
                          <w:divBdr>
                            <w:top w:val="none" w:sz="0" w:space="0" w:color="auto"/>
                            <w:left w:val="none" w:sz="0" w:space="0" w:color="auto"/>
                            <w:bottom w:val="none" w:sz="0" w:space="0" w:color="auto"/>
                            <w:right w:val="none" w:sz="0" w:space="0" w:color="auto"/>
                          </w:divBdr>
                          <w:divsChild>
                            <w:div w:id="1140853049">
                              <w:marLeft w:val="0"/>
                              <w:marRight w:val="0"/>
                              <w:marTop w:val="0"/>
                              <w:marBottom w:val="0"/>
                              <w:divBdr>
                                <w:top w:val="none" w:sz="0" w:space="0" w:color="auto"/>
                                <w:left w:val="none" w:sz="0" w:space="0" w:color="auto"/>
                                <w:bottom w:val="none" w:sz="0" w:space="0" w:color="auto"/>
                                <w:right w:val="none" w:sz="0" w:space="0" w:color="auto"/>
                              </w:divBdr>
                            </w:div>
                            <w:div w:id="1313175542">
                              <w:marLeft w:val="0"/>
                              <w:marRight w:val="0"/>
                              <w:marTop w:val="0"/>
                              <w:marBottom w:val="0"/>
                              <w:divBdr>
                                <w:top w:val="none" w:sz="0" w:space="0" w:color="auto"/>
                                <w:left w:val="none" w:sz="0" w:space="0" w:color="auto"/>
                                <w:bottom w:val="none" w:sz="0" w:space="0" w:color="auto"/>
                                <w:right w:val="none" w:sz="0" w:space="0" w:color="auto"/>
                              </w:divBdr>
                            </w:div>
                          </w:divsChild>
                        </w:div>
                        <w:div w:id="1425148234">
                          <w:marLeft w:val="2700"/>
                          <w:marRight w:val="0"/>
                          <w:marTop w:val="0"/>
                          <w:marBottom w:val="0"/>
                          <w:divBdr>
                            <w:top w:val="none" w:sz="0" w:space="0" w:color="auto"/>
                            <w:left w:val="none" w:sz="0" w:space="0" w:color="auto"/>
                            <w:bottom w:val="none" w:sz="0" w:space="0" w:color="auto"/>
                            <w:right w:val="none" w:sz="0" w:space="0" w:color="auto"/>
                          </w:divBdr>
                          <w:divsChild>
                            <w:div w:id="577638947">
                              <w:marLeft w:val="0"/>
                              <w:marRight w:val="0"/>
                              <w:marTop w:val="0"/>
                              <w:marBottom w:val="225"/>
                              <w:divBdr>
                                <w:top w:val="none" w:sz="0" w:space="0" w:color="auto"/>
                                <w:left w:val="none" w:sz="0" w:space="0" w:color="auto"/>
                                <w:bottom w:val="none" w:sz="0" w:space="0" w:color="auto"/>
                                <w:right w:val="none" w:sz="0" w:space="0" w:color="auto"/>
                              </w:divBdr>
                            </w:div>
                            <w:div w:id="344988086">
                              <w:marLeft w:val="0"/>
                              <w:marRight w:val="0"/>
                              <w:marTop w:val="0"/>
                              <w:marBottom w:val="0"/>
                              <w:divBdr>
                                <w:top w:val="none" w:sz="0" w:space="0" w:color="auto"/>
                                <w:left w:val="none" w:sz="0" w:space="0" w:color="auto"/>
                                <w:bottom w:val="none" w:sz="0" w:space="0" w:color="auto"/>
                                <w:right w:val="none" w:sz="0" w:space="0" w:color="auto"/>
                              </w:divBdr>
                              <w:divsChild>
                                <w:div w:id="1215509655">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961255745">
                              <w:marLeft w:val="0"/>
                              <w:marRight w:val="0"/>
                              <w:marTop w:val="0"/>
                              <w:marBottom w:val="0"/>
                              <w:divBdr>
                                <w:top w:val="none" w:sz="0" w:space="0" w:color="auto"/>
                                <w:left w:val="none" w:sz="0" w:space="0" w:color="auto"/>
                                <w:bottom w:val="none" w:sz="0" w:space="0" w:color="auto"/>
                                <w:right w:val="none" w:sz="0" w:space="0" w:color="auto"/>
                              </w:divBdr>
                              <w:divsChild>
                                <w:div w:id="655762637">
                                  <w:marLeft w:val="0"/>
                                  <w:marRight w:val="0"/>
                                  <w:marTop w:val="0"/>
                                  <w:marBottom w:val="0"/>
                                  <w:divBdr>
                                    <w:top w:val="single" w:sz="6" w:space="0" w:color="E1E8ED"/>
                                    <w:left w:val="single" w:sz="6" w:space="0" w:color="E1E8ED"/>
                                    <w:bottom w:val="single" w:sz="6" w:space="0" w:color="E1E8ED"/>
                                    <w:right w:val="single" w:sz="6" w:space="0" w:color="E1E8ED"/>
                                  </w:divBdr>
                                  <w:divsChild>
                                    <w:div w:id="225992042">
                                      <w:marLeft w:val="0"/>
                                      <w:marRight w:val="0"/>
                                      <w:marTop w:val="0"/>
                                      <w:marBottom w:val="0"/>
                                      <w:divBdr>
                                        <w:top w:val="none" w:sz="0" w:space="0" w:color="auto"/>
                                        <w:left w:val="none" w:sz="0" w:space="0" w:color="auto"/>
                                        <w:bottom w:val="none" w:sz="0" w:space="0" w:color="auto"/>
                                        <w:right w:val="none" w:sz="0" w:space="0" w:color="auto"/>
                                      </w:divBdr>
                                      <w:divsChild>
                                        <w:div w:id="212468078">
                                          <w:marLeft w:val="0"/>
                                          <w:marRight w:val="0"/>
                                          <w:marTop w:val="0"/>
                                          <w:marBottom w:val="0"/>
                                          <w:divBdr>
                                            <w:top w:val="none" w:sz="0" w:space="0" w:color="auto"/>
                                            <w:left w:val="none" w:sz="0" w:space="0" w:color="auto"/>
                                            <w:bottom w:val="none" w:sz="0" w:space="0" w:color="auto"/>
                                            <w:right w:val="none" w:sz="0" w:space="0" w:color="auto"/>
                                          </w:divBdr>
                                          <w:divsChild>
                                            <w:div w:id="265699042">
                                              <w:blockQuote w:val="1"/>
                                              <w:marLeft w:val="0"/>
                                              <w:marRight w:val="0"/>
                                              <w:marTop w:val="0"/>
                                              <w:marBottom w:val="0"/>
                                              <w:divBdr>
                                                <w:top w:val="none" w:sz="0" w:space="0" w:color="auto"/>
                                                <w:left w:val="none" w:sz="0" w:space="0" w:color="auto"/>
                                                <w:bottom w:val="none" w:sz="0" w:space="0" w:color="auto"/>
                                                <w:right w:val="none" w:sz="0" w:space="0" w:color="auto"/>
                                              </w:divBdr>
                                              <w:divsChild>
                                                <w:div w:id="527256700">
                                                  <w:marLeft w:val="0"/>
                                                  <w:marRight w:val="0"/>
                                                  <w:marTop w:val="0"/>
                                                  <w:marBottom w:val="0"/>
                                                  <w:divBdr>
                                                    <w:top w:val="none" w:sz="0" w:space="0" w:color="auto"/>
                                                    <w:left w:val="none" w:sz="0" w:space="0" w:color="auto"/>
                                                    <w:bottom w:val="none" w:sz="0" w:space="0" w:color="auto"/>
                                                    <w:right w:val="none" w:sz="0" w:space="0" w:color="auto"/>
                                                  </w:divBdr>
                                                  <w:divsChild>
                                                    <w:div w:id="132142704">
                                                      <w:marLeft w:val="0"/>
                                                      <w:marRight w:val="0"/>
                                                      <w:marTop w:val="0"/>
                                                      <w:marBottom w:val="0"/>
                                                      <w:divBdr>
                                                        <w:top w:val="none" w:sz="0" w:space="0" w:color="auto"/>
                                                        <w:left w:val="none" w:sz="0" w:space="0" w:color="auto"/>
                                                        <w:bottom w:val="none" w:sz="0" w:space="0" w:color="auto"/>
                                                        <w:right w:val="none" w:sz="0" w:space="0" w:color="auto"/>
                                                      </w:divBdr>
                                                      <w:divsChild>
                                                        <w:div w:id="2078934100">
                                                          <w:marLeft w:val="0"/>
                                                          <w:marRight w:val="0"/>
                                                          <w:marTop w:val="0"/>
                                                          <w:marBottom w:val="0"/>
                                                          <w:divBdr>
                                                            <w:top w:val="none" w:sz="0" w:space="0" w:color="auto"/>
                                                            <w:left w:val="none" w:sz="0" w:space="0" w:color="auto"/>
                                                            <w:bottom w:val="none" w:sz="0" w:space="0" w:color="auto"/>
                                                            <w:right w:val="none" w:sz="0" w:space="0" w:color="auto"/>
                                                          </w:divBdr>
                                                        </w:div>
                                                      </w:divsChild>
                                                    </w:div>
                                                    <w:div w:id="1127704270">
                                                      <w:marLeft w:val="0"/>
                                                      <w:marRight w:val="0"/>
                                                      <w:marTop w:val="0"/>
                                                      <w:marBottom w:val="0"/>
                                                      <w:divBdr>
                                                        <w:top w:val="none" w:sz="0" w:space="0" w:color="auto"/>
                                                        <w:left w:val="none" w:sz="0" w:space="0" w:color="auto"/>
                                                        <w:bottom w:val="none" w:sz="0" w:space="0" w:color="auto"/>
                                                        <w:right w:val="none" w:sz="0" w:space="0" w:color="auto"/>
                                                      </w:divBdr>
                                                    </w:div>
                                                  </w:divsChild>
                                                </w:div>
                                                <w:div w:id="2101676143">
                                                  <w:marLeft w:val="0"/>
                                                  <w:marRight w:val="0"/>
                                                  <w:marTop w:val="210"/>
                                                  <w:marBottom w:val="0"/>
                                                  <w:divBdr>
                                                    <w:top w:val="none" w:sz="0" w:space="0" w:color="auto"/>
                                                    <w:left w:val="none" w:sz="0" w:space="0" w:color="auto"/>
                                                    <w:bottom w:val="none" w:sz="0" w:space="0" w:color="auto"/>
                                                    <w:right w:val="none" w:sz="0" w:space="0" w:color="auto"/>
                                                  </w:divBdr>
                                                  <w:divsChild>
                                                    <w:div w:id="901216430">
                                                      <w:marLeft w:val="0"/>
                                                      <w:marRight w:val="0"/>
                                                      <w:marTop w:val="48"/>
                                                      <w:marBottom w:val="0"/>
                                                      <w:divBdr>
                                                        <w:top w:val="none" w:sz="0" w:space="0" w:color="auto"/>
                                                        <w:left w:val="none" w:sz="0" w:space="0" w:color="auto"/>
                                                        <w:bottom w:val="none" w:sz="0" w:space="0" w:color="auto"/>
                                                        <w:right w:val="none" w:sz="0" w:space="0" w:color="auto"/>
                                                      </w:divBdr>
                                                      <w:divsChild>
                                                        <w:div w:id="1200163463">
                                                          <w:marLeft w:val="0"/>
                                                          <w:marRight w:val="0"/>
                                                          <w:marTop w:val="0"/>
                                                          <w:marBottom w:val="0"/>
                                                          <w:divBdr>
                                                            <w:top w:val="none" w:sz="0" w:space="0" w:color="auto"/>
                                                            <w:left w:val="none" w:sz="0" w:space="0" w:color="auto"/>
                                                            <w:bottom w:val="none" w:sz="0" w:space="0" w:color="auto"/>
                                                            <w:right w:val="none" w:sz="0" w:space="0" w:color="auto"/>
                                                          </w:divBdr>
                                                        </w:div>
                                                        <w:div w:id="1602880982">
                                                          <w:marLeft w:val="180"/>
                                                          <w:marRight w:val="0"/>
                                                          <w:marTop w:val="0"/>
                                                          <w:marBottom w:val="0"/>
                                                          <w:divBdr>
                                                            <w:top w:val="none" w:sz="0" w:space="0" w:color="auto"/>
                                                            <w:left w:val="none" w:sz="0" w:space="0" w:color="auto"/>
                                                            <w:bottom w:val="none" w:sz="0" w:space="0" w:color="auto"/>
                                                            <w:right w:val="none" w:sz="0" w:space="0" w:color="auto"/>
                                                          </w:divBdr>
                                                        </w:div>
                                                        <w:div w:id="2030332970">
                                                          <w:marLeft w:val="0"/>
                                                          <w:marRight w:val="0"/>
                                                          <w:marTop w:val="0"/>
                                                          <w:marBottom w:val="0"/>
                                                          <w:divBdr>
                                                            <w:top w:val="none" w:sz="0" w:space="0" w:color="auto"/>
                                                            <w:left w:val="none" w:sz="0" w:space="0" w:color="auto"/>
                                                            <w:bottom w:val="none" w:sz="0" w:space="0" w:color="auto"/>
                                                            <w:right w:val="none" w:sz="0" w:space="0" w:color="auto"/>
                                                          </w:divBdr>
                                                        </w:div>
                                                      </w:divsChild>
                                                    </w:div>
                                                    <w:div w:id="1017079218">
                                                      <w:marLeft w:val="0"/>
                                                      <w:marRight w:val="0"/>
                                                      <w:marTop w:val="156"/>
                                                      <w:marBottom w:val="0"/>
                                                      <w:divBdr>
                                                        <w:top w:val="none" w:sz="0" w:space="0" w:color="auto"/>
                                                        <w:left w:val="none" w:sz="0" w:space="0" w:color="auto"/>
                                                        <w:bottom w:val="none" w:sz="0" w:space="0" w:color="auto"/>
                                                        <w:right w:val="none" w:sz="0" w:space="0" w:color="auto"/>
                                                      </w:divBdr>
                                                      <w:divsChild>
                                                        <w:div w:id="1206026197">
                                                          <w:marLeft w:val="0"/>
                                                          <w:marRight w:val="0"/>
                                                          <w:marTop w:val="0"/>
                                                          <w:marBottom w:val="0"/>
                                                          <w:divBdr>
                                                            <w:top w:val="none" w:sz="0" w:space="0" w:color="auto"/>
                                                            <w:left w:val="none" w:sz="0" w:space="0" w:color="auto"/>
                                                            <w:bottom w:val="none" w:sz="0" w:space="0" w:color="auto"/>
                                                            <w:right w:val="none" w:sz="0" w:space="0" w:color="auto"/>
                                                          </w:divBdr>
                                                          <w:divsChild>
                                                            <w:div w:id="577449205">
                                                              <w:marLeft w:val="0"/>
                                                              <w:marRight w:val="0"/>
                                                              <w:marTop w:val="0"/>
                                                              <w:marBottom w:val="78"/>
                                                              <w:divBdr>
                                                                <w:top w:val="none" w:sz="0" w:space="0" w:color="auto"/>
                                                                <w:left w:val="none" w:sz="0" w:space="0" w:color="auto"/>
                                                                <w:bottom w:val="none" w:sz="0" w:space="0" w:color="auto"/>
                                                                <w:right w:val="none" w:sz="0" w:space="0" w:color="auto"/>
                                                              </w:divBdr>
                                                              <w:divsChild>
                                                                <w:div w:id="484854117">
                                                                  <w:marLeft w:val="0"/>
                                                                  <w:marRight w:val="0"/>
                                                                  <w:marTop w:val="0"/>
                                                                  <w:marBottom w:val="0"/>
                                                                  <w:divBdr>
                                                                    <w:top w:val="single" w:sz="2" w:space="0" w:color="auto"/>
                                                                    <w:left w:val="single" w:sz="2" w:space="0" w:color="auto"/>
                                                                    <w:bottom w:val="single" w:sz="6" w:space="0" w:color="auto"/>
                                                                    <w:right w:val="single" w:sz="2" w:space="0" w:color="auto"/>
                                                                  </w:divBdr>
                                                                  <w:divsChild>
                                                                    <w:div w:id="312835562">
                                                                      <w:marLeft w:val="0"/>
                                                                      <w:marRight w:val="0"/>
                                                                      <w:marTop w:val="0"/>
                                                                      <w:marBottom w:val="0"/>
                                                                      <w:divBdr>
                                                                        <w:top w:val="none" w:sz="0" w:space="0" w:color="auto"/>
                                                                        <w:left w:val="none" w:sz="0" w:space="0" w:color="auto"/>
                                                                        <w:bottom w:val="none" w:sz="0" w:space="0" w:color="auto"/>
                                                                        <w:right w:val="none" w:sz="0" w:space="0" w:color="auto"/>
                                                                      </w:divBdr>
                                                                      <w:divsChild>
                                                                        <w:div w:id="134841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0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065938">
                                          <w:marLeft w:val="60"/>
                                          <w:marRight w:val="0"/>
                                          <w:marTop w:val="0"/>
                                          <w:marBottom w:val="0"/>
                                          <w:divBdr>
                                            <w:top w:val="none" w:sz="0" w:space="0" w:color="auto"/>
                                            <w:left w:val="none" w:sz="0" w:space="0" w:color="auto"/>
                                            <w:bottom w:val="none" w:sz="0" w:space="0" w:color="auto"/>
                                            <w:right w:val="none" w:sz="0" w:space="0" w:color="auto"/>
                                          </w:divBdr>
                                        </w:div>
                                      </w:divsChild>
                                    </w:div>
                                    <w:div w:id="1180394804">
                                      <w:marLeft w:val="0"/>
                                      <w:marRight w:val="0"/>
                                      <w:marTop w:val="0"/>
                                      <w:marBottom w:val="0"/>
                                      <w:divBdr>
                                        <w:top w:val="none" w:sz="0" w:space="0" w:color="auto"/>
                                        <w:left w:val="none" w:sz="0" w:space="0" w:color="auto"/>
                                        <w:bottom w:val="none" w:sz="0" w:space="0" w:color="auto"/>
                                        <w:right w:val="none" w:sz="0" w:space="0" w:color="auto"/>
                                      </w:divBdr>
                                    </w:div>
                                  </w:divsChild>
                                </w:div>
                                <w:div w:id="1482774607">
                                  <w:marLeft w:val="0"/>
                                  <w:marRight w:val="0"/>
                                  <w:marTop w:val="0"/>
                                  <w:marBottom w:val="0"/>
                                  <w:divBdr>
                                    <w:top w:val="none" w:sz="0" w:space="0" w:color="auto"/>
                                    <w:left w:val="none" w:sz="0" w:space="0" w:color="auto"/>
                                    <w:bottom w:val="none" w:sz="0" w:space="0" w:color="auto"/>
                                    <w:right w:val="none" w:sz="0" w:space="0" w:color="auto"/>
                                  </w:divBdr>
                                </w:div>
                                <w:div w:id="982347553">
                                  <w:marLeft w:val="0"/>
                                  <w:marRight w:val="0"/>
                                  <w:marTop w:val="0"/>
                                  <w:marBottom w:val="0"/>
                                  <w:divBdr>
                                    <w:top w:val="single" w:sz="6" w:space="0" w:color="E1E8ED"/>
                                    <w:left w:val="single" w:sz="6" w:space="0" w:color="E1E8ED"/>
                                    <w:bottom w:val="single" w:sz="6" w:space="0" w:color="E1E8ED"/>
                                    <w:right w:val="single" w:sz="6" w:space="0" w:color="E1E8ED"/>
                                  </w:divBdr>
                                  <w:divsChild>
                                    <w:div w:id="2110730108">
                                      <w:marLeft w:val="0"/>
                                      <w:marRight w:val="0"/>
                                      <w:marTop w:val="0"/>
                                      <w:marBottom w:val="0"/>
                                      <w:divBdr>
                                        <w:top w:val="none" w:sz="0" w:space="0" w:color="auto"/>
                                        <w:left w:val="none" w:sz="0" w:space="0" w:color="auto"/>
                                        <w:bottom w:val="none" w:sz="0" w:space="0" w:color="auto"/>
                                        <w:right w:val="none" w:sz="0" w:space="0" w:color="auto"/>
                                      </w:divBdr>
                                      <w:divsChild>
                                        <w:div w:id="654603984">
                                          <w:marLeft w:val="0"/>
                                          <w:marRight w:val="0"/>
                                          <w:marTop w:val="0"/>
                                          <w:marBottom w:val="0"/>
                                          <w:divBdr>
                                            <w:top w:val="none" w:sz="0" w:space="0" w:color="auto"/>
                                            <w:left w:val="none" w:sz="0" w:space="0" w:color="auto"/>
                                            <w:bottom w:val="none" w:sz="0" w:space="0" w:color="auto"/>
                                            <w:right w:val="none" w:sz="0" w:space="0" w:color="auto"/>
                                          </w:divBdr>
                                          <w:divsChild>
                                            <w:div w:id="1208689010">
                                              <w:blockQuote w:val="1"/>
                                              <w:marLeft w:val="0"/>
                                              <w:marRight w:val="0"/>
                                              <w:marTop w:val="0"/>
                                              <w:marBottom w:val="0"/>
                                              <w:divBdr>
                                                <w:top w:val="none" w:sz="0" w:space="0" w:color="auto"/>
                                                <w:left w:val="none" w:sz="0" w:space="0" w:color="auto"/>
                                                <w:bottom w:val="none" w:sz="0" w:space="0" w:color="auto"/>
                                                <w:right w:val="none" w:sz="0" w:space="0" w:color="auto"/>
                                              </w:divBdr>
                                              <w:divsChild>
                                                <w:div w:id="1959607696">
                                                  <w:marLeft w:val="0"/>
                                                  <w:marRight w:val="0"/>
                                                  <w:marTop w:val="0"/>
                                                  <w:marBottom w:val="0"/>
                                                  <w:divBdr>
                                                    <w:top w:val="none" w:sz="0" w:space="0" w:color="auto"/>
                                                    <w:left w:val="none" w:sz="0" w:space="0" w:color="auto"/>
                                                    <w:bottom w:val="none" w:sz="0" w:space="0" w:color="auto"/>
                                                    <w:right w:val="none" w:sz="0" w:space="0" w:color="auto"/>
                                                  </w:divBdr>
                                                  <w:divsChild>
                                                    <w:div w:id="2056812208">
                                                      <w:marLeft w:val="0"/>
                                                      <w:marRight w:val="0"/>
                                                      <w:marTop w:val="0"/>
                                                      <w:marBottom w:val="0"/>
                                                      <w:divBdr>
                                                        <w:top w:val="none" w:sz="0" w:space="0" w:color="auto"/>
                                                        <w:left w:val="none" w:sz="0" w:space="0" w:color="auto"/>
                                                        <w:bottom w:val="none" w:sz="0" w:space="0" w:color="auto"/>
                                                        <w:right w:val="none" w:sz="0" w:space="0" w:color="auto"/>
                                                      </w:divBdr>
                                                      <w:divsChild>
                                                        <w:div w:id="969435183">
                                                          <w:marLeft w:val="0"/>
                                                          <w:marRight w:val="0"/>
                                                          <w:marTop w:val="0"/>
                                                          <w:marBottom w:val="0"/>
                                                          <w:divBdr>
                                                            <w:top w:val="none" w:sz="0" w:space="0" w:color="auto"/>
                                                            <w:left w:val="none" w:sz="0" w:space="0" w:color="auto"/>
                                                            <w:bottom w:val="none" w:sz="0" w:space="0" w:color="auto"/>
                                                            <w:right w:val="none" w:sz="0" w:space="0" w:color="auto"/>
                                                          </w:divBdr>
                                                        </w:div>
                                                      </w:divsChild>
                                                    </w:div>
                                                    <w:div w:id="868568382">
                                                      <w:marLeft w:val="0"/>
                                                      <w:marRight w:val="0"/>
                                                      <w:marTop w:val="0"/>
                                                      <w:marBottom w:val="0"/>
                                                      <w:divBdr>
                                                        <w:top w:val="none" w:sz="0" w:space="0" w:color="auto"/>
                                                        <w:left w:val="none" w:sz="0" w:space="0" w:color="auto"/>
                                                        <w:bottom w:val="none" w:sz="0" w:space="0" w:color="auto"/>
                                                        <w:right w:val="none" w:sz="0" w:space="0" w:color="auto"/>
                                                      </w:divBdr>
                                                    </w:div>
                                                  </w:divsChild>
                                                </w:div>
                                                <w:div w:id="1852254363">
                                                  <w:marLeft w:val="0"/>
                                                  <w:marRight w:val="0"/>
                                                  <w:marTop w:val="210"/>
                                                  <w:marBottom w:val="0"/>
                                                  <w:divBdr>
                                                    <w:top w:val="none" w:sz="0" w:space="0" w:color="auto"/>
                                                    <w:left w:val="none" w:sz="0" w:space="0" w:color="auto"/>
                                                    <w:bottom w:val="none" w:sz="0" w:space="0" w:color="auto"/>
                                                    <w:right w:val="none" w:sz="0" w:space="0" w:color="auto"/>
                                                  </w:divBdr>
                                                  <w:divsChild>
                                                    <w:div w:id="2086106339">
                                                      <w:marLeft w:val="0"/>
                                                      <w:marRight w:val="0"/>
                                                      <w:marTop w:val="48"/>
                                                      <w:marBottom w:val="0"/>
                                                      <w:divBdr>
                                                        <w:top w:val="none" w:sz="0" w:space="0" w:color="auto"/>
                                                        <w:left w:val="none" w:sz="0" w:space="0" w:color="auto"/>
                                                        <w:bottom w:val="none" w:sz="0" w:space="0" w:color="auto"/>
                                                        <w:right w:val="none" w:sz="0" w:space="0" w:color="auto"/>
                                                      </w:divBdr>
                                                      <w:divsChild>
                                                        <w:div w:id="910501159">
                                                          <w:marLeft w:val="0"/>
                                                          <w:marRight w:val="0"/>
                                                          <w:marTop w:val="0"/>
                                                          <w:marBottom w:val="0"/>
                                                          <w:divBdr>
                                                            <w:top w:val="none" w:sz="0" w:space="0" w:color="auto"/>
                                                            <w:left w:val="none" w:sz="0" w:space="0" w:color="auto"/>
                                                            <w:bottom w:val="none" w:sz="0" w:space="0" w:color="auto"/>
                                                            <w:right w:val="none" w:sz="0" w:space="0" w:color="auto"/>
                                                          </w:divBdr>
                                                        </w:div>
                                                        <w:div w:id="1653022281">
                                                          <w:marLeft w:val="180"/>
                                                          <w:marRight w:val="0"/>
                                                          <w:marTop w:val="0"/>
                                                          <w:marBottom w:val="0"/>
                                                          <w:divBdr>
                                                            <w:top w:val="none" w:sz="0" w:space="0" w:color="auto"/>
                                                            <w:left w:val="none" w:sz="0" w:space="0" w:color="auto"/>
                                                            <w:bottom w:val="none" w:sz="0" w:space="0" w:color="auto"/>
                                                            <w:right w:val="none" w:sz="0" w:space="0" w:color="auto"/>
                                                          </w:divBdr>
                                                        </w:div>
                                                        <w:div w:id="1593662717">
                                                          <w:marLeft w:val="0"/>
                                                          <w:marRight w:val="0"/>
                                                          <w:marTop w:val="0"/>
                                                          <w:marBottom w:val="0"/>
                                                          <w:divBdr>
                                                            <w:top w:val="none" w:sz="0" w:space="0" w:color="auto"/>
                                                            <w:left w:val="none" w:sz="0" w:space="0" w:color="auto"/>
                                                            <w:bottom w:val="none" w:sz="0" w:space="0" w:color="auto"/>
                                                            <w:right w:val="none" w:sz="0" w:space="0" w:color="auto"/>
                                                          </w:divBdr>
                                                        </w:div>
                                                      </w:divsChild>
                                                    </w:div>
                                                    <w:div w:id="1730423634">
                                                      <w:marLeft w:val="0"/>
                                                      <w:marRight w:val="0"/>
                                                      <w:marTop w:val="156"/>
                                                      <w:marBottom w:val="0"/>
                                                      <w:divBdr>
                                                        <w:top w:val="none" w:sz="0" w:space="0" w:color="auto"/>
                                                        <w:left w:val="none" w:sz="0" w:space="0" w:color="auto"/>
                                                        <w:bottom w:val="none" w:sz="0" w:space="0" w:color="auto"/>
                                                        <w:right w:val="none" w:sz="0" w:space="0" w:color="auto"/>
                                                      </w:divBdr>
                                                      <w:divsChild>
                                                        <w:div w:id="984965420">
                                                          <w:marLeft w:val="0"/>
                                                          <w:marRight w:val="0"/>
                                                          <w:marTop w:val="0"/>
                                                          <w:marBottom w:val="0"/>
                                                          <w:divBdr>
                                                            <w:top w:val="none" w:sz="0" w:space="0" w:color="auto"/>
                                                            <w:left w:val="none" w:sz="0" w:space="0" w:color="auto"/>
                                                            <w:bottom w:val="none" w:sz="0" w:space="0" w:color="auto"/>
                                                            <w:right w:val="none" w:sz="0" w:space="0" w:color="auto"/>
                                                          </w:divBdr>
                                                          <w:divsChild>
                                                            <w:div w:id="536047562">
                                                              <w:marLeft w:val="0"/>
                                                              <w:marRight w:val="0"/>
                                                              <w:marTop w:val="0"/>
                                                              <w:marBottom w:val="78"/>
                                                              <w:divBdr>
                                                                <w:top w:val="none" w:sz="0" w:space="0" w:color="auto"/>
                                                                <w:left w:val="none" w:sz="0" w:space="0" w:color="auto"/>
                                                                <w:bottom w:val="none" w:sz="0" w:space="0" w:color="auto"/>
                                                                <w:right w:val="none" w:sz="0" w:space="0" w:color="auto"/>
                                                              </w:divBdr>
                                                              <w:divsChild>
                                                                <w:div w:id="1020157886">
                                                                  <w:marLeft w:val="0"/>
                                                                  <w:marRight w:val="0"/>
                                                                  <w:marTop w:val="0"/>
                                                                  <w:marBottom w:val="0"/>
                                                                  <w:divBdr>
                                                                    <w:top w:val="single" w:sz="2" w:space="0" w:color="auto"/>
                                                                    <w:left w:val="single" w:sz="2" w:space="0" w:color="auto"/>
                                                                    <w:bottom w:val="single" w:sz="6" w:space="0" w:color="auto"/>
                                                                    <w:right w:val="single" w:sz="2" w:space="0" w:color="auto"/>
                                                                  </w:divBdr>
                                                                  <w:divsChild>
                                                                    <w:div w:id="1462071439">
                                                                      <w:marLeft w:val="0"/>
                                                                      <w:marRight w:val="0"/>
                                                                      <w:marTop w:val="0"/>
                                                                      <w:marBottom w:val="0"/>
                                                                      <w:divBdr>
                                                                        <w:top w:val="none" w:sz="0" w:space="0" w:color="auto"/>
                                                                        <w:left w:val="none" w:sz="0" w:space="0" w:color="auto"/>
                                                                        <w:bottom w:val="none" w:sz="0" w:space="0" w:color="auto"/>
                                                                        <w:right w:val="none" w:sz="0" w:space="0" w:color="auto"/>
                                                                      </w:divBdr>
                                                                      <w:divsChild>
                                                                        <w:div w:id="32139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69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672658">
                                          <w:marLeft w:val="60"/>
                                          <w:marRight w:val="0"/>
                                          <w:marTop w:val="0"/>
                                          <w:marBottom w:val="0"/>
                                          <w:divBdr>
                                            <w:top w:val="none" w:sz="0" w:space="0" w:color="auto"/>
                                            <w:left w:val="none" w:sz="0" w:space="0" w:color="auto"/>
                                            <w:bottom w:val="none" w:sz="0" w:space="0" w:color="auto"/>
                                            <w:right w:val="none" w:sz="0" w:space="0" w:color="auto"/>
                                          </w:divBdr>
                                        </w:div>
                                      </w:divsChild>
                                    </w:div>
                                    <w:div w:id="1122504990">
                                      <w:marLeft w:val="0"/>
                                      <w:marRight w:val="0"/>
                                      <w:marTop w:val="0"/>
                                      <w:marBottom w:val="0"/>
                                      <w:divBdr>
                                        <w:top w:val="none" w:sz="0" w:space="0" w:color="auto"/>
                                        <w:left w:val="none" w:sz="0" w:space="0" w:color="auto"/>
                                        <w:bottom w:val="none" w:sz="0" w:space="0" w:color="auto"/>
                                        <w:right w:val="none" w:sz="0" w:space="0" w:color="auto"/>
                                      </w:divBdr>
                                    </w:div>
                                  </w:divsChild>
                                </w:div>
                                <w:div w:id="173593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co/cxT9XMYaPg" TargetMode="External"/><Relationship Id="rId12" Type="http://schemas.openxmlformats.org/officeDocument/2006/relationships/hyperlink" Target="https://www.periodistadigital.com/religion/america/2018/12/16/religion-iglesia-america-eeuu-detienen-religiosos-protestar-contra-politica-nefasta-trump-frontera-mexicana.shtml?utm_source=dlvr.it&amp;utm_medium=twit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america" TargetMode="External"/><Relationship Id="rId11" Type="http://schemas.openxmlformats.org/officeDocument/2006/relationships/image" Target="media/image3.jpeg"/><Relationship Id="rId5" Type="http://schemas.openxmlformats.org/officeDocument/2006/relationships/hyperlink" Target="https://www.periodistadigital.com/religion" TargetMode="External"/><Relationship Id="rId10" Type="http://schemas.openxmlformats.org/officeDocument/2006/relationships/hyperlink" Target="https://twitter.com/NCRonline" TargetMode="External"/><Relationship Id="rId4" Type="http://schemas.openxmlformats.org/officeDocument/2006/relationships/image" Target="media/image1.jpeg"/><Relationship Id="rId9" Type="http://schemas.openxmlformats.org/officeDocument/2006/relationships/hyperlink" Target="https://t.co/q6j8F15xrq"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1043</Words>
  <Characters>5739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2018-12-17T14:04:00Z</dcterms:created>
  <dcterms:modified xsi:type="dcterms:W3CDTF">2018-12-17T14:09:00Z</dcterms:modified>
</cp:coreProperties>
</file>