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BC8" w:rsidRPr="00791BC8" w:rsidRDefault="00791BC8" w:rsidP="00791BC8">
      <w:pPr>
        <w:spacing w:after="750" w:line="720" w:lineRule="atLeast"/>
        <w:outlineLvl w:val="0"/>
        <w:rPr>
          <w:rFonts w:ascii="---utopia-semibold" w:eastAsia="Times New Roman" w:hAnsi="---utopia-semibold" w:cs="Times New Roman"/>
          <w:color w:val="333333"/>
          <w:kern w:val="36"/>
          <w:sz w:val="66"/>
          <w:szCs w:val="66"/>
          <w:lang w:val="es-UY" w:eastAsia="es-UY"/>
        </w:rPr>
      </w:pPr>
      <w:r w:rsidRPr="00791BC8">
        <w:rPr>
          <w:rFonts w:ascii="---utopia-semibold" w:eastAsia="Times New Roman" w:hAnsi="---utopia-semibold" w:cs="Times New Roman"/>
          <w:color w:val="333333"/>
          <w:kern w:val="36"/>
          <w:sz w:val="66"/>
          <w:szCs w:val="66"/>
          <w:lang w:val="es-UY" w:eastAsia="es-UY"/>
        </w:rPr>
        <w:t xml:space="preserve">Migrantes en </w:t>
      </w:r>
      <w:proofErr w:type="spellStart"/>
      <w:r w:rsidRPr="00791BC8">
        <w:rPr>
          <w:rFonts w:ascii="---utopia-semibold" w:eastAsia="Times New Roman" w:hAnsi="---utopia-semibold" w:cs="Times New Roman"/>
          <w:color w:val="333333"/>
          <w:kern w:val="36"/>
          <w:sz w:val="66"/>
          <w:szCs w:val="66"/>
          <w:lang w:val="es-UY" w:eastAsia="es-UY"/>
        </w:rPr>
        <w:t>CdMx</w:t>
      </w:r>
      <w:proofErr w:type="spellEnd"/>
      <w:r w:rsidRPr="00791BC8">
        <w:rPr>
          <w:rFonts w:ascii="---utopia-semibold" w:eastAsia="Times New Roman" w:hAnsi="---utopia-semibold" w:cs="Times New Roman"/>
          <w:color w:val="333333"/>
          <w:kern w:val="36"/>
          <w:sz w:val="66"/>
          <w:szCs w:val="66"/>
          <w:lang w:val="es-UY" w:eastAsia="es-UY"/>
        </w:rPr>
        <w:t xml:space="preserve"> partirán a Tijuana en la madrugada</w:t>
      </w:r>
    </w:p>
    <w:p w:rsidR="00791BC8" w:rsidRPr="00791BC8" w:rsidRDefault="00791BC8" w:rsidP="00791BC8">
      <w:pPr>
        <w:spacing w:after="0" w:line="240" w:lineRule="auto"/>
        <w:rPr>
          <w:rFonts w:ascii="Helvetica" w:eastAsia="Times New Roman" w:hAnsi="Helvetica" w:cs="Times New Roman"/>
          <w:color w:val="333333"/>
          <w:sz w:val="21"/>
          <w:szCs w:val="21"/>
          <w:lang w:val="es-UY" w:eastAsia="es-UY"/>
        </w:rPr>
      </w:pPr>
      <w:r w:rsidRPr="00791BC8">
        <w:rPr>
          <w:rFonts w:ascii="---open -sans-5" w:eastAsia="Times New Roman" w:hAnsi="---open -sans-5" w:cs="Times New Roman"/>
          <w:color w:val="888888"/>
          <w:sz w:val="24"/>
          <w:szCs w:val="24"/>
          <w:lang w:val="es-UY" w:eastAsia="es-UY"/>
        </w:rPr>
        <w:t>En la Asamblea General los integrantes de la caravana acordaron que saldrán a las 5:00 horas del albergue en Iztacalco para dirigirse hacia Tijuana por seguridad de mujeres y niños.</w:t>
      </w:r>
    </w:p>
    <w:p w:rsidR="00791BC8" w:rsidRPr="00791BC8" w:rsidRDefault="00791BC8" w:rsidP="00791BC8">
      <w:pPr>
        <w:spacing w:line="240" w:lineRule="auto"/>
        <w:rPr>
          <w:rFonts w:ascii="Helvetica" w:eastAsia="Times New Roman" w:hAnsi="Helvetica" w:cs="Times New Roman"/>
          <w:color w:val="333333"/>
          <w:sz w:val="21"/>
          <w:szCs w:val="21"/>
          <w:lang w:val="es-UY" w:eastAsia="es-UY"/>
        </w:rPr>
      </w:pPr>
      <w:r w:rsidRPr="00791BC8">
        <w:rPr>
          <w:rFonts w:ascii="---open -sans-5" w:eastAsia="Times New Roman" w:hAnsi="---open -sans-5" w:cs="Times New Roman"/>
          <w:color w:val="999999"/>
          <w:sz w:val="17"/>
          <w:szCs w:val="17"/>
          <w:lang w:val="es-UY" w:eastAsia="es-UY"/>
        </w:rPr>
        <w:t>Comparte esta noticia</w:t>
      </w:r>
    </w:p>
    <w:p w:rsidR="00791BC8" w:rsidRPr="00791BC8" w:rsidRDefault="00791BC8" w:rsidP="00791BC8">
      <w:pPr>
        <w:spacing w:after="0" w:line="240" w:lineRule="auto"/>
        <w:textAlignment w:val="top"/>
        <w:rPr>
          <w:rFonts w:ascii="Helvetica" w:eastAsia="Times New Roman" w:hAnsi="Helvetica" w:cs="Times New Roman"/>
          <w:color w:val="333333"/>
          <w:sz w:val="21"/>
          <w:szCs w:val="21"/>
          <w:lang w:val="es-UY" w:eastAsia="es-UY"/>
        </w:rPr>
      </w:pPr>
      <w:r w:rsidRPr="00791BC8">
        <w:rPr>
          <w:rFonts w:ascii="Helvetica" w:eastAsia="Times New Roman" w:hAnsi="Helvetica" w:cs="Times New Roman"/>
          <w:noProof/>
          <w:color w:val="333333"/>
          <w:sz w:val="21"/>
          <w:szCs w:val="21"/>
          <w:lang w:val="es-UY" w:eastAsia="es-UY"/>
        </w:rPr>
        <w:drawing>
          <wp:inline distT="0" distB="0" distL="0" distR="0" wp14:anchorId="57F8A8CE" wp14:editId="720673A1">
            <wp:extent cx="5583163" cy="3473450"/>
            <wp:effectExtent l="0" t="0" r="0" b="0"/>
            <wp:docPr id="7" name="Imagen 7" descr="http://imagenes.milenio.com/7fIGvYKKD0A0sPOsGayTqypBgCI=/958x596/http:/www.milenio.com/uploads/media/2018/11/08/migrantes-seguiran-camino-unidos-madrug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agenes.milenio.com/7fIGvYKKD0A0sPOsGayTqypBgCI=/958x596/http:/www.milenio.com/uploads/media/2018/11/08/migrantes-seguiran-camino-unidos-madrugad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1299" cy="3484733"/>
                    </a:xfrm>
                    <a:prstGeom prst="rect">
                      <a:avLst/>
                    </a:prstGeom>
                    <a:noFill/>
                    <a:ln>
                      <a:noFill/>
                    </a:ln>
                  </pic:spPr>
                </pic:pic>
              </a:graphicData>
            </a:graphic>
          </wp:inline>
        </w:drawing>
      </w:r>
    </w:p>
    <w:p w:rsidR="00791BC8" w:rsidRPr="00791BC8" w:rsidRDefault="00791BC8" w:rsidP="00791BC8">
      <w:pPr>
        <w:spacing w:before="75" w:after="75" w:line="240" w:lineRule="auto"/>
        <w:textAlignment w:val="top"/>
        <w:outlineLvl w:val="2"/>
        <w:rPr>
          <w:rFonts w:ascii="---open -sans-5" w:eastAsia="Times New Roman" w:hAnsi="---open -sans-5" w:cs="Times New Roman"/>
          <w:color w:val="888888"/>
          <w:sz w:val="23"/>
          <w:szCs w:val="23"/>
          <w:lang w:val="es-UY" w:eastAsia="es-UY"/>
        </w:rPr>
      </w:pPr>
      <w:r w:rsidRPr="00791BC8">
        <w:rPr>
          <w:rFonts w:ascii="---open -sans-5" w:eastAsia="Times New Roman" w:hAnsi="---open -sans-5" w:cs="Times New Roman"/>
          <w:color w:val="888888"/>
          <w:sz w:val="23"/>
          <w:szCs w:val="23"/>
          <w:lang w:val="es-UY" w:eastAsia="es-UY"/>
        </w:rPr>
        <w:t>Migrantes dijeron que seguirán su camino hacia Estados Unidos la madrugada de este viernes. (Karina Palacios)</w:t>
      </w:r>
    </w:p>
    <w:p w:rsidR="00791BC8" w:rsidRPr="00791BC8" w:rsidRDefault="00791BC8" w:rsidP="00791BC8">
      <w:pPr>
        <w:spacing w:before="75" w:after="75" w:line="240" w:lineRule="auto"/>
        <w:textAlignment w:val="top"/>
        <w:outlineLvl w:val="2"/>
        <w:rPr>
          <w:rFonts w:ascii="---open -sans-5" w:eastAsia="Times New Roman" w:hAnsi="---open -sans-5" w:cs="Times New Roman"/>
          <w:color w:val="888888"/>
          <w:sz w:val="23"/>
          <w:szCs w:val="23"/>
          <w:lang w:val="es-UY" w:eastAsia="es-UY"/>
        </w:rPr>
      </w:pPr>
      <w:r w:rsidRPr="00791BC8">
        <w:rPr>
          <w:rFonts w:ascii="---open -sans-5" w:eastAsia="Times New Roman" w:hAnsi="---open -sans-5" w:cs="Times New Roman"/>
          <w:color w:val="888888"/>
          <w:sz w:val="23"/>
          <w:szCs w:val="23"/>
          <w:lang w:val="es-UY" w:eastAsia="es-UY"/>
        </w:rPr>
        <w:t>Migrantes dijeron que seguirán su camino hacia Estados Unidos la madrugada de este viernes. (Karina Palacios)</w:t>
      </w:r>
    </w:p>
    <w:p w:rsidR="00791BC8" w:rsidRDefault="00791BC8" w:rsidP="00791BC8">
      <w:pPr>
        <w:spacing w:after="0" w:line="240" w:lineRule="auto"/>
        <w:rPr>
          <w:rFonts w:ascii="Arial" w:eastAsia="Times New Roman" w:hAnsi="Arial" w:cs="Arial"/>
          <w:color w:val="333333"/>
          <w:sz w:val="14"/>
          <w:szCs w:val="14"/>
          <w:lang w:val="es-UY" w:eastAsia="es-UY"/>
        </w:rPr>
      </w:pP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En la Asamblea General que realizaron los integrantes de la caravana migrante en el albergue provisional en el estadio Jesús Martínez "Palillo" en la Ciudad Deportiva, en Iztacalco, acordaron continuar con su camino hacia Estados Unidos. </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 xml:space="preserve">Expusieron </w:t>
      </w:r>
      <w:proofErr w:type="gramStart"/>
      <w:r w:rsidRPr="00791BC8">
        <w:rPr>
          <w:rFonts w:ascii="---utopia-5" w:eastAsia="Times New Roman" w:hAnsi="---utopia-5" w:cs="Times New Roman"/>
          <w:color w:val="333333"/>
          <w:sz w:val="27"/>
          <w:szCs w:val="27"/>
          <w:lang w:val="es-UY" w:eastAsia="es-UY"/>
        </w:rPr>
        <w:t>que</w:t>
      </w:r>
      <w:proofErr w:type="gramEnd"/>
      <w:r w:rsidRPr="00791BC8">
        <w:rPr>
          <w:rFonts w:ascii="---utopia-5" w:eastAsia="Times New Roman" w:hAnsi="---utopia-5" w:cs="Times New Roman"/>
          <w:color w:val="333333"/>
          <w:sz w:val="27"/>
          <w:szCs w:val="27"/>
          <w:lang w:val="es-UY" w:eastAsia="es-UY"/>
        </w:rPr>
        <w:t xml:space="preserve"> al no obtener respuesta de recibir apoyo de transporte, este viernes partirán a las</w:t>
      </w:r>
      <w:r w:rsidRPr="00791BC8">
        <w:rPr>
          <w:rFonts w:ascii="---utopia-semibold" w:eastAsia="Times New Roman" w:hAnsi="---utopia-semibold" w:cs="Times New Roman"/>
          <w:color w:val="333333"/>
          <w:sz w:val="27"/>
          <w:szCs w:val="27"/>
          <w:lang w:val="es-UY" w:eastAsia="es-UY"/>
        </w:rPr>
        <w:t> 5:00 horas hacia Estados Unidos</w:t>
      </w:r>
      <w:r w:rsidRPr="00791BC8">
        <w:rPr>
          <w:rFonts w:ascii="---utopia-5" w:eastAsia="Times New Roman" w:hAnsi="---utopia-5" w:cs="Times New Roman"/>
          <w:color w:val="333333"/>
          <w:sz w:val="27"/>
          <w:szCs w:val="27"/>
          <w:lang w:val="es-UY" w:eastAsia="es-UY"/>
        </w:rPr>
        <w:t> por la ruta de </w:t>
      </w:r>
      <w:r w:rsidRPr="00791BC8">
        <w:rPr>
          <w:rFonts w:ascii="---utopia-semibold" w:eastAsia="Times New Roman" w:hAnsi="---utopia-semibold" w:cs="Times New Roman"/>
          <w:color w:val="333333"/>
          <w:sz w:val="27"/>
          <w:szCs w:val="27"/>
          <w:lang w:val="es-UY" w:eastAsia="es-UY"/>
        </w:rPr>
        <w:t>Tijuana por seguridad de niños y mujeres.</w:t>
      </w:r>
    </w:p>
    <w:p w:rsidR="00791BC8" w:rsidRPr="00791BC8" w:rsidRDefault="00791BC8" w:rsidP="00791BC8">
      <w:pPr>
        <w:spacing w:line="240" w:lineRule="auto"/>
        <w:jc w:val="both"/>
        <w:rPr>
          <w:rFonts w:ascii="---utopia-5" w:eastAsia="Times New Roman" w:hAnsi="---utopia-5" w:cs="Times New Roman"/>
          <w:color w:val="333333"/>
          <w:sz w:val="26"/>
          <w:szCs w:val="26"/>
          <w:lang w:val="es-UY" w:eastAsia="es-UY"/>
        </w:rPr>
      </w:pPr>
      <w:r w:rsidRPr="00791BC8">
        <w:rPr>
          <w:rFonts w:ascii="---utopia-5" w:eastAsia="Times New Roman" w:hAnsi="---utopia-5" w:cs="Times New Roman"/>
          <w:color w:val="333333"/>
          <w:sz w:val="26"/>
          <w:szCs w:val="26"/>
          <w:lang w:val="es-UY" w:eastAsia="es-UY"/>
        </w:rPr>
        <w:t>"¡Nos vamos, no queremos más paja, no queremos más mentiras!", expuso uno de los migrantes. </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lastRenderedPageBreak/>
        <w:t>Esta tarde una comitiva marchó a las oficinas del alto comisionado de la ONU, ubicadas en Polanco, para pedirle el apoyo de transporte para llegar a la frontera entre </w:t>
      </w:r>
      <w:r w:rsidRPr="00791BC8">
        <w:rPr>
          <w:rFonts w:ascii="---utopia-semibold" w:eastAsia="Times New Roman" w:hAnsi="---utopia-semibold" w:cs="Times New Roman"/>
          <w:color w:val="333333"/>
          <w:sz w:val="27"/>
          <w:szCs w:val="27"/>
          <w:lang w:val="es-UY" w:eastAsia="es-UY"/>
        </w:rPr>
        <w:t>Estados Unidos </w:t>
      </w:r>
      <w:r w:rsidRPr="00791BC8">
        <w:rPr>
          <w:rFonts w:ascii="---utopia-5" w:eastAsia="Times New Roman" w:hAnsi="---utopia-5" w:cs="Times New Roman"/>
          <w:color w:val="333333"/>
          <w:sz w:val="27"/>
          <w:szCs w:val="27"/>
          <w:lang w:val="es-UY" w:eastAsia="es-UY"/>
        </w:rPr>
        <w:t>y </w:t>
      </w:r>
      <w:r w:rsidRPr="00791BC8">
        <w:rPr>
          <w:rFonts w:ascii="---utopia-semibold" w:eastAsia="Times New Roman" w:hAnsi="---utopia-semibold" w:cs="Times New Roman"/>
          <w:color w:val="333333"/>
          <w:sz w:val="27"/>
          <w:szCs w:val="27"/>
          <w:lang w:val="es-UY" w:eastAsia="es-UY"/>
        </w:rPr>
        <w:t>México</w:t>
      </w:r>
      <w:r w:rsidRPr="00791BC8">
        <w:rPr>
          <w:rFonts w:ascii="---utopia-5" w:eastAsia="Times New Roman" w:hAnsi="---utopia-5" w:cs="Times New Roman"/>
          <w:color w:val="333333"/>
          <w:sz w:val="27"/>
          <w:szCs w:val="27"/>
          <w:lang w:val="es-UY" w:eastAsia="es-UY"/>
        </w:rPr>
        <w:t>. </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Aunque autoridades de la organización no se comprometieron a darles </w:t>
      </w:r>
      <w:r w:rsidRPr="00791BC8">
        <w:rPr>
          <w:rFonts w:ascii="---utopia-semibold" w:eastAsia="Times New Roman" w:hAnsi="---utopia-semibold" w:cs="Times New Roman"/>
          <w:color w:val="333333"/>
          <w:sz w:val="27"/>
          <w:szCs w:val="27"/>
          <w:lang w:val="es-UY" w:eastAsia="es-UY"/>
        </w:rPr>
        <w:t>150 autobuses</w:t>
      </w:r>
      <w:r w:rsidRPr="00791BC8">
        <w:rPr>
          <w:rFonts w:ascii="---utopia-5" w:eastAsia="Times New Roman" w:hAnsi="---utopia-5" w:cs="Times New Roman"/>
          <w:color w:val="333333"/>
          <w:sz w:val="27"/>
          <w:szCs w:val="27"/>
          <w:lang w:val="es-UY" w:eastAsia="es-UY"/>
        </w:rPr>
        <w:t>, dijeron que tratarían de ayudarlos.</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proofErr w:type="gramStart"/>
      <w:r w:rsidRPr="00791BC8">
        <w:rPr>
          <w:rFonts w:ascii="---utopia-5" w:eastAsia="Times New Roman" w:hAnsi="---utopia-5" w:cs="Times New Roman"/>
          <w:color w:val="333333"/>
          <w:sz w:val="27"/>
          <w:szCs w:val="27"/>
          <w:lang w:val="es-UY" w:eastAsia="es-UY"/>
        </w:rPr>
        <w:t>La comitiva al llegar al albergue exigieron</w:t>
      </w:r>
      <w:proofErr w:type="gramEnd"/>
      <w:r w:rsidRPr="00791BC8">
        <w:rPr>
          <w:rFonts w:ascii="---utopia-5" w:eastAsia="Times New Roman" w:hAnsi="---utopia-5" w:cs="Times New Roman"/>
          <w:color w:val="333333"/>
          <w:sz w:val="27"/>
          <w:szCs w:val="27"/>
          <w:lang w:val="es-UY" w:eastAsia="es-UY"/>
        </w:rPr>
        <w:t xml:space="preserve"> ayuda a la ONU, la OEA y al gobierno mexicano.</w:t>
      </w:r>
    </w:p>
    <w:p w:rsidR="00791BC8" w:rsidRPr="00791BC8" w:rsidRDefault="00791BC8" w:rsidP="00791BC8">
      <w:pPr>
        <w:spacing w:line="240" w:lineRule="auto"/>
        <w:jc w:val="both"/>
        <w:rPr>
          <w:rFonts w:ascii="---utopia-5" w:eastAsia="Times New Roman" w:hAnsi="---utopia-5" w:cs="Times New Roman"/>
          <w:color w:val="333333"/>
          <w:sz w:val="26"/>
          <w:szCs w:val="26"/>
          <w:lang w:val="es-UY" w:eastAsia="es-UY"/>
        </w:rPr>
      </w:pPr>
      <w:r w:rsidRPr="00791BC8">
        <w:rPr>
          <w:rFonts w:ascii="---utopia-5" w:eastAsia="Times New Roman" w:hAnsi="---utopia-5" w:cs="Times New Roman"/>
          <w:color w:val="333333"/>
          <w:sz w:val="26"/>
          <w:szCs w:val="26"/>
          <w:lang w:val="es-UY" w:eastAsia="es-UY"/>
        </w:rPr>
        <w:t>“La ONU, la OEA están puestos a prueba, si no dan los buses, no los queremos en el Estadio”, “No salimos de aquí si no hay buses”, clamaron. </w:t>
      </w:r>
    </w:p>
    <w:p w:rsidR="00791BC8" w:rsidRPr="00791BC8" w:rsidRDefault="00791BC8" w:rsidP="00791BC8">
      <w:pPr>
        <w:spacing w:line="240" w:lineRule="auto"/>
        <w:jc w:val="both"/>
        <w:rPr>
          <w:rFonts w:ascii="---utopia-5" w:eastAsia="Times New Roman" w:hAnsi="---utopia-5" w:cs="Times New Roman"/>
          <w:color w:val="333333"/>
          <w:sz w:val="26"/>
          <w:szCs w:val="26"/>
          <w:lang w:val="es-UY" w:eastAsia="es-UY"/>
        </w:rPr>
      </w:pPr>
      <w:r w:rsidRPr="00791BC8">
        <w:rPr>
          <w:rFonts w:ascii="---utopia-5" w:eastAsia="Times New Roman" w:hAnsi="---utopia-5" w:cs="Times New Roman"/>
          <w:color w:val="333333"/>
          <w:sz w:val="26"/>
          <w:szCs w:val="26"/>
          <w:lang w:val="es-UY" w:eastAsia="es-UY"/>
        </w:rPr>
        <w:t>“Hoy determinan, yo me sumo y tomamos la calle, no voy a jugar con la vida de los niños y niñas, o México ayuda o se convierte en criminal junto con la ONU", reclamó un migrante previo a la Asamblea.</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Algunos migrantes dijeron que continuarán su camino, ya que organizaciones han convencido a otros integrantes de la caravana para regresar a sus países.</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La policía de la ciudad de México acompañará la salida de la caravana migrante con 600 elementos. </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 xml:space="preserve">De acuerdo con la Secretaría de Seguridad Pública capitalina, participarán en el operativo las 300 mujeres policía que estuvieron resguardando el albergue provisional instalado en el estadio de la </w:t>
      </w:r>
      <w:proofErr w:type="spellStart"/>
      <w:r w:rsidRPr="00791BC8">
        <w:rPr>
          <w:rFonts w:ascii="---utopia-5" w:eastAsia="Times New Roman" w:hAnsi="---utopia-5" w:cs="Times New Roman"/>
          <w:color w:val="333333"/>
          <w:sz w:val="27"/>
          <w:szCs w:val="27"/>
          <w:lang w:val="es-UY" w:eastAsia="es-UY"/>
        </w:rPr>
        <w:t>MAgdalena</w:t>
      </w:r>
      <w:proofErr w:type="spellEnd"/>
      <w:r w:rsidRPr="00791BC8">
        <w:rPr>
          <w:rFonts w:ascii="---utopia-5" w:eastAsia="Times New Roman" w:hAnsi="---utopia-5" w:cs="Times New Roman"/>
          <w:color w:val="333333"/>
          <w:sz w:val="27"/>
          <w:szCs w:val="27"/>
          <w:lang w:val="es-UY" w:eastAsia="es-UY"/>
        </w:rPr>
        <w:t xml:space="preserve"> </w:t>
      </w:r>
      <w:proofErr w:type="spellStart"/>
      <w:r w:rsidRPr="00791BC8">
        <w:rPr>
          <w:rFonts w:ascii="---utopia-5" w:eastAsia="Times New Roman" w:hAnsi="---utopia-5" w:cs="Times New Roman"/>
          <w:color w:val="333333"/>
          <w:sz w:val="27"/>
          <w:szCs w:val="27"/>
          <w:lang w:val="es-UY" w:eastAsia="es-UY"/>
        </w:rPr>
        <w:t>Mixhuca</w:t>
      </w:r>
      <w:proofErr w:type="spellEnd"/>
      <w:r w:rsidRPr="00791BC8">
        <w:rPr>
          <w:rFonts w:ascii="---utopia-5" w:eastAsia="Times New Roman" w:hAnsi="---utopia-5" w:cs="Times New Roman"/>
          <w:color w:val="333333"/>
          <w:sz w:val="27"/>
          <w:szCs w:val="27"/>
          <w:lang w:val="es-UY" w:eastAsia="es-UY"/>
        </w:rPr>
        <w:t>. </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Además, se sumarán otros 300 elementos de tránsito para acompañar la caravana y disminuir las afectaciones viales.</w:t>
      </w:r>
    </w:p>
    <w:p w:rsidR="00791BC8" w:rsidRPr="00791BC8" w:rsidRDefault="00791BC8" w:rsidP="00791BC8">
      <w:pPr>
        <w:spacing w:after="150" w:line="240" w:lineRule="auto"/>
        <w:jc w:val="both"/>
        <w:rPr>
          <w:rFonts w:ascii="---utopia-5" w:eastAsia="Times New Roman" w:hAnsi="---utopia-5" w:cs="Times New Roman"/>
          <w:color w:val="333333"/>
          <w:sz w:val="27"/>
          <w:szCs w:val="27"/>
          <w:lang w:val="es-UY" w:eastAsia="es-UY"/>
        </w:rPr>
      </w:pPr>
      <w:r w:rsidRPr="00791BC8">
        <w:rPr>
          <w:rFonts w:ascii="---utopia-5" w:eastAsia="Times New Roman" w:hAnsi="---utopia-5" w:cs="Times New Roman"/>
          <w:i/>
          <w:iCs/>
          <w:color w:val="333333"/>
          <w:sz w:val="27"/>
          <w:szCs w:val="27"/>
          <w:lang w:val="es-UY" w:eastAsia="es-UY"/>
        </w:rPr>
        <w:t>Con información de Karina Palacios y Jorge Becerril</w:t>
      </w:r>
    </w:p>
    <w:p w:rsidR="00791BC8" w:rsidRPr="00791BC8" w:rsidRDefault="00791BC8" w:rsidP="00791BC8">
      <w:pPr>
        <w:spacing w:after="150" w:line="240" w:lineRule="auto"/>
        <w:rPr>
          <w:rFonts w:ascii="---utopia-5" w:eastAsia="Times New Roman" w:hAnsi="---utopia-5" w:cs="Times New Roman"/>
          <w:color w:val="333333"/>
          <w:sz w:val="27"/>
          <w:szCs w:val="27"/>
          <w:lang w:val="es-UY" w:eastAsia="es-UY"/>
        </w:rPr>
      </w:pPr>
    </w:p>
    <w:p w:rsidR="00791BC8" w:rsidRPr="00791BC8" w:rsidRDefault="00791BC8" w:rsidP="00791BC8">
      <w:pPr>
        <w:spacing w:line="240" w:lineRule="auto"/>
        <w:rPr>
          <w:rFonts w:ascii="---utopia-5" w:eastAsia="Times New Roman" w:hAnsi="---utopia-5" w:cs="Times New Roman"/>
          <w:color w:val="333333"/>
          <w:sz w:val="27"/>
          <w:szCs w:val="27"/>
          <w:lang w:val="es-UY" w:eastAsia="es-UY"/>
        </w:rPr>
      </w:pPr>
      <w:r w:rsidRPr="00791BC8">
        <w:rPr>
          <w:rFonts w:ascii="---utopia-5" w:eastAsia="Times New Roman" w:hAnsi="---utopia-5" w:cs="Times New Roman"/>
          <w:color w:val="333333"/>
          <w:sz w:val="27"/>
          <w:szCs w:val="27"/>
          <w:lang w:val="es-UY" w:eastAsia="es-UY"/>
        </w:rPr>
        <w:t>EB</w:t>
      </w:r>
    </w:p>
    <w:p w:rsidR="002E2F5B" w:rsidRDefault="002E2F5B"/>
    <w:p w:rsidR="00791BC8" w:rsidRDefault="00791BC8">
      <w:hyperlink r:id="rId6" w:history="1">
        <w:r w:rsidRPr="008905DD">
          <w:rPr>
            <w:rStyle w:val="Hipervnculo"/>
          </w:rPr>
          <w:t>http://www.milenio.com/politica/comunidad/migrantes-en-cdmx-partiran-en-la-madrugada-hacia-tijuana</w:t>
        </w:r>
      </w:hyperlink>
    </w:p>
    <w:p w:rsidR="00791BC8" w:rsidRDefault="00791BC8">
      <w:bookmarkStart w:id="0" w:name="_GoBack"/>
      <w:bookmarkEnd w:id="0"/>
    </w:p>
    <w:sectPr w:rsidR="00791B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topia-semibold">
    <w:altName w:val="Cambria"/>
    <w:panose1 w:val="00000000000000000000"/>
    <w:charset w:val="00"/>
    <w:family w:val="roman"/>
    <w:notTrueType/>
    <w:pitch w:val="default"/>
  </w:font>
  <w:font w:name="---open -sans-5">
    <w:altName w:val="Cambria"/>
    <w:panose1 w:val="00000000000000000000"/>
    <w:charset w:val="00"/>
    <w:family w:val="roman"/>
    <w:notTrueType/>
    <w:pitch w:val="default"/>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5">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83ED3"/>
    <w:multiLevelType w:val="multilevel"/>
    <w:tmpl w:val="ACCE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C8"/>
    <w:rsid w:val="002E2F5B"/>
    <w:rsid w:val="00791B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4FC9A"/>
  <w15:chartTrackingRefBased/>
  <w15:docId w15:val="{156826E9-67C8-447D-A145-DBDBD5892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1BC8"/>
    <w:rPr>
      <w:color w:val="0563C1" w:themeColor="hyperlink"/>
      <w:u w:val="single"/>
    </w:rPr>
  </w:style>
  <w:style w:type="character" w:styleId="Mencinsinresolver">
    <w:name w:val="Unresolved Mention"/>
    <w:basedOn w:val="Fuentedeprrafopredeter"/>
    <w:uiPriority w:val="99"/>
    <w:semiHidden/>
    <w:unhideWhenUsed/>
    <w:rsid w:val="00791B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737164">
      <w:bodyDiv w:val="1"/>
      <w:marLeft w:val="0"/>
      <w:marRight w:val="0"/>
      <w:marTop w:val="0"/>
      <w:marBottom w:val="0"/>
      <w:divBdr>
        <w:top w:val="none" w:sz="0" w:space="0" w:color="auto"/>
        <w:left w:val="none" w:sz="0" w:space="0" w:color="auto"/>
        <w:bottom w:val="none" w:sz="0" w:space="0" w:color="auto"/>
        <w:right w:val="none" w:sz="0" w:space="0" w:color="auto"/>
      </w:divBdr>
      <w:divsChild>
        <w:div w:id="1706904162">
          <w:marLeft w:val="0"/>
          <w:marRight w:val="0"/>
          <w:marTop w:val="0"/>
          <w:marBottom w:val="270"/>
          <w:divBdr>
            <w:top w:val="single" w:sz="6" w:space="11" w:color="E1E1E1"/>
            <w:left w:val="none" w:sz="0" w:space="0" w:color="auto"/>
            <w:bottom w:val="none" w:sz="0" w:space="0" w:color="auto"/>
            <w:right w:val="none" w:sz="0" w:space="0" w:color="auto"/>
          </w:divBdr>
          <w:divsChild>
            <w:div w:id="149104111">
              <w:marLeft w:val="0"/>
              <w:marRight w:val="0"/>
              <w:marTop w:val="0"/>
              <w:marBottom w:val="0"/>
              <w:divBdr>
                <w:top w:val="none" w:sz="0" w:space="0" w:color="auto"/>
                <w:left w:val="none" w:sz="0" w:space="0" w:color="auto"/>
                <w:bottom w:val="none" w:sz="0" w:space="0" w:color="auto"/>
                <w:right w:val="none" w:sz="0" w:space="0" w:color="auto"/>
              </w:divBdr>
              <w:divsChild>
                <w:div w:id="289894820">
                  <w:marLeft w:val="0"/>
                  <w:marRight w:val="0"/>
                  <w:marTop w:val="0"/>
                  <w:marBottom w:val="0"/>
                  <w:divBdr>
                    <w:top w:val="single" w:sz="6" w:space="11" w:color="E1E1E1"/>
                    <w:left w:val="none" w:sz="0" w:space="0" w:color="auto"/>
                    <w:bottom w:val="single" w:sz="6" w:space="11" w:color="E1E1E1"/>
                    <w:right w:val="none" w:sz="0" w:space="0" w:color="auto"/>
                  </w:divBdr>
                </w:div>
                <w:div w:id="216478463">
                  <w:marLeft w:val="0"/>
                  <w:marRight w:val="0"/>
                  <w:marTop w:val="0"/>
                  <w:marBottom w:val="0"/>
                  <w:divBdr>
                    <w:top w:val="none" w:sz="0" w:space="0" w:color="auto"/>
                    <w:left w:val="none" w:sz="0" w:space="0" w:color="auto"/>
                    <w:bottom w:val="none" w:sz="0" w:space="0" w:color="auto"/>
                    <w:right w:val="none" w:sz="0" w:space="0" w:color="auto"/>
                  </w:divBdr>
                  <w:divsChild>
                    <w:div w:id="12261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445647">
          <w:marLeft w:val="0"/>
          <w:marRight w:val="0"/>
          <w:marTop w:val="0"/>
          <w:marBottom w:val="270"/>
          <w:divBdr>
            <w:top w:val="none" w:sz="0" w:space="0" w:color="auto"/>
            <w:left w:val="none" w:sz="0" w:space="0" w:color="auto"/>
            <w:bottom w:val="none" w:sz="0" w:space="0" w:color="auto"/>
            <w:right w:val="none" w:sz="0" w:space="0" w:color="auto"/>
          </w:divBdr>
          <w:divsChild>
            <w:div w:id="2095466572">
              <w:marLeft w:val="0"/>
              <w:marRight w:val="0"/>
              <w:marTop w:val="0"/>
              <w:marBottom w:val="0"/>
              <w:divBdr>
                <w:top w:val="none" w:sz="0" w:space="0" w:color="auto"/>
                <w:left w:val="none" w:sz="0" w:space="0" w:color="auto"/>
                <w:bottom w:val="none" w:sz="0" w:space="0" w:color="auto"/>
                <w:right w:val="none" w:sz="0" w:space="0" w:color="auto"/>
              </w:divBdr>
              <w:divsChild>
                <w:div w:id="1407260076">
                  <w:marLeft w:val="0"/>
                  <w:marRight w:val="0"/>
                  <w:marTop w:val="0"/>
                  <w:marBottom w:val="0"/>
                  <w:divBdr>
                    <w:top w:val="none" w:sz="0" w:space="0" w:color="auto"/>
                    <w:left w:val="none" w:sz="0" w:space="0" w:color="auto"/>
                    <w:bottom w:val="none" w:sz="0" w:space="0" w:color="auto"/>
                    <w:right w:val="none" w:sz="0" w:space="0" w:color="auto"/>
                  </w:divBdr>
                  <w:divsChild>
                    <w:div w:id="176701803">
                      <w:marLeft w:val="0"/>
                      <w:marRight w:val="0"/>
                      <w:marTop w:val="0"/>
                      <w:marBottom w:val="0"/>
                      <w:divBdr>
                        <w:top w:val="none" w:sz="0" w:space="0" w:color="auto"/>
                        <w:left w:val="none" w:sz="0" w:space="0" w:color="auto"/>
                        <w:bottom w:val="none" w:sz="0" w:space="0" w:color="auto"/>
                        <w:right w:val="none" w:sz="0" w:space="0" w:color="auto"/>
                      </w:divBdr>
                      <w:divsChild>
                        <w:div w:id="1969579782">
                          <w:marLeft w:val="0"/>
                          <w:marRight w:val="0"/>
                          <w:marTop w:val="0"/>
                          <w:marBottom w:val="0"/>
                          <w:divBdr>
                            <w:top w:val="none" w:sz="0" w:space="0" w:color="auto"/>
                            <w:left w:val="none" w:sz="0" w:space="0" w:color="auto"/>
                            <w:bottom w:val="none" w:sz="0" w:space="0" w:color="auto"/>
                            <w:right w:val="none" w:sz="0" w:space="0" w:color="auto"/>
                          </w:divBdr>
                          <w:divsChild>
                            <w:div w:id="1714965704">
                              <w:marLeft w:val="0"/>
                              <w:marRight w:val="0"/>
                              <w:marTop w:val="0"/>
                              <w:marBottom w:val="0"/>
                              <w:divBdr>
                                <w:top w:val="none" w:sz="0" w:space="0" w:color="auto"/>
                                <w:left w:val="none" w:sz="0" w:space="0" w:color="auto"/>
                                <w:bottom w:val="none" w:sz="0" w:space="0" w:color="auto"/>
                                <w:right w:val="none" w:sz="0" w:space="0" w:color="auto"/>
                              </w:divBdr>
                              <w:divsChild>
                                <w:div w:id="903368819">
                                  <w:marLeft w:val="0"/>
                                  <w:marRight w:val="0"/>
                                  <w:marTop w:val="0"/>
                                  <w:marBottom w:val="0"/>
                                  <w:divBdr>
                                    <w:top w:val="none" w:sz="0" w:space="0" w:color="auto"/>
                                    <w:left w:val="none" w:sz="0" w:space="0" w:color="auto"/>
                                    <w:bottom w:val="none" w:sz="0" w:space="0" w:color="auto"/>
                                    <w:right w:val="none" w:sz="0" w:space="0" w:color="auto"/>
                                  </w:divBdr>
                                </w:div>
                              </w:divsChild>
                            </w:div>
                            <w:div w:id="1262178366">
                              <w:marLeft w:val="0"/>
                              <w:marRight w:val="0"/>
                              <w:marTop w:val="0"/>
                              <w:marBottom w:val="0"/>
                              <w:divBdr>
                                <w:top w:val="none" w:sz="0" w:space="0" w:color="auto"/>
                                <w:left w:val="none" w:sz="0" w:space="0" w:color="auto"/>
                                <w:bottom w:val="none" w:sz="0" w:space="0" w:color="auto"/>
                                <w:right w:val="none" w:sz="0" w:space="0" w:color="auto"/>
                              </w:divBdr>
                              <w:divsChild>
                                <w:div w:id="1688946324">
                                  <w:marLeft w:val="0"/>
                                  <w:marRight w:val="0"/>
                                  <w:marTop w:val="0"/>
                                  <w:marBottom w:val="0"/>
                                  <w:divBdr>
                                    <w:top w:val="none" w:sz="0" w:space="0" w:color="auto"/>
                                    <w:left w:val="none" w:sz="0" w:space="0" w:color="auto"/>
                                    <w:bottom w:val="none" w:sz="0" w:space="0" w:color="auto"/>
                                    <w:right w:val="none" w:sz="0" w:space="0" w:color="auto"/>
                                  </w:divBdr>
                                  <w:divsChild>
                                    <w:div w:id="2037654800">
                                      <w:marLeft w:val="0"/>
                                      <w:marRight w:val="0"/>
                                      <w:marTop w:val="0"/>
                                      <w:marBottom w:val="0"/>
                                      <w:divBdr>
                                        <w:top w:val="none" w:sz="0" w:space="0" w:color="auto"/>
                                        <w:left w:val="none" w:sz="0" w:space="0" w:color="auto"/>
                                        <w:bottom w:val="none" w:sz="0" w:space="0" w:color="auto"/>
                                        <w:right w:val="none" w:sz="0" w:space="0" w:color="auto"/>
                                      </w:divBdr>
                                      <w:divsChild>
                                        <w:div w:id="1199853493">
                                          <w:marLeft w:val="0"/>
                                          <w:marRight w:val="0"/>
                                          <w:marTop w:val="0"/>
                                          <w:marBottom w:val="0"/>
                                          <w:divBdr>
                                            <w:top w:val="none" w:sz="0" w:space="0" w:color="auto"/>
                                            <w:left w:val="none" w:sz="0" w:space="0" w:color="auto"/>
                                            <w:bottom w:val="none" w:sz="0" w:space="0" w:color="auto"/>
                                            <w:right w:val="none" w:sz="0" w:space="0" w:color="auto"/>
                                          </w:divBdr>
                                          <w:divsChild>
                                            <w:div w:id="1052190932">
                                              <w:marLeft w:val="0"/>
                                              <w:marRight w:val="0"/>
                                              <w:marTop w:val="0"/>
                                              <w:marBottom w:val="80"/>
                                              <w:divBdr>
                                                <w:top w:val="none" w:sz="0" w:space="0" w:color="auto"/>
                                                <w:left w:val="none" w:sz="0" w:space="0" w:color="auto"/>
                                                <w:bottom w:val="none" w:sz="0" w:space="0" w:color="auto"/>
                                                <w:right w:val="none" w:sz="0" w:space="0" w:color="auto"/>
                                              </w:divBdr>
                                            </w:div>
                                            <w:div w:id="18976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529339">
                              <w:marLeft w:val="0"/>
                              <w:marRight w:val="0"/>
                              <w:marTop w:val="0"/>
                              <w:marBottom w:val="0"/>
                              <w:divBdr>
                                <w:top w:val="none" w:sz="0" w:space="0" w:color="auto"/>
                                <w:left w:val="none" w:sz="0" w:space="0" w:color="auto"/>
                                <w:bottom w:val="none" w:sz="0" w:space="0" w:color="auto"/>
                                <w:right w:val="none" w:sz="0" w:space="0" w:color="auto"/>
                              </w:divBdr>
                              <w:divsChild>
                                <w:div w:id="1925843150">
                                  <w:marLeft w:val="0"/>
                                  <w:marRight w:val="0"/>
                                  <w:marTop w:val="0"/>
                                  <w:marBottom w:val="0"/>
                                  <w:divBdr>
                                    <w:top w:val="none" w:sz="0" w:space="0" w:color="auto"/>
                                    <w:left w:val="none" w:sz="0" w:space="0" w:color="auto"/>
                                    <w:bottom w:val="none" w:sz="0" w:space="0" w:color="auto"/>
                                    <w:right w:val="none" w:sz="0" w:space="0" w:color="auto"/>
                                  </w:divBdr>
                                </w:div>
                              </w:divsChild>
                            </w:div>
                            <w:div w:id="677847879">
                              <w:marLeft w:val="0"/>
                              <w:marRight w:val="0"/>
                              <w:marTop w:val="0"/>
                              <w:marBottom w:val="0"/>
                              <w:divBdr>
                                <w:top w:val="none" w:sz="0" w:space="0" w:color="auto"/>
                                <w:left w:val="none" w:sz="0" w:space="0" w:color="auto"/>
                                <w:bottom w:val="none" w:sz="0" w:space="0" w:color="auto"/>
                                <w:right w:val="none" w:sz="0" w:space="0" w:color="auto"/>
                              </w:divBdr>
                              <w:divsChild>
                                <w:div w:id="1960456857">
                                  <w:marLeft w:val="0"/>
                                  <w:marRight w:val="0"/>
                                  <w:marTop w:val="0"/>
                                  <w:marBottom w:val="0"/>
                                  <w:divBdr>
                                    <w:top w:val="none" w:sz="0" w:space="0" w:color="auto"/>
                                    <w:left w:val="none" w:sz="0" w:space="0" w:color="auto"/>
                                    <w:bottom w:val="none" w:sz="0" w:space="0" w:color="auto"/>
                                    <w:right w:val="none" w:sz="0" w:space="0" w:color="auto"/>
                                  </w:divBdr>
                                  <w:divsChild>
                                    <w:div w:id="1193415858">
                                      <w:marLeft w:val="0"/>
                                      <w:marRight w:val="0"/>
                                      <w:marTop w:val="0"/>
                                      <w:marBottom w:val="0"/>
                                      <w:divBdr>
                                        <w:top w:val="none" w:sz="0" w:space="0" w:color="auto"/>
                                        <w:left w:val="none" w:sz="0" w:space="0" w:color="auto"/>
                                        <w:bottom w:val="none" w:sz="0" w:space="0" w:color="auto"/>
                                        <w:right w:val="none" w:sz="0" w:space="0" w:color="auto"/>
                                      </w:divBdr>
                                      <w:divsChild>
                                        <w:div w:id="576938576">
                                          <w:marLeft w:val="0"/>
                                          <w:marRight w:val="0"/>
                                          <w:marTop w:val="0"/>
                                          <w:marBottom w:val="0"/>
                                          <w:divBdr>
                                            <w:top w:val="none" w:sz="0" w:space="0" w:color="auto"/>
                                            <w:left w:val="none" w:sz="0" w:space="0" w:color="auto"/>
                                            <w:bottom w:val="none" w:sz="0" w:space="0" w:color="auto"/>
                                            <w:right w:val="none" w:sz="0" w:space="0" w:color="auto"/>
                                          </w:divBdr>
                                          <w:divsChild>
                                            <w:div w:id="666790723">
                                              <w:marLeft w:val="0"/>
                                              <w:marRight w:val="0"/>
                                              <w:marTop w:val="0"/>
                                              <w:marBottom w:val="80"/>
                                              <w:divBdr>
                                                <w:top w:val="none" w:sz="0" w:space="0" w:color="auto"/>
                                                <w:left w:val="none" w:sz="0" w:space="0" w:color="auto"/>
                                                <w:bottom w:val="none" w:sz="0" w:space="0" w:color="auto"/>
                                                <w:right w:val="none" w:sz="0" w:space="0" w:color="auto"/>
                                              </w:divBdr>
                                            </w:div>
                                            <w:div w:id="631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959882">
              <w:marLeft w:val="0"/>
              <w:marRight w:val="0"/>
              <w:marTop w:val="0"/>
              <w:marBottom w:val="0"/>
              <w:divBdr>
                <w:top w:val="none" w:sz="0" w:space="0" w:color="auto"/>
                <w:left w:val="none" w:sz="0" w:space="0" w:color="auto"/>
                <w:bottom w:val="none" w:sz="0" w:space="0" w:color="auto"/>
                <w:right w:val="none" w:sz="0" w:space="0" w:color="auto"/>
              </w:divBdr>
              <w:divsChild>
                <w:div w:id="551037661">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2043359165">
          <w:marLeft w:val="0"/>
          <w:marRight w:val="0"/>
          <w:marTop w:val="0"/>
          <w:marBottom w:val="270"/>
          <w:divBdr>
            <w:top w:val="none" w:sz="0" w:space="0" w:color="auto"/>
            <w:left w:val="none" w:sz="0" w:space="0" w:color="auto"/>
            <w:bottom w:val="none" w:sz="0" w:space="0" w:color="auto"/>
            <w:right w:val="none" w:sz="0" w:space="0" w:color="auto"/>
          </w:divBdr>
          <w:divsChild>
            <w:div w:id="1213422042">
              <w:marLeft w:val="0"/>
              <w:marRight w:val="600"/>
              <w:marTop w:val="0"/>
              <w:marBottom w:val="0"/>
              <w:divBdr>
                <w:top w:val="none" w:sz="0" w:space="0" w:color="auto"/>
                <w:left w:val="none" w:sz="0" w:space="0" w:color="auto"/>
                <w:bottom w:val="none" w:sz="0" w:space="0" w:color="auto"/>
                <w:right w:val="none" w:sz="0" w:space="0" w:color="auto"/>
              </w:divBdr>
              <w:divsChild>
                <w:div w:id="1820029325">
                  <w:marLeft w:val="0"/>
                  <w:marRight w:val="0"/>
                  <w:marTop w:val="0"/>
                  <w:marBottom w:val="0"/>
                  <w:divBdr>
                    <w:top w:val="single" w:sz="6" w:space="5" w:color="E1E1E1"/>
                    <w:left w:val="none" w:sz="0" w:space="0" w:color="auto"/>
                    <w:bottom w:val="none" w:sz="0" w:space="0" w:color="auto"/>
                    <w:right w:val="none" w:sz="0" w:space="0" w:color="auto"/>
                  </w:divBdr>
                  <w:divsChild>
                    <w:div w:id="2112239296">
                      <w:marLeft w:val="0"/>
                      <w:marRight w:val="0"/>
                      <w:marTop w:val="0"/>
                      <w:marBottom w:val="0"/>
                      <w:divBdr>
                        <w:top w:val="none" w:sz="0" w:space="0" w:color="auto"/>
                        <w:left w:val="none" w:sz="0" w:space="0" w:color="auto"/>
                        <w:bottom w:val="none" w:sz="0" w:space="0" w:color="auto"/>
                        <w:right w:val="none" w:sz="0" w:space="0" w:color="auto"/>
                      </w:divBdr>
                      <w:divsChild>
                        <w:div w:id="383792562">
                          <w:marLeft w:val="0"/>
                          <w:marRight w:val="0"/>
                          <w:marTop w:val="0"/>
                          <w:marBottom w:val="0"/>
                          <w:divBdr>
                            <w:top w:val="none" w:sz="0" w:space="0" w:color="auto"/>
                            <w:left w:val="none" w:sz="0" w:space="0" w:color="auto"/>
                            <w:bottom w:val="none" w:sz="0" w:space="0" w:color="auto"/>
                            <w:right w:val="none" w:sz="0" w:space="0" w:color="auto"/>
                          </w:divBdr>
                          <w:divsChild>
                            <w:div w:id="260650205">
                              <w:marLeft w:val="0"/>
                              <w:marRight w:val="0"/>
                              <w:marTop w:val="0"/>
                              <w:marBottom w:val="0"/>
                              <w:divBdr>
                                <w:top w:val="none" w:sz="0" w:space="0" w:color="auto"/>
                                <w:left w:val="none" w:sz="0" w:space="0" w:color="auto"/>
                                <w:bottom w:val="none" w:sz="0" w:space="0" w:color="auto"/>
                                <w:right w:val="none" w:sz="0" w:space="0" w:color="auto"/>
                              </w:divBdr>
                            </w:div>
                          </w:divsChild>
                        </w:div>
                        <w:div w:id="398023843">
                          <w:marLeft w:val="0"/>
                          <w:marRight w:val="0"/>
                          <w:marTop w:val="0"/>
                          <w:marBottom w:val="0"/>
                          <w:divBdr>
                            <w:top w:val="none" w:sz="0" w:space="0" w:color="auto"/>
                            <w:left w:val="none" w:sz="0" w:space="0" w:color="auto"/>
                            <w:bottom w:val="none" w:sz="0" w:space="0" w:color="auto"/>
                            <w:right w:val="none" w:sz="0" w:space="0" w:color="auto"/>
                          </w:divBdr>
                          <w:divsChild>
                            <w:div w:id="317732641">
                              <w:marLeft w:val="0"/>
                              <w:marRight w:val="0"/>
                              <w:marTop w:val="0"/>
                              <w:marBottom w:val="0"/>
                              <w:divBdr>
                                <w:top w:val="single" w:sz="6" w:space="8" w:color="E1E1E1"/>
                                <w:left w:val="none" w:sz="0" w:space="0" w:color="auto"/>
                                <w:bottom w:val="none" w:sz="0" w:space="0" w:color="auto"/>
                                <w:right w:val="none" w:sz="0" w:space="0" w:color="auto"/>
                              </w:divBdr>
                              <w:divsChild>
                                <w:div w:id="83192058">
                                  <w:marLeft w:val="0"/>
                                  <w:marRight w:val="150"/>
                                  <w:marTop w:val="0"/>
                                  <w:marBottom w:val="0"/>
                                  <w:divBdr>
                                    <w:top w:val="none" w:sz="0" w:space="0" w:color="auto"/>
                                    <w:left w:val="none" w:sz="0" w:space="0" w:color="auto"/>
                                    <w:bottom w:val="none" w:sz="0" w:space="0" w:color="auto"/>
                                    <w:right w:val="none" w:sz="0" w:space="0" w:color="auto"/>
                                  </w:divBdr>
                                </w:div>
                                <w:div w:id="596669405">
                                  <w:marLeft w:val="0"/>
                                  <w:marRight w:val="0"/>
                                  <w:marTop w:val="0"/>
                                  <w:marBottom w:val="0"/>
                                  <w:divBdr>
                                    <w:top w:val="none" w:sz="0" w:space="0" w:color="auto"/>
                                    <w:left w:val="none" w:sz="0" w:space="0" w:color="auto"/>
                                    <w:bottom w:val="none" w:sz="0" w:space="0" w:color="auto"/>
                                    <w:right w:val="none" w:sz="0" w:space="0" w:color="auto"/>
                                  </w:divBdr>
                                  <w:divsChild>
                                    <w:div w:id="163591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0878">
                              <w:marLeft w:val="0"/>
                              <w:marRight w:val="0"/>
                              <w:marTop w:val="0"/>
                              <w:marBottom w:val="0"/>
                              <w:divBdr>
                                <w:top w:val="single" w:sz="6" w:space="8" w:color="E1E1E1"/>
                                <w:left w:val="none" w:sz="0" w:space="0" w:color="auto"/>
                                <w:bottom w:val="none" w:sz="0" w:space="0" w:color="auto"/>
                                <w:right w:val="none" w:sz="0" w:space="0" w:color="auto"/>
                              </w:divBdr>
                              <w:divsChild>
                                <w:div w:id="31197310">
                                  <w:marLeft w:val="0"/>
                                  <w:marRight w:val="150"/>
                                  <w:marTop w:val="0"/>
                                  <w:marBottom w:val="0"/>
                                  <w:divBdr>
                                    <w:top w:val="none" w:sz="0" w:space="0" w:color="auto"/>
                                    <w:left w:val="none" w:sz="0" w:space="0" w:color="auto"/>
                                    <w:bottom w:val="none" w:sz="0" w:space="0" w:color="auto"/>
                                    <w:right w:val="none" w:sz="0" w:space="0" w:color="auto"/>
                                  </w:divBdr>
                                </w:div>
                                <w:div w:id="949048449">
                                  <w:marLeft w:val="0"/>
                                  <w:marRight w:val="0"/>
                                  <w:marTop w:val="0"/>
                                  <w:marBottom w:val="0"/>
                                  <w:divBdr>
                                    <w:top w:val="none" w:sz="0" w:space="0" w:color="auto"/>
                                    <w:left w:val="none" w:sz="0" w:space="0" w:color="auto"/>
                                    <w:bottom w:val="none" w:sz="0" w:space="0" w:color="auto"/>
                                    <w:right w:val="none" w:sz="0" w:space="0" w:color="auto"/>
                                  </w:divBdr>
                                  <w:divsChild>
                                    <w:div w:id="11504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64925">
                              <w:marLeft w:val="0"/>
                              <w:marRight w:val="0"/>
                              <w:marTop w:val="0"/>
                              <w:marBottom w:val="0"/>
                              <w:divBdr>
                                <w:top w:val="single" w:sz="6" w:space="8" w:color="E1E1E1"/>
                                <w:left w:val="none" w:sz="0" w:space="0" w:color="auto"/>
                                <w:bottom w:val="none" w:sz="0" w:space="0" w:color="auto"/>
                                <w:right w:val="none" w:sz="0" w:space="0" w:color="auto"/>
                              </w:divBdr>
                              <w:divsChild>
                                <w:div w:id="477458331">
                                  <w:marLeft w:val="0"/>
                                  <w:marRight w:val="150"/>
                                  <w:marTop w:val="0"/>
                                  <w:marBottom w:val="0"/>
                                  <w:divBdr>
                                    <w:top w:val="none" w:sz="0" w:space="0" w:color="auto"/>
                                    <w:left w:val="none" w:sz="0" w:space="0" w:color="auto"/>
                                    <w:bottom w:val="none" w:sz="0" w:space="0" w:color="auto"/>
                                    <w:right w:val="none" w:sz="0" w:space="0" w:color="auto"/>
                                  </w:divBdr>
                                </w:div>
                                <w:div w:id="343440922">
                                  <w:marLeft w:val="0"/>
                                  <w:marRight w:val="0"/>
                                  <w:marTop w:val="0"/>
                                  <w:marBottom w:val="0"/>
                                  <w:divBdr>
                                    <w:top w:val="none" w:sz="0" w:space="0" w:color="auto"/>
                                    <w:left w:val="none" w:sz="0" w:space="0" w:color="auto"/>
                                    <w:bottom w:val="none" w:sz="0" w:space="0" w:color="auto"/>
                                    <w:right w:val="none" w:sz="0" w:space="0" w:color="auto"/>
                                  </w:divBdr>
                                  <w:divsChild>
                                    <w:div w:id="9742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11230">
                              <w:marLeft w:val="0"/>
                              <w:marRight w:val="0"/>
                              <w:marTop w:val="0"/>
                              <w:marBottom w:val="0"/>
                              <w:divBdr>
                                <w:top w:val="single" w:sz="6" w:space="8" w:color="E1E1E1"/>
                                <w:left w:val="none" w:sz="0" w:space="0" w:color="auto"/>
                                <w:bottom w:val="none" w:sz="0" w:space="0" w:color="auto"/>
                                <w:right w:val="none" w:sz="0" w:space="0" w:color="auto"/>
                              </w:divBdr>
                              <w:divsChild>
                                <w:div w:id="1132285256">
                                  <w:marLeft w:val="0"/>
                                  <w:marRight w:val="150"/>
                                  <w:marTop w:val="0"/>
                                  <w:marBottom w:val="0"/>
                                  <w:divBdr>
                                    <w:top w:val="none" w:sz="0" w:space="0" w:color="auto"/>
                                    <w:left w:val="none" w:sz="0" w:space="0" w:color="auto"/>
                                    <w:bottom w:val="none" w:sz="0" w:space="0" w:color="auto"/>
                                    <w:right w:val="none" w:sz="0" w:space="0" w:color="auto"/>
                                  </w:divBdr>
                                </w:div>
                                <w:div w:id="355040912">
                                  <w:marLeft w:val="0"/>
                                  <w:marRight w:val="0"/>
                                  <w:marTop w:val="0"/>
                                  <w:marBottom w:val="0"/>
                                  <w:divBdr>
                                    <w:top w:val="none" w:sz="0" w:space="0" w:color="auto"/>
                                    <w:left w:val="none" w:sz="0" w:space="0" w:color="auto"/>
                                    <w:bottom w:val="none" w:sz="0" w:space="0" w:color="auto"/>
                                    <w:right w:val="none" w:sz="0" w:space="0" w:color="auto"/>
                                  </w:divBdr>
                                  <w:divsChild>
                                    <w:div w:id="16569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96246">
                              <w:marLeft w:val="0"/>
                              <w:marRight w:val="0"/>
                              <w:marTop w:val="0"/>
                              <w:marBottom w:val="0"/>
                              <w:divBdr>
                                <w:top w:val="single" w:sz="6" w:space="8" w:color="E1E1E1"/>
                                <w:left w:val="none" w:sz="0" w:space="0" w:color="auto"/>
                                <w:bottom w:val="none" w:sz="0" w:space="0" w:color="auto"/>
                                <w:right w:val="none" w:sz="0" w:space="0" w:color="auto"/>
                              </w:divBdr>
                              <w:divsChild>
                                <w:div w:id="322130568">
                                  <w:marLeft w:val="0"/>
                                  <w:marRight w:val="150"/>
                                  <w:marTop w:val="0"/>
                                  <w:marBottom w:val="0"/>
                                  <w:divBdr>
                                    <w:top w:val="none" w:sz="0" w:space="0" w:color="auto"/>
                                    <w:left w:val="none" w:sz="0" w:space="0" w:color="auto"/>
                                    <w:bottom w:val="none" w:sz="0" w:space="0" w:color="auto"/>
                                    <w:right w:val="none" w:sz="0" w:space="0" w:color="auto"/>
                                  </w:divBdr>
                                </w:div>
                                <w:div w:id="522204114">
                                  <w:marLeft w:val="0"/>
                                  <w:marRight w:val="0"/>
                                  <w:marTop w:val="0"/>
                                  <w:marBottom w:val="0"/>
                                  <w:divBdr>
                                    <w:top w:val="none" w:sz="0" w:space="0" w:color="auto"/>
                                    <w:left w:val="none" w:sz="0" w:space="0" w:color="auto"/>
                                    <w:bottom w:val="none" w:sz="0" w:space="0" w:color="auto"/>
                                    <w:right w:val="none" w:sz="0" w:space="0" w:color="auto"/>
                                  </w:divBdr>
                                  <w:divsChild>
                                    <w:div w:id="143019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878682">
                  <w:marLeft w:val="0"/>
                  <w:marRight w:val="0"/>
                  <w:marTop w:val="0"/>
                  <w:marBottom w:val="0"/>
                  <w:divBdr>
                    <w:top w:val="none" w:sz="0" w:space="0" w:color="auto"/>
                    <w:left w:val="none" w:sz="0" w:space="0" w:color="auto"/>
                    <w:bottom w:val="none" w:sz="0" w:space="0" w:color="auto"/>
                    <w:right w:val="none" w:sz="0" w:space="0" w:color="auto"/>
                  </w:divBdr>
                  <w:divsChild>
                    <w:div w:id="1257712370">
                      <w:marLeft w:val="0"/>
                      <w:marRight w:val="0"/>
                      <w:marTop w:val="0"/>
                      <w:marBottom w:val="0"/>
                      <w:divBdr>
                        <w:top w:val="none" w:sz="0" w:space="0" w:color="auto"/>
                        <w:left w:val="none" w:sz="0" w:space="0" w:color="auto"/>
                        <w:bottom w:val="none" w:sz="0" w:space="0" w:color="auto"/>
                        <w:right w:val="none" w:sz="0" w:space="0" w:color="auto"/>
                      </w:divBdr>
                      <w:divsChild>
                        <w:div w:id="1459840269">
                          <w:marLeft w:val="0"/>
                          <w:marRight w:val="0"/>
                          <w:marTop w:val="0"/>
                          <w:marBottom w:val="0"/>
                          <w:divBdr>
                            <w:top w:val="single" w:sz="2" w:space="0" w:color="DFDFDF"/>
                            <w:left w:val="single" w:sz="2" w:space="0" w:color="DFDFDF"/>
                            <w:bottom w:val="single" w:sz="2" w:space="0" w:color="DFDFDF"/>
                            <w:right w:val="single" w:sz="2" w:space="0" w:color="DFDFDF"/>
                          </w:divBdr>
                          <w:divsChild>
                            <w:div w:id="457916861">
                              <w:marLeft w:val="0"/>
                              <w:marRight w:val="0"/>
                              <w:marTop w:val="0"/>
                              <w:marBottom w:val="0"/>
                              <w:divBdr>
                                <w:top w:val="none" w:sz="0" w:space="0" w:color="auto"/>
                                <w:left w:val="none" w:sz="0" w:space="0" w:color="auto"/>
                                <w:bottom w:val="none" w:sz="0" w:space="0" w:color="auto"/>
                                <w:right w:val="none" w:sz="0" w:space="0" w:color="auto"/>
                              </w:divBdr>
                              <w:divsChild>
                                <w:div w:id="1735274326">
                                  <w:marLeft w:val="0"/>
                                  <w:marRight w:val="0"/>
                                  <w:marTop w:val="0"/>
                                  <w:marBottom w:val="0"/>
                                  <w:divBdr>
                                    <w:top w:val="none" w:sz="0" w:space="0" w:color="auto"/>
                                    <w:left w:val="none" w:sz="0" w:space="0" w:color="auto"/>
                                    <w:bottom w:val="none" w:sz="0" w:space="0" w:color="auto"/>
                                    <w:right w:val="none" w:sz="0" w:space="0" w:color="auto"/>
                                  </w:divBdr>
                                  <w:divsChild>
                                    <w:div w:id="12676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92302">
                              <w:marLeft w:val="-90"/>
                              <w:marRight w:val="0"/>
                              <w:marTop w:val="0"/>
                              <w:marBottom w:val="0"/>
                              <w:divBdr>
                                <w:top w:val="none" w:sz="0" w:space="0" w:color="auto"/>
                                <w:left w:val="none" w:sz="0" w:space="0" w:color="auto"/>
                                <w:bottom w:val="none" w:sz="0" w:space="0" w:color="auto"/>
                                <w:right w:val="none" w:sz="0" w:space="0" w:color="auto"/>
                              </w:divBdr>
                              <w:divsChild>
                                <w:div w:id="350641745">
                                  <w:marLeft w:val="0"/>
                                  <w:marRight w:val="0"/>
                                  <w:marTop w:val="0"/>
                                  <w:marBottom w:val="0"/>
                                  <w:divBdr>
                                    <w:top w:val="single" w:sz="2" w:space="0" w:color="A9A9A9"/>
                                    <w:left w:val="single" w:sz="2" w:space="0" w:color="A9A9A9"/>
                                    <w:bottom w:val="single" w:sz="2" w:space="0" w:color="A9A9A9"/>
                                    <w:right w:val="single" w:sz="2" w:space="0" w:color="A9A9A9"/>
                                  </w:divBdr>
                                  <w:divsChild>
                                    <w:div w:id="146752237">
                                      <w:marLeft w:val="0"/>
                                      <w:marRight w:val="0"/>
                                      <w:marTop w:val="0"/>
                                      <w:marBottom w:val="0"/>
                                      <w:divBdr>
                                        <w:top w:val="none" w:sz="0" w:space="0" w:color="auto"/>
                                        <w:left w:val="none" w:sz="0" w:space="0" w:color="auto"/>
                                        <w:bottom w:val="none" w:sz="0" w:space="0" w:color="auto"/>
                                        <w:right w:val="none" w:sz="0" w:space="0" w:color="auto"/>
                                      </w:divBdr>
                                      <w:divsChild>
                                        <w:div w:id="134569945">
                                          <w:marLeft w:val="92"/>
                                          <w:marRight w:val="0"/>
                                          <w:marTop w:val="0"/>
                                          <w:marBottom w:val="150"/>
                                          <w:divBdr>
                                            <w:top w:val="single" w:sz="2" w:space="0" w:color="E4E4E4"/>
                                            <w:left w:val="single" w:sz="2" w:space="0" w:color="E4E4E4"/>
                                            <w:bottom w:val="single" w:sz="2" w:space="0" w:color="E4E4E4"/>
                                            <w:right w:val="single" w:sz="2" w:space="0" w:color="E4E4E4"/>
                                          </w:divBdr>
                                        </w:div>
                                        <w:div w:id="132412144">
                                          <w:marLeft w:val="92"/>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406729647">
                              <w:marLeft w:val="0"/>
                              <w:marRight w:val="0"/>
                              <w:marTop w:val="0"/>
                              <w:marBottom w:val="0"/>
                              <w:divBdr>
                                <w:top w:val="none" w:sz="0" w:space="0" w:color="auto"/>
                                <w:left w:val="none" w:sz="0" w:space="0" w:color="auto"/>
                                <w:bottom w:val="none" w:sz="0" w:space="0" w:color="auto"/>
                                <w:right w:val="none" w:sz="0" w:space="0" w:color="auto"/>
                              </w:divBdr>
                              <w:divsChild>
                                <w:div w:id="12520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262098">
              <w:marLeft w:val="0"/>
              <w:marRight w:val="0"/>
              <w:marTop w:val="0"/>
              <w:marBottom w:val="0"/>
              <w:divBdr>
                <w:top w:val="none" w:sz="0" w:space="0" w:color="auto"/>
                <w:left w:val="none" w:sz="0" w:space="0" w:color="auto"/>
                <w:bottom w:val="none" w:sz="0" w:space="0" w:color="auto"/>
                <w:right w:val="none" w:sz="0" w:space="0" w:color="auto"/>
              </w:divBdr>
              <w:divsChild>
                <w:div w:id="139931233">
                  <w:marLeft w:val="0"/>
                  <w:marRight w:val="0"/>
                  <w:marTop w:val="0"/>
                  <w:marBottom w:val="0"/>
                  <w:divBdr>
                    <w:top w:val="none" w:sz="0" w:space="0" w:color="auto"/>
                    <w:left w:val="none" w:sz="0" w:space="0" w:color="auto"/>
                    <w:bottom w:val="none" w:sz="0" w:space="0" w:color="auto"/>
                    <w:right w:val="none" w:sz="0" w:space="0" w:color="auto"/>
                  </w:divBdr>
                  <w:divsChild>
                    <w:div w:id="381904803">
                      <w:marLeft w:val="0"/>
                      <w:marRight w:val="0"/>
                      <w:marTop w:val="0"/>
                      <w:marBottom w:val="300"/>
                      <w:divBdr>
                        <w:top w:val="none" w:sz="0" w:space="0" w:color="auto"/>
                        <w:left w:val="none" w:sz="0" w:space="0" w:color="auto"/>
                        <w:bottom w:val="none" w:sz="0" w:space="0" w:color="auto"/>
                        <w:right w:val="none" w:sz="0" w:space="0" w:color="auto"/>
                      </w:divBdr>
                    </w:div>
                    <w:div w:id="1196651538">
                      <w:marLeft w:val="0"/>
                      <w:marRight w:val="0"/>
                      <w:marTop w:val="0"/>
                      <w:marBottom w:val="0"/>
                      <w:divBdr>
                        <w:top w:val="none" w:sz="0" w:space="0" w:color="auto"/>
                        <w:left w:val="none" w:sz="0" w:space="0" w:color="auto"/>
                        <w:bottom w:val="none" w:sz="0" w:space="0" w:color="auto"/>
                        <w:right w:val="none" w:sz="0" w:space="0" w:color="auto"/>
                      </w:divBdr>
                      <w:divsChild>
                        <w:div w:id="77292763">
                          <w:blockQuote w:val="1"/>
                          <w:marLeft w:val="0"/>
                          <w:marRight w:val="0"/>
                          <w:marTop w:val="0"/>
                          <w:marBottom w:val="300"/>
                          <w:divBdr>
                            <w:top w:val="none" w:sz="0" w:space="0" w:color="auto"/>
                            <w:left w:val="single" w:sz="36" w:space="15" w:color="EEEEEE"/>
                            <w:bottom w:val="none" w:sz="0" w:space="0" w:color="auto"/>
                            <w:right w:val="none" w:sz="0" w:space="0" w:color="auto"/>
                          </w:divBdr>
                        </w:div>
                        <w:div w:id="960111662">
                          <w:blockQuote w:val="1"/>
                          <w:marLeft w:val="0"/>
                          <w:marRight w:val="0"/>
                          <w:marTop w:val="0"/>
                          <w:marBottom w:val="300"/>
                          <w:divBdr>
                            <w:top w:val="none" w:sz="0" w:space="0" w:color="auto"/>
                            <w:left w:val="single" w:sz="36" w:space="15" w:color="EEEEEE"/>
                            <w:bottom w:val="none" w:sz="0" w:space="0" w:color="auto"/>
                            <w:right w:val="none" w:sz="0" w:space="0" w:color="auto"/>
                          </w:divBdr>
                        </w:div>
                        <w:div w:id="358359447">
                          <w:blockQuote w:val="1"/>
                          <w:marLeft w:val="0"/>
                          <w:marRight w:val="0"/>
                          <w:marTop w:val="0"/>
                          <w:marBottom w:val="300"/>
                          <w:divBdr>
                            <w:top w:val="none" w:sz="0" w:space="0" w:color="auto"/>
                            <w:left w:val="single" w:sz="36" w:space="15" w:color="EEEEEE"/>
                            <w:bottom w:val="none" w:sz="0" w:space="0" w:color="auto"/>
                            <w:right w:val="none" w:sz="0" w:space="0" w:color="auto"/>
                          </w:divBdr>
                        </w:div>
                        <w:div w:id="650066423">
                          <w:marLeft w:val="0"/>
                          <w:marRight w:val="0"/>
                          <w:marTop w:val="0"/>
                          <w:marBottom w:val="0"/>
                          <w:divBdr>
                            <w:top w:val="none" w:sz="0" w:space="0" w:color="auto"/>
                            <w:left w:val="none" w:sz="0" w:space="0" w:color="auto"/>
                            <w:bottom w:val="none" w:sz="0" w:space="0" w:color="auto"/>
                            <w:right w:val="none" w:sz="0" w:space="0" w:color="auto"/>
                          </w:divBdr>
                          <w:divsChild>
                            <w:div w:id="689601205">
                              <w:marLeft w:val="0"/>
                              <w:marRight w:val="0"/>
                              <w:marTop w:val="0"/>
                              <w:marBottom w:val="270"/>
                              <w:divBdr>
                                <w:top w:val="none" w:sz="0" w:space="0" w:color="auto"/>
                                <w:left w:val="none" w:sz="0" w:space="0" w:color="auto"/>
                                <w:bottom w:val="none" w:sz="0" w:space="0" w:color="auto"/>
                                <w:right w:val="none" w:sz="0" w:space="0" w:color="auto"/>
                              </w:divBdr>
                              <w:divsChild>
                                <w:div w:id="890387356">
                                  <w:marLeft w:val="0"/>
                                  <w:marRight w:val="0"/>
                                  <w:marTop w:val="0"/>
                                  <w:marBottom w:val="0"/>
                                  <w:divBdr>
                                    <w:top w:val="none" w:sz="0" w:space="0" w:color="auto"/>
                                    <w:left w:val="none" w:sz="0" w:space="0" w:color="auto"/>
                                    <w:bottom w:val="none" w:sz="0" w:space="0" w:color="auto"/>
                                    <w:right w:val="none" w:sz="0" w:space="0" w:color="auto"/>
                                  </w:divBdr>
                                </w:div>
                                <w:div w:id="1684159851">
                                  <w:marLeft w:val="0"/>
                                  <w:marRight w:val="0"/>
                                  <w:marTop w:val="0"/>
                                  <w:marBottom w:val="0"/>
                                  <w:divBdr>
                                    <w:top w:val="none" w:sz="0" w:space="0" w:color="auto"/>
                                    <w:left w:val="none" w:sz="0" w:space="0" w:color="auto"/>
                                    <w:bottom w:val="none" w:sz="0" w:space="0" w:color="auto"/>
                                    <w:right w:val="none" w:sz="0" w:space="0" w:color="auto"/>
                                  </w:divBdr>
                                </w:div>
                                <w:div w:id="1383212940">
                                  <w:marLeft w:val="0"/>
                                  <w:marRight w:val="0"/>
                                  <w:marTop w:val="0"/>
                                  <w:marBottom w:val="0"/>
                                  <w:divBdr>
                                    <w:top w:val="none" w:sz="0" w:space="0" w:color="auto"/>
                                    <w:left w:val="none" w:sz="0" w:space="0" w:color="auto"/>
                                    <w:bottom w:val="none" w:sz="0" w:space="0" w:color="auto"/>
                                    <w:right w:val="none" w:sz="0" w:space="0" w:color="auto"/>
                                  </w:divBdr>
                                </w:div>
                                <w:div w:id="70432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lenio.com/politica/comunidad/migrantes-en-cdmx-partiran-en-la-madrugada-hacia-tijuan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400</Words>
  <Characters>2201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2018-11-12T14:19:00Z</dcterms:created>
  <dcterms:modified xsi:type="dcterms:W3CDTF">2018-11-12T14:22:00Z</dcterms:modified>
</cp:coreProperties>
</file>