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668" w:rsidRPr="00330668" w:rsidRDefault="00330668" w:rsidP="00330668">
      <w:pPr>
        <w:spacing w:after="450" w:line="240" w:lineRule="auto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r w:rsidRPr="00330668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O </w:t>
      </w:r>
      <w:proofErr w:type="spellStart"/>
      <w:r w:rsidRPr="00330668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Evangelho</w:t>
      </w:r>
      <w:proofErr w:type="spellEnd"/>
      <w:r w:rsidRPr="00330668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Segundo o Poder</w:t>
      </w:r>
    </w:p>
    <w:p w:rsidR="00330668" w:rsidRPr="00330668" w:rsidRDefault="00330668" w:rsidP="0033066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hyperlink r:id="rId5" w:history="1">
        <w:r w:rsidRPr="00330668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30 de </w:t>
        </w:r>
        <w:proofErr w:type="spellStart"/>
        <w:r w:rsidRPr="00330668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outubro</w:t>
        </w:r>
        <w:proofErr w:type="spellEnd"/>
        <w:r w:rsidRPr="00330668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 de 2018</w:t>
        </w:r>
      </w:hyperlink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hyperlink r:id="rId6" w:history="1">
        <w:r w:rsidRPr="00330668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Roberto </w:t>
        </w:r>
        <w:proofErr w:type="spellStart"/>
        <w:r w:rsidRPr="00330668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Malvezzi</w:t>
        </w:r>
        <w:proofErr w:type="spellEnd"/>
      </w:hyperlink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proofErr w:type="spellStart"/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"https://robertomalvezzi.com.br/category/sem-categoria/" </w:instrText>
      </w:r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  <w:r w:rsidRPr="00330668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>Sem</w:t>
      </w:r>
      <w:proofErr w:type="spellEnd"/>
      <w:r w:rsidRPr="00330668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 xml:space="preserve"> </w:t>
      </w:r>
      <w:proofErr w:type="spellStart"/>
      <w:r w:rsidRPr="00330668">
        <w:rPr>
          <w:rFonts w:ascii="Times New Roman" w:eastAsia="Times New Roman" w:hAnsi="Times New Roman" w:cs="Times New Roman"/>
          <w:color w:val="6B6B6B"/>
          <w:sz w:val="20"/>
          <w:szCs w:val="20"/>
          <w:u w:val="single"/>
          <w:lang w:val="es-UY" w:eastAsia="es-UY"/>
        </w:rPr>
        <w:t>categoria</w:t>
      </w:r>
      <w:proofErr w:type="spellEnd"/>
      <w:r w:rsidRPr="0033066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</w:p>
    <w:p w:rsidR="00330668" w:rsidRPr="00330668" w:rsidRDefault="00330668" w:rsidP="00330668">
      <w:pPr>
        <w:spacing w:after="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bookmarkStart w:id="0" w:name="_GoBack"/>
      <w:bookmarkEnd w:id="0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Evangelho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Segundo o Poder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Roberto </w:t>
      </w:r>
      <w:proofErr w:type="spellStart"/>
      <w:r w:rsidRPr="00330668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>Malvezzi</w:t>
      </w:r>
      <w:proofErr w:type="spellEnd"/>
      <w:r w:rsidRPr="00330668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val="es-UY" w:eastAsia="es-UY"/>
        </w:rPr>
        <w:t xml:space="preserve"> (Gogó)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 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“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Conhecereis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ela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os libertará” (Jo. 8,32)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Evangelho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Poder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atual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Brasil. Mas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frase sacada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contexto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sozinha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faz sentido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algum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contrário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pode ser manipulada para defender 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interesses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escusos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coração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humano. É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interessante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todo o capítulo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 contexto no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cita.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entendedor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saberá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discernir o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1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porém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o monte das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Oliveiras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amanhecer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apareceu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novamente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templo, onde todo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povo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reuniu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redor, e ele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assentou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ensiná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-lo.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3 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Os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mestres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fariseus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trouxeram-lhe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mulher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surpreendida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adultério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Fizeram-na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ficar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pé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diante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todos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4 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Mestre, esta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mulher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surpreendida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ato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adultério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5 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Moisés nos ordena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apedrejar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tais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mulheres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E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senhor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?</w:t>
      </w:r>
      <w:proofErr w:type="gramEnd"/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6 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Eles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estavam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usando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pergunta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como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armadilha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base para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acusá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-lo. Mas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inclinou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-se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começou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escrever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chão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dedo.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7 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Visto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continuavam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interrogá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-lo, ele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levantou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algum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estiver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pecado,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seja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primeiro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atirar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pedra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nela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8 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Inclinou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-se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novamente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continuou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escrevendo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chão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9 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Os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ouviram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saindo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cada vez,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começando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pelos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velhos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ficou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só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mulher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pé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diante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dele.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10 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pôs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-se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pé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perguntou-lhe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 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Mulher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eles?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Ninguém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condenou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?”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11 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Ninguém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Senhor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”,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Declarou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também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condeno.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Agora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abandone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vida de pecado”.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12 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Falando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novamente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povo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luz do mundo.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segue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nunca andará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trevas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mas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luz da vida”.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lastRenderedPageBreak/>
        <w:t xml:space="preserve">13 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fariseus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 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está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respeito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si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próprio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válido!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”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14 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Respondeu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Ainda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mesmo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favor,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válido,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para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Mas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sabem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15 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julgam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por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padrões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humanos;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julgo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ninguém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16 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Mesmo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julgue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as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minhas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decisões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verdadeiras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porque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sozinho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que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enviou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17 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está escrito que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dois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homens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válido. [46]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18 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acerca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mesmo;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outra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testemunha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que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enviou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19 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perguntaram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“Onde está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?”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Respondeu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 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Se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conhecessem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também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conheceriam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20 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proferiu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palavras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enquanto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ensinava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templo,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lugar onde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colocavam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as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ofertas[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47]. No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entanto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ninguém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prendeu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porque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hora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ainda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havia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chegado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21 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vez,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embora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procurarão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por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morrerão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pecados. Para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podem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ir”.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22 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Isso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judeus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perguntarem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“Será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irá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matar-se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? Será por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isso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 “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Para onde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podem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ir”?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”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23 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Mas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continuou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daqui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baixo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;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lá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cima.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mundo;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mundo.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24 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morrerão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pecados.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crerem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Eu </w:t>
      </w:r>
      <w:proofErr w:type="spellStart"/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[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48], de fato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morrerão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pecados.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25 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?”,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perguntaram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eles. 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Exatamente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tempo todo”,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respondeu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26 “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muitas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coisas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julgar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respeito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enviou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merece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confiança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 digo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mundo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aquilo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dele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ouvi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.”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27 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Eles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entenderam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estava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falando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respeito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28 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levantarem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Filho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homem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saberão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 que nada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faço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mesmo, mas falo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exatamente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ensinou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29 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enviou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está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comigo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; ele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deixou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sozinho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sempre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faço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agrada.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lastRenderedPageBreak/>
        <w:t>30 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coisas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muitos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creram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31 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judeus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haviam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crido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permanecerem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firmes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palavra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verdadeiramente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discípulos.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32 </w:t>
      </w:r>
      <w:proofErr w:type="gram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</w:t>
      </w:r>
      <w:proofErr w:type="gram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conhecerão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e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os libertará.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33 Eles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responderam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“Somos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descendentes[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49] 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nunca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fomos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escravos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ninguém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Como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dizer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seremos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livres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?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”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34 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respondeu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 Digo-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: Todo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aquele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vive pecando é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escravo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pecado.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35 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escravo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lugar permanente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família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filho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pertence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sempre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36 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Portanto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se 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Filho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libertar,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fato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livres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37 Eu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sei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são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descendentes de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Contudo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estão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procurando </w:t>
      </w:r>
      <w:proofErr w:type="gram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matar-me</w:t>
      </w:r>
      <w:proofErr w:type="gram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porque em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há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lugar para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minha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palavra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38 Eu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dizendo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vi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presença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fazem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ouviram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[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50].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39 “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é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nosso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”,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responderam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eles.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Disse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: “Se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fossem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filhos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proofErr w:type="gram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fariam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[</w:t>
      </w:r>
      <w:proofErr w:type="gram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51] as obras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fez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40 </w:t>
      </w:r>
      <w:proofErr w:type="gram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Mas</w:t>
      </w:r>
      <w:proofErr w:type="gram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estão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procurando matar-me,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sendo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falei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ouvi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Deus;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Abraão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agiu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assim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41 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estão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fazendo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as obras do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”.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Protestaram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eles: “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Nós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somos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filhos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gram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ilegítimos[</w:t>
      </w:r>
      <w:proofErr w:type="gram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52]. O único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temos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é Deus”.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42 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Disse-lhes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Jesus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: Se Deus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fosse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me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amariam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vim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Deus 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agora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estou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aqui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. Eu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vim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por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mesmo, mas ele me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enviou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43 </w:t>
      </w:r>
      <w:proofErr w:type="spellStart"/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Por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minha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linguagem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clara para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? Porque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incapazes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ouvir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digo.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44 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pertencem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Diabo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querem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realizar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desejo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dele.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Ele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foi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homicida desde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princípio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se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apegou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à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há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nele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Quando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mente, fala a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sua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própria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língua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pois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é mentiroso 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pai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da mentira.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45 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</w:t>
      </w:r>
      <w:proofErr w:type="gram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entanto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crêem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porque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lhes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digo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!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46 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pode me acusar de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algum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pecado? </w:t>
      </w:r>
      <w:proofErr w:type="gram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Se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estou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falando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verdade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porque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crêem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mim</w:t>
      </w:r>
      <w:proofErr w:type="spellEnd"/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?</w:t>
      </w:r>
      <w:proofErr w:type="gramEnd"/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lastRenderedPageBreak/>
        <w:t>47 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Aquele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pertence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 Deus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ouve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o que Deus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diz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Vocês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ouvem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porque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não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pertencem</w:t>
      </w:r>
      <w:proofErr w:type="spellEnd"/>
      <w:r w:rsidRPr="00330668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a Deus.</w:t>
      </w:r>
    </w:p>
    <w:p w:rsidR="00330668" w:rsidRPr="00330668" w:rsidRDefault="00330668" w:rsidP="00330668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30668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 https://robertomalvezzi.com.br/2018/10/30/o-evangelho-segundo-o-poder/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D1A73"/>
    <w:multiLevelType w:val="multilevel"/>
    <w:tmpl w:val="DD94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68"/>
    <w:rsid w:val="002E2F5B"/>
    <w:rsid w:val="0033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2FE06-08BC-41BA-8AB0-609F88ED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3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273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18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54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ertomalvezzi.com.br/author/roberto-malvezzi/" TargetMode="External"/><Relationship Id="rId5" Type="http://schemas.openxmlformats.org/officeDocument/2006/relationships/hyperlink" Target="https://robertomalvezzi.com.br/2018/10/30/o-evangelho-segundo-o-po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2018-10-30T22:58:00Z</dcterms:created>
  <dcterms:modified xsi:type="dcterms:W3CDTF">2018-10-30T22:58:00Z</dcterms:modified>
</cp:coreProperties>
</file>