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45" w:rightFromText="45" w:vertAnchor="text" w:horzAnchor="margin" w:tblpY="-4563"/>
        <w:tblOverlap w:val="never"/>
        <w:tblW w:w="9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C8336D" w:rsidRPr="00C8336D" w:rsidTr="00C8336D">
        <w:tc>
          <w:tcPr>
            <w:tcW w:w="0" w:type="auto"/>
            <w:tcMar>
              <w:top w:w="135" w:type="dxa"/>
              <w:left w:w="270" w:type="dxa"/>
              <w:bottom w:w="135" w:type="dxa"/>
              <w:right w:w="270" w:type="dxa"/>
            </w:tcMar>
            <w:hideMark/>
          </w:tcPr>
          <w:p w:rsidR="00C8336D" w:rsidRPr="00C8336D" w:rsidRDefault="00C8336D" w:rsidP="00C8336D">
            <w:pPr>
              <w:shd w:val="clear" w:color="auto" w:fill="FFFFFF"/>
              <w:spacing w:after="0" w:line="312" w:lineRule="atLeast"/>
              <w:outlineLvl w:val="2"/>
              <w:rPr>
                <w:rFonts w:ascii="Helvetica" w:eastAsia="Times New Roman" w:hAnsi="Helvetica" w:cs="Helvetica"/>
                <w:b/>
                <w:bCs/>
                <w:color w:val="606060"/>
                <w:spacing w:val="-8"/>
                <w:sz w:val="27"/>
                <w:szCs w:val="27"/>
                <w:lang w:eastAsia="es-UY"/>
              </w:rPr>
            </w:pPr>
            <w:r w:rsidRPr="00C8336D">
              <w:rPr>
                <w:rFonts w:ascii="Arial" w:eastAsia="Times New Roman" w:hAnsi="Arial" w:cs="Arial"/>
                <w:noProof/>
                <w:sz w:val="24"/>
                <w:szCs w:val="24"/>
                <w:lang w:eastAsia="es-UY"/>
              </w:rPr>
              <w:drawing>
                <wp:anchor distT="0" distB="0" distL="0" distR="0" simplePos="0" relativeHeight="251659264" behindDoc="0" locked="0" layoutInCell="1" allowOverlap="0" wp14:anchorId="13B4028A" wp14:editId="7BD22306">
                  <wp:simplePos x="0" y="0"/>
                  <wp:positionH relativeFrom="column">
                    <wp:posOffset>2686050</wp:posOffset>
                  </wp:positionH>
                  <wp:positionV relativeFrom="line">
                    <wp:posOffset>198120</wp:posOffset>
                  </wp:positionV>
                  <wp:extent cx="2857500" cy="1571625"/>
                  <wp:effectExtent l="0" t="0" r="0" b="9525"/>
                  <wp:wrapSquare wrapText="bothSides"/>
                  <wp:docPr id="2" name="Imagen 2" descr="https://ci6.googleusercontent.com/proxy/YXiuwwcnbfh1JVNFrqhxYOFqoC-Oj7dhKyTdohAOd2u1RQVFsFkVs4OixR1zypN91NYYPzm_-R-axu7GFIKJXz7WLbRzovdZ4ymMwimFbI-7E0gKtiz-mtv5EmM9sD3PRjwhnWNfW9cGMGglbK9uYWCl3zdwrvyiSgdKHIQ=s0-d-e1-ft#https://gallery.mailchimp.com/c15d1add9d2dea14579addf96/images/b3ed1f2e-cad3-4bfa-b97b-0dd6e06cc899.png">
                    <a:hlinkClick xmlns:a="http://schemas.openxmlformats.org/drawingml/2006/main" r:id="rId4" tgtFrame="&quot;_blank&quot;" tooltip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i6.googleusercontent.com/proxy/YXiuwwcnbfh1JVNFrqhxYOFqoC-Oj7dhKyTdohAOd2u1RQVFsFkVs4OixR1zypN91NYYPzm_-R-axu7GFIKJXz7WLbRzovdZ4ymMwimFbI-7E0gKtiz-mtv5EmM9sD3PRjwhnWNfW9cGMGglbK9uYWCl3zdwrvyiSgdKHIQ=s0-d-e1-ft#https://gallery.mailchimp.com/c15d1add9d2dea14579addf96/images/b3ed1f2e-cad3-4bfa-b97b-0dd6e06cc899.png">
                            <a:hlinkClick r:id="rId4" tgtFrame="&quot;_blank&quot;" tooltip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8336D" w:rsidRPr="00C8336D" w:rsidRDefault="00C8336D" w:rsidP="00C8336D">
            <w:pPr>
              <w:shd w:val="clear" w:color="auto" w:fill="FFFFFF"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es-UY"/>
              </w:rPr>
            </w:pPr>
            <w:r w:rsidRPr="00C8336D">
              <w:rPr>
                <w:rFonts w:ascii="Helvetica" w:eastAsia="Times New Roman" w:hAnsi="Helvetica" w:cs="Helvetica"/>
                <w:b/>
                <w:bCs/>
                <w:color w:val="FF6600"/>
                <w:spacing w:val="-15"/>
                <w:kern w:val="36"/>
                <w:sz w:val="60"/>
                <w:szCs w:val="60"/>
                <w:lang w:eastAsia="es-UY"/>
              </w:rPr>
              <w:t>Angelelli: </w:t>
            </w:r>
          </w:p>
          <w:p w:rsidR="00C8336D" w:rsidRPr="00C8336D" w:rsidRDefault="00C8336D" w:rsidP="00C8336D">
            <w:pPr>
              <w:shd w:val="clear" w:color="auto" w:fill="FFFFFF"/>
              <w:spacing w:after="0" w:line="281" w:lineRule="atLeast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7"/>
                <w:szCs w:val="27"/>
                <w:lang w:eastAsia="es-UY"/>
              </w:rPr>
            </w:pPr>
            <w:r w:rsidRPr="00C8336D">
              <w:rPr>
                <w:rFonts w:ascii="Helvetica" w:eastAsia="Times New Roman" w:hAnsi="Helvetica" w:cs="Helvetica"/>
                <w:b/>
                <w:bCs/>
                <w:color w:val="606060"/>
                <w:spacing w:val="-8"/>
                <w:sz w:val="27"/>
                <w:szCs w:val="27"/>
                <w:lang w:eastAsia="es-UY"/>
              </w:rPr>
              <w:t>Amor que se hace esperanza</w:t>
            </w:r>
          </w:p>
          <w:p w:rsidR="00C8336D" w:rsidRPr="00C8336D" w:rsidRDefault="00C8336D" w:rsidP="00C8336D">
            <w:pPr>
              <w:shd w:val="clear" w:color="auto" w:fill="FFFFFF"/>
              <w:spacing w:after="0" w:line="281" w:lineRule="atLeast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7"/>
                <w:szCs w:val="27"/>
                <w:lang w:eastAsia="es-UY"/>
              </w:rPr>
            </w:pPr>
            <w:r w:rsidRPr="00C8336D">
              <w:rPr>
                <w:rFonts w:ascii="Helvetica" w:eastAsia="Times New Roman" w:hAnsi="Helvetica" w:cs="Helvetica"/>
                <w:b/>
                <w:bCs/>
                <w:color w:val="606060"/>
                <w:spacing w:val="-8"/>
                <w:sz w:val="27"/>
                <w:szCs w:val="27"/>
                <w:lang w:eastAsia="es-UY"/>
              </w:rPr>
              <w:t>en cada dolor de Pueblo.</w:t>
            </w:r>
          </w:p>
          <w:p w:rsidR="00C8336D" w:rsidRPr="00C8336D" w:rsidRDefault="00C8336D" w:rsidP="00C8336D">
            <w:pPr>
              <w:shd w:val="clear" w:color="auto" w:fill="FFFFFF"/>
              <w:spacing w:after="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  <w:p w:rsidR="00C8336D" w:rsidRPr="00C8336D" w:rsidRDefault="00C8336D" w:rsidP="00C8336D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Con motivo del</w:t>
            </w:r>
            <w:r w:rsidRPr="00C8336D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 42º Aniversario del Martirio de Monseñor Enrique Angelelli</w:t>
            </w:r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, queremos invitarlos a la misa que celebrará el día </w:t>
            </w:r>
            <w:r w:rsidRPr="00C8336D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4 de agosto </w:t>
            </w:r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a la </w:t>
            </w:r>
            <w:r w:rsidRPr="00C8336D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19hs</w:t>
            </w:r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 en la</w:t>
            </w:r>
            <w:r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 xml:space="preserve"> </w:t>
            </w:r>
            <w:r w:rsidRPr="00C8336D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Basílica Nuestra Señora de Pompeya</w:t>
            </w:r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 xml:space="preserve"> – </w:t>
            </w:r>
            <w:proofErr w:type="spellStart"/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Av</w:t>
            </w:r>
            <w:proofErr w:type="spellEnd"/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 xml:space="preserve"> Sáenz y Esquiú – CABA.</w:t>
            </w:r>
          </w:p>
          <w:p w:rsidR="00C8336D" w:rsidRPr="00C8336D" w:rsidRDefault="00C8336D" w:rsidP="00C8336D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Allí nos reuniremos diversos grupos, comunidades, organismos de DDHH para hacer memoria de su testimonio profético y su compromiso con las causas sociales, eclesiales y populares.</w:t>
            </w:r>
          </w:p>
          <w:p w:rsidR="00C8336D" w:rsidRPr="00C8336D" w:rsidRDefault="00C8336D" w:rsidP="00C8336D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 w:rsidRPr="00C8336D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Los y las esperamos para compartir, celebrar y…seguir andando nomás.</w:t>
            </w:r>
          </w:p>
          <w:p w:rsidR="00C8336D" w:rsidRPr="00C8336D" w:rsidRDefault="00C8336D" w:rsidP="00C8336D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  <w:p w:rsidR="00C8336D" w:rsidRPr="00C8336D" w:rsidRDefault="00C8336D" w:rsidP="00C8336D">
            <w:pPr>
              <w:shd w:val="clear" w:color="auto" w:fill="FFFFFF"/>
              <w:spacing w:after="0" w:line="288" w:lineRule="atLeast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  <w:p w:rsidR="00C8336D" w:rsidRPr="00C8336D" w:rsidRDefault="00C8336D" w:rsidP="00C8336D">
            <w:pPr>
              <w:spacing w:after="0" w:line="288" w:lineRule="atLeast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  <w:r>
              <w:rPr>
                <w:noProof/>
              </w:rPr>
              <w:drawing>
                <wp:inline distT="0" distB="0" distL="0" distR="0" wp14:anchorId="6B19D55C" wp14:editId="591B0C47">
                  <wp:extent cx="4889500" cy="4098857"/>
                  <wp:effectExtent l="0" t="0" r="635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0848" cy="410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336D">
              <w:rPr>
                <w:rFonts w:ascii="Helvetica" w:eastAsia="Times New Roman" w:hAnsi="Helvetica" w:cs="Helvetica"/>
                <w:color w:val="606060"/>
                <w:sz w:val="19"/>
                <w:szCs w:val="19"/>
                <w:shd w:val="clear" w:color="auto" w:fill="FFFFFF"/>
                <w:lang w:eastAsia="es-UY"/>
              </w:rPr>
              <w:br/>
            </w:r>
          </w:p>
          <w:p w:rsidR="00C8336D" w:rsidRPr="00C8336D" w:rsidRDefault="00C8336D" w:rsidP="00C8336D">
            <w:pPr>
              <w:shd w:val="clear" w:color="auto" w:fill="FFFFFF"/>
              <w:spacing w:after="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  <w:p w:rsidR="00C8336D" w:rsidRPr="00C8336D" w:rsidRDefault="00C8336D" w:rsidP="00C8336D">
            <w:pPr>
              <w:spacing w:after="0" w:line="288" w:lineRule="atLeast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</w:p>
        </w:tc>
      </w:tr>
    </w:tbl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6D"/>
    <w:rsid w:val="002E2F5B"/>
    <w:rsid w:val="00C8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AEA4B"/>
  <w15:chartTrackingRefBased/>
  <w15:docId w15:val="{75B6B142-ABBF-4D4C-B0FA-83614688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8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nuevatierra.org.a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2018-07-30T13:05:00Z</dcterms:created>
  <dcterms:modified xsi:type="dcterms:W3CDTF">2018-07-30T13:15:00Z</dcterms:modified>
</cp:coreProperties>
</file>